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10BB" w:rsidRDefault="000E10BB" w:rsidP="000E10BB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noProof/>
        </w:rPr>
        <w:drawing>
          <wp:inline distT="0" distB="0" distL="0" distR="0">
            <wp:extent cx="5762625" cy="1647825"/>
            <wp:effectExtent l="19050" t="0" r="9525" b="0"/>
            <wp:docPr id="1" name="Obrázek 2" descr="Popis: N:\Obchod\EU projekty\Loga\logolinkII_c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Popis: N:\Obchod\EU projekty\Loga\logolinkII_cb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647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10BB" w:rsidRDefault="000E10BB" w:rsidP="000E10BB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        METODICKÝ LIST PRO ZŠ</w:t>
      </w:r>
    </w:p>
    <w:p w:rsidR="000E10BB" w:rsidRDefault="000E10BB" w:rsidP="000E10BB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Pro zpracování vzdělávacích materiálů (VM)v rámci projektu EU peníze školám</w:t>
      </w:r>
    </w:p>
    <w:p w:rsidR="000E10BB" w:rsidRDefault="000E10BB" w:rsidP="000E10BB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Operační program Vzdělávání pro konkurenceschopnost</w:t>
      </w:r>
    </w:p>
    <w:p w:rsidR="000E10BB" w:rsidRDefault="000E10BB" w:rsidP="000E10BB">
      <w:pPr>
        <w:jc w:val="both"/>
        <w:rPr>
          <w:rFonts w:ascii="Arial" w:hAnsi="Arial" w:cs="Arial"/>
          <w:b/>
          <w:bCs/>
        </w:rPr>
      </w:pPr>
    </w:p>
    <w:p w:rsidR="000E10BB" w:rsidRDefault="000E10BB" w:rsidP="000E10BB">
      <w:pPr>
        <w:jc w:val="both"/>
        <w:rPr>
          <w:rFonts w:ascii="Arial" w:hAnsi="Arial" w:cs="Arial"/>
          <w:b/>
          <w:bCs/>
        </w:rPr>
      </w:pPr>
    </w:p>
    <w:p w:rsidR="000E10BB" w:rsidRPr="0071742F" w:rsidRDefault="000E10BB" w:rsidP="000E10BB">
      <w:pPr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Projekt:</w:t>
      </w:r>
      <w:r>
        <w:rPr>
          <w:rFonts w:ascii="Arial" w:hAnsi="Arial" w:cs="Arial"/>
          <w:b/>
          <w:bCs/>
        </w:rPr>
        <w:t xml:space="preserve"> Moderní výuka</w:t>
      </w:r>
    </w:p>
    <w:p w:rsidR="000E10BB" w:rsidRDefault="000E10BB" w:rsidP="000E10BB">
      <w:pPr>
        <w:jc w:val="both"/>
        <w:rPr>
          <w:rFonts w:ascii="Arial" w:hAnsi="Arial" w:cs="Arial"/>
          <w:b/>
          <w:bCs/>
        </w:rPr>
      </w:pPr>
    </w:p>
    <w:p w:rsidR="000E10BB" w:rsidRPr="0071742F" w:rsidRDefault="000E10BB" w:rsidP="000E10BB">
      <w:pPr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Registrační číslo:</w:t>
      </w:r>
      <w:r>
        <w:rPr>
          <w:rFonts w:ascii="Arial" w:hAnsi="Arial" w:cs="Arial"/>
          <w:b/>
          <w:bCs/>
        </w:rPr>
        <w:t xml:space="preserve"> CZ.1.07/1.4.00/21.3192</w:t>
      </w:r>
    </w:p>
    <w:p w:rsidR="000E10BB" w:rsidRDefault="000E10BB" w:rsidP="000E10BB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0E10BB" w:rsidRPr="0071742F" w:rsidRDefault="000E10BB" w:rsidP="000E10BB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Číslo DUM: </w:t>
      </w:r>
      <w:r w:rsidR="00845498">
        <w:rPr>
          <w:rFonts w:ascii="Arial" w:hAnsi="Arial" w:cs="Arial"/>
          <w:b/>
          <w:bCs/>
          <w:color w:val="000000"/>
        </w:rPr>
        <w:t>VY_32_INOVACE_2.1</w:t>
      </w:r>
      <w:r>
        <w:rPr>
          <w:rFonts w:ascii="Arial" w:hAnsi="Arial" w:cs="Arial"/>
          <w:b/>
          <w:bCs/>
          <w:color w:val="000000"/>
        </w:rPr>
        <w:t>.14</w:t>
      </w:r>
      <w:r>
        <w:rPr>
          <w:rFonts w:ascii="Arial" w:hAnsi="Arial" w:cs="Arial"/>
          <w:b/>
          <w:bCs/>
        </w:rPr>
        <w:t xml:space="preserve"> </w:t>
      </w:r>
      <w:r w:rsidRPr="0071742F">
        <w:rPr>
          <w:rFonts w:ascii="Arial" w:hAnsi="Arial" w:cs="Arial"/>
          <w:b/>
          <w:bCs/>
        </w:rPr>
        <w:tab/>
      </w:r>
    </w:p>
    <w:p w:rsidR="000E10BB" w:rsidRDefault="000E10BB" w:rsidP="000E10BB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0E10BB" w:rsidRDefault="000E10BB" w:rsidP="000E10BB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71742F">
        <w:rPr>
          <w:rFonts w:ascii="Arial" w:hAnsi="Arial" w:cs="Arial"/>
          <w:b/>
          <w:bCs/>
        </w:rPr>
        <w:t xml:space="preserve">Jméno autora: </w:t>
      </w:r>
      <w:r>
        <w:rPr>
          <w:rFonts w:ascii="Arial" w:hAnsi="Arial" w:cs="Arial"/>
          <w:b/>
          <w:bCs/>
        </w:rPr>
        <w:t>Mgr. Blanka Vanišová</w:t>
      </w:r>
    </w:p>
    <w:p w:rsidR="000E10BB" w:rsidRDefault="000E10BB" w:rsidP="000E10BB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0E10BB" w:rsidRPr="0071742F" w:rsidRDefault="000E10BB" w:rsidP="000E10BB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Datum, období kdy byl vytvořen: 07.</w:t>
      </w:r>
      <w:r w:rsidR="0045023B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02. 2012</w:t>
      </w:r>
    </w:p>
    <w:p w:rsidR="000E10BB" w:rsidRDefault="000E10BB" w:rsidP="000E10BB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0E10BB" w:rsidRPr="0071742F" w:rsidRDefault="000E10BB" w:rsidP="000E10BB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71742F">
        <w:rPr>
          <w:rFonts w:ascii="Arial" w:hAnsi="Arial" w:cs="Arial"/>
          <w:b/>
          <w:bCs/>
        </w:rPr>
        <w:t xml:space="preserve">Název práce: </w:t>
      </w:r>
      <w:r>
        <w:rPr>
          <w:rFonts w:ascii="Arial" w:hAnsi="Arial" w:cs="Arial"/>
          <w:b/>
          <w:bCs/>
        </w:rPr>
        <w:t>Vesmír - zvěrokruhy – lev, beran</w:t>
      </w:r>
    </w:p>
    <w:p w:rsidR="000E10BB" w:rsidRDefault="000E10BB" w:rsidP="000E10BB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0E10BB" w:rsidRDefault="000E10BB" w:rsidP="000E10BB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71742F">
        <w:rPr>
          <w:rFonts w:ascii="Arial" w:hAnsi="Arial" w:cs="Arial"/>
          <w:b/>
          <w:bCs/>
        </w:rPr>
        <w:t>Předmět</w:t>
      </w:r>
      <w:r w:rsidRPr="00C245DE">
        <w:rPr>
          <w:rFonts w:ascii="Arial" w:hAnsi="Arial" w:cs="Arial"/>
          <w:b/>
        </w:rPr>
        <w:t xml:space="preserve">, pro který je VM určen: </w:t>
      </w:r>
      <w:r>
        <w:rPr>
          <w:rFonts w:ascii="Arial" w:hAnsi="Arial" w:cs="Arial"/>
          <w:b/>
        </w:rPr>
        <w:t>Člověk a jeho svět</w:t>
      </w:r>
    </w:p>
    <w:p w:rsidR="000E10BB" w:rsidRPr="00C245DE" w:rsidRDefault="000E10BB" w:rsidP="000E10BB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0E10BB" w:rsidRPr="0071742F" w:rsidRDefault="000E10BB" w:rsidP="000E10BB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Ročník, pro který je VM určen: Třetí</w:t>
      </w:r>
      <w:r w:rsidRPr="0071742F">
        <w:rPr>
          <w:rFonts w:ascii="Arial" w:hAnsi="Arial" w:cs="Arial"/>
          <w:b/>
          <w:bCs/>
        </w:rPr>
        <w:t xml:space="preserve"> </w:t>
      </w:r>
    </w:p>
    <w:p w:rsidR="000E10BB" w:rsidRDefault="000E10BB" w:rsidP="000E10BB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0E10BB" w:rsidRPr="002248EC" w:rsidRDefault="000E10BB" w:rsidP="000E10BB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Časová dotace</w:t>
      </w:r>
      <w:r w:rsidRPr="0071742F">
        <w:rPr>
          <w:rFonts w:ascii="Arial" w:hAnsi="Arial" w:cs="Arial"/>
        </w:rPr>
        <w:t>:</w:t>
      </w:r>
      <w:r>
        <w:rPr>
          <w:rFonts w:ascii="Arial" w:hAnsi="Arial" w:cs="Arial"/>
        </w:rPr>
        <w:t xml:space="preserve"> </w:t>
      </w:r>
      <w:r w:rsidRPr="00745DC4">
        <w:rPr>
          <w:rFonts w:ascii="Arial" w:hAnsi="Arial" w:cs="Arial"/>
          <w:b/>
        </w:rPr>
        <w:t>1 hodina</w:t>
      </w:r>
      <w:r w:rsidRPr="0071742F">
        <w:rPr>
          <w:rFonts w:ascii="Arial" w:hAnsi="Arial" w:cs="Arial"/>
        </w:rPr>
        <w:t xml:space="preserve"> </w:t>
      </w:r>
    </w:p>
    <w:p w:rsidR="000E10BB" w:rsidRDefault="000E10BB" w:rsidP="000E10BB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0E10BB" w:rsidRDefault="000E10BB" w:rsidP="000E10BB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71742F">
        <w:rPr>
          <w:rFonts w:ascii="Arial" w:hAnsi="Arial" w:cs="Arial"/>
          <w:b/>
          <w:bCs/>
        </w:rPr>
        <w:t xml:space="preserve">Vzdělávací </w:t>
      </w:r>
      <w:r>
        <w:rPr>
          <w:rFonts w:ascii="Arial" w:hAnsi="Arial" w:cs="Arial"/>
          <w:b/>
          <w:bCs/>
        </w:rPr>
        <w:t>oblast, tematick</w:t>
      </w:r>
      <w:r w:rsidR="0045023B">
        <w:rPr>
          <w:rFonts w:ascii="Arial" w:hAnsi="Arial" w:cs="Arial"/>
          <w:b/>
          <w:bCs/>
        </w:rPr>
        <w:t xml:space="preserve">ý okruh, téma: Neživá příroda, </w:t>
      </w:r>
      <w:bookmarkStart w:id="0" w:name="_GoBack"/>
      <w:bookmarkEnd w:id="0"/>
      <w:r>
        <w:rPr>
          <w:rFonts w:ascii="Arial" w:hAnsi="Arial" w:cs="Arial"/>
          <w:b/>
          <w:bCs/>
        </w:rPr>
        <w:t>Slunce a Země</w:t>
      </w:r>
    </w:p>
    <w:p w:rsidR="000E10BB" w:rsidRDefault="000E10BB" w:rsidP="000E10BB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0E10BB" w:rsidRDefault="000E10BB" w:rsidP="000E10BB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Metodický list, anotace- výstižný popis způsobu použití VM ve výuce:</w:t>
      </w:r>
      <w:r>
        <w:rPr>
          <w:rFonts w:ascii="Arial" w:hAnsi="Arial" w:cs="Arial"/>
        </w:rPr>
        <w:t xml:space="preserve"> Této práci předchází motivace na dané téma, žáci vypočítají příklady. Pomocí pravítka a tužky spojují hvězdy (se správnými výsledky z příkladů). Výsledkem je obrázek souhvězdí – zvěrokruhu lva a berana.</w:t>
      </w:r>
    </w:p>
    <w:p w:rsidR="000E10BB" w:rsidRPr="002248EC" w:rsidRDefault="000E10BB" w:rsidP="000E10BB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300564" w:rsidRDefault="000E10BB" w:rsidP="000E10BB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Pomůcky</w:t>
      </w:r>
      <w:r w:rsidRPr="0071742F"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>pracovní listy, psací potřeby, pravítko</w:t>
      </w:r>
    </w:p>
    <w:p w:rsidR="000E10BB" w:rsidRDefault="000E10BB" w:rsidP="000E10BB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0E10BB" w:rsidRDefault="000E10BB" w:rsidP="000E10BB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0E10BB" w:rsidRDefault="000E10BB" w:rsidP="000E10BB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0E10BB" w:rsidRDefault="000E10BB" w:rsidP="000E10BB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0E10BB" w:rsidRDefault="000E10BB" w:rsidP="000E10BB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0E10BB" w:rsidRDefault="000E10BB" w:rsidP="000E10BB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0E10BB" w:rsidRDefault="000E10BB" w:rsidP="000E10BB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0E10BB" w:rsidRDefault="000E10BB" w:rsidP="000E10BB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0E10BB" w:rsidRDefault="000E10BB" w:rsidP="000E10BB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0E10BB" w:rsidRDefault="000E10BB" w:rsidP="000E10BB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drawing>
          <wp:inline distT="0" distB="0" distL="0" distR="0">
            <wp:extent cx="5760720" cy="8032049"/>
            <wp:effectExtent l="19050" t="0" r="0" b="0"/>
            <wp:docPr id="2" name="obrázek 1" descr="C:\Documents and Settings\Blanka\Dokumenty\Obrázky\MP Navigator\2012_02_24\IMG_0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Blanka\Dokumenty\Obrázky\MP Navigator\2012_02_24\IMG_000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0320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10BB" w:rsidRDefault="000E10BB" w:rsidP="000E10BB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0E10BB" w:rsidRDefault="000E10BB" w:rsidP="000E10BB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0E10BB" w:rsidRDefault="000E10BB" w:rsidP="000E10BB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0E10BB" w:rsidRDefault="000E10BB" w:rsidP="000E10BB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0E10BB" w:rsidRPr="000E10BB" w:rsidRDefault="000E10BB" w:rsidP="000E10BB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drawing>
          <wp:inline distT="0" distB="0" distL="0" distR="0">
            <wp:extent cx="5760720" cy="7923641"/>
            <wp:effectExtent l="19050" t="0" r="0" b="0"/>
            <wp:docPr id="3" name="obrázek 2" descr="C:\Documents and Settings\Blanka\Dokumenty\Obrázky\MP Navigator\2012_02_24\IMG_0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Blanka\Dokumenty\Obrázky\MP Navigator\2012_02_24\IMG_000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36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E10BB" w:rsidRPr="000E10BB" w:rsidSect="003005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0E10BB"/>
    <w:rsid w:val="000E10BB"/>
    <w:rsid w:val="00300564"/>
    <w:rsid w:val="0045023B"/>
    <w:rsid w:val="00732D1E"/>
    <w:rsid w:val="00845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E10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E10B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E10BB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142</Words>
  <Characters>842</Characters>
  <Application>Microsoft Office Word</Application>
  <DocSecurity>0</DocSecurity>
  <Lines>7</Lines>
  <Paragraphs>1</Paragraphs>
  <ScaleCrop>false</ScaleCrop>
  <Company/>
  <LinksUpToDate>false</LinksUpToDate>
  <CharactersWithSpaces>983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Blanka</dc:creator>
  <cp:keywords/>
  <dc:description/>
  <cp:lastModifiedBy>NTBK</cp:lastModifiedBy>
  <cp:revision>6</cp:revision>
  <dcterms:created xsi:type="dcterms:W3CDTF">2012-02-24T20:57:00Z</dcterms:created>
  <dcterms:modified xsi:type="dcterms:W3CDTF">2013-10-06T20:02:00Z</dcterms:modified>
</cp:coreProperties>
</file>