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7C9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</w:t>
      </w:r>
      <w:r w:rsidR="004423F7">
        <w:rPr>
          <w:rFonts w:ascii="Times New Roman" w:hAnsi="Times New Roman" w:cs="Times New Roman"/>
          <w:sz w:val="28"/>
          <w:szCs w:val="28"/>
        </w:rPr>
        <w:t>21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Jehličnany_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CD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56CDA">
        <w:rPr>
          <w:rFonts w:ascii="Times New Roman" w:hAnsi="Times New Roman" w:cs="Times New Roman"/>
          <w:sz w:val="28"/>
          <w:szCs w:val="28"/>
        </w:rPr>
        <w:t>10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nahosemenné rostliny, jehličnany, šištice</w:t>
      </w:r>
    </w:p>
    <w:p w:rsidR="000F67C9" w:rsidRPr="000E063A" w:rsidRDefault="000F67C9" w:rsidP="000F67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jehličnanech Je založen na doplňování pojmů prostřednictvím otázek a úkolů.</w:t>
      </w:r>
      <w:r w:rsidR="00056CDA">
        <w:rPr>
          <w:rFonts w:ascii="Times New Roman" w:hAnsi="Times New Roman" w:cs="Times New Roman"/>
          <w:sz w:val="28"/>
          <w:szCs w:val="28"/>
        </w:rPr>
        <w:t xml:space="preserve"> </w:t>
      </w:r>
      <w:r w:rsidR="00056CDA">
        <w:rPr>
          <w:rFonts w:ascii="Times New Roman" w:hAnsi="Times New Roman" w:cs="Times New Roman"/>
          <w:sz w:val="28"/>
          <w:szCs w:val="28"/>
        </w:rPr>
        <w:t>List je doplněn obrazovým materiálem.</w:t>
      </w:r>
    </w:p>
    <w:p w:rsidR="000F67C9" w:rsidRDefault="000F67C9">
      <w:r>
        <w:br w:type="page"/>
      </w:r>
    </w:p>
    <w:p w:rsidR="00073A59" w:rsidRDefault="000F67C9" w:rsidP="004564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0F67C9" w:rsidRDefault="000F67C9" w:rsidP="004564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Jehličnany </w:t>
      </w:r>
      <w:r w:rsidR="004564BB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semena ukryta v plodu, proto je řadíme k</w:t>
      </w:r>
      <w:r w:rsidR="004564BB">
        <w:rPr>
          <w:rFonts w:ascii="Times New Roman" w:hAnsi="Times New Roman" w:cs="Times New Roman"/>
          <w:b/>
          <w:sz w:val="28"/>
          <w:szCs w:val="28"/>
        </w:rPr>
        <w:t>_______________</w:t>
      </w:r>
      <w:r w:rsidRPr="00456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rostlinám. Do této skupiny patří také </w:t>
      </w:r>
      <w:r w:rsidR="004564BB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4564BB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F67C9" w:rsidRDefault="000F67C9" w:rsidP="004564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Mají</w:t>
      </w:r>
      <w:r w:rsidR="004564BB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stonek a </w:t>
      </w:r>
      <w:r w:rsidR="004564BB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listy. Semena jsou většinou ukryta zdřevnatělých </w:t>
      </w:r>
      <w:r w:rsidR="004564BB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mívají blanitá</w:t>
      </w:r>
      <w:r w:rsidR="004564BB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F67C9" w:rsidRPr="004564BB" w:rsidRDefault="004564BB" w:rsidP="004564BB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0F67C9" w:rsidRPr="004564BB" w:rsidRDefault="004564BB" w:rsidP="004564BB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0F67C9" w:rsidRPr="004564BB" w:rsidRDefault="004564BB" w:rsidP="004564BB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0F67C9" w:rsidRPr="004564BB" w:rsidRDefault="004564BB" w:rsidP="004564BB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0F67C9" w:rsidRPr="000F67C9" w:rsidRDefault="000F67C9" w:rsidP="000F67C9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457450" cy="24574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7C9" w:rsidRDefault="000F67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0F67C9" w:rsidRDefault="000F67C9" w:rsidP="004564B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je přenášen pyl jehličnanů? </w:t>
      </w:r>
      <w:r w:rsidR="004564BB">
        <w:rPr>
          <w:rFonts w:ascii="Times New Roman" w:hAnsi="Times New Roman" w:cs="Times New Roman"/>
          <w:sz w:val="28"/>
          <w:szCs w:val="28"/>
        </w:rPr>
        <w:t>____________</w:t>
      </w:r>
      <w:r w:rsidRPr="004564BB">
        <w:rPr>
          <w:rFonts w:ascii="Times New Roman" w:hAnsi="Times New Roman" w:cs="Times New Roman"/>
          <w:sz w:val="28"/>
          <w:szCs w:val="28"/>
        </w:rPr>
        <w:t>.</w:t>
      </w:r>
    </w:p>
    <w:p w:rsidR="000F67C9" w:rsidRDefault="000F67C9" w:rsidP="004564B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let zůstávají jehlice na smrku za normálních podmínek?</w:t>
      </w:r>
      <w:r w:rsidR="00456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64BB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F67C9" w:rsidRPr="004564BB" w:rsidRDefault="000F67C9" w:rsidP="004564B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z jehličnanů vytvářejí nepravé bobule? </w:t>
      </w:r>
      <w:r w:rsidR="004564BB">
        <w:rPr>
          <w:rFonts w:ascii="Times New Roman" w:hAnsi="Times New Roman" w:cs="Times New Roman"/>
          <w:sz w:val="28"/>
          <w:szCs w:val="28"/>
        </w:rPr>
        <w:t>_________________</w:t>
      </w:r>
      <w:r w:rsidRPr="004564BB">
        <w:rPr>
          <w:rFonts w:ascii="Times New Roman" w:hAnsi="Times New Roman" w:cs="Times New Roman"/>
          <w:sz w:val="28"/>
          <w:szCs w:val="28"/>
        </w:rPr>
        <w:t>.</w:t>
      </w:r>
    </w:p>
    <w:p w:rsidR="000F67C9" w:rsidRPr="004564BB" w:rsidRDefault="000F67C9" w:rsidP="004564B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říká lesům tvořených borovicím lesní? </w:t>
      </w:r>
      <w:r w:rsidR="004564BB">
        <w:rPr>
          <w:rFonts w:ascii="Times New Roman" w:hAnsi="Times New Roman" w:cs="Times New Roman"/>
          <w:sz w:val="28"/>
          <w:szCs w:val="28"/>
        </w:rPr>
        <w:t>_______________</w:t>
      </w:r>
      <w:r w:rsidRPr="004564BB">
        <w:rPr>
          <w:rFonts w:ascii="Times New Roman" w:hAnsi="Times New Roman" w:cs="Times New Roman"/>
          <w:sz w:val="28"/>
          <w:szCs w:val="28"/>
        </w:rPr>
        <w:t>.</w:t>
      </w:r>
    </w:p>
    <w:p w:rsidR="000F67C9" w:rsidRDefault="000F67C9" w:rsidP="004564B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jehličnanů je velmi jedovatý? </w:t>
      </w:r>
      <w:r w:rsidR="004564BB">
        <w:rPr>
          <w:rFonts w:ascii="Times New Roman" w:hAnsi="Times New Roman" w:cs="Times New Roman"/>
          <w:sz w:val="28"/>
          <w:szCs w:val="28"/>
        </w:rPr>
        <w:t>__________</w:t>
      </w:r>
      <w:r w:rsidRPr="004564BB">
        <w:rPr>
          <w:rFonts w:ascii="Times New Roman" w:hAnsi="Times New Roman" w:cs="Times New Roman"/>
          <w:sz w:val="28"/>
          <w:szCs w:val="28"/>
        </w:rPr>
        <w:t>.</w:t>
      </w:r>
    </w:p>
    <w:p w:rsidR="000F67C9" w:rsidRDefault="004564BB" w:rsidP="004564B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Kterému jehličnanu se říká kosodřevina? 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4564BB">
        <w:rPr>
          <w:rFonts w:ascii="Times New Roman" w:hAnsi="Times New Roman" w:cs="Times New Roman"/>
          <w:sz w:val="28"/>
          <w:szCs w:val="28"/>
        </w:rPr>
        <w:t>.</w:t>
      </w: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  <w:t>Urči tyto jehličnany:</w:t>
      </w: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71925" cy="335377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35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4BB" w:rsidRDefault="004564BB" w:rsidP="004564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4564B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4564BB" w:rsidRDefault="004564BB" w:rsidP="004564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B/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4564BB" w:rsidRDefault="00456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Jehličnany </w:t>
      </w:r>
      <w:r w:rsidRPr="004564BB">
        <w:rPr>
          <w:rFonts w:ascii="Times New Roman" w:hAnsi="Times New Roman" w:cs="Times New Roman"/>
          <w:sz w:val="28"/>
          <w:szCs w:val="28"/>
        </w:rPr>
        <w:t>nemají</w:t>
      </w:r>
      <w:r>
        <w:rPr>
          <w:rFonts w:ascii="Times New Roman" w:hAnsi="Times New Roman" w:cs="Times New Roman"/>
          <w:b/>
          <w:sz w:val="28"/>
          <w:szCs w:val="28"/>
        </w:rPr>
        <w:t xml:space="preserve"> semena ukryta v plodu, proto je řadíme k </w:t>
      </w:r>
      <w:r w:rsidRPr="004564BB">
        <w:rPr>
          <w:rFonts w:ascii="Times New Roman" w:hAnsi="Times New Roman" w:cs="Times New Roman"/>
          <w:sz w:val="28"/>
          <w:szCs w:val="28"/>
        </w:rPr>
        <w:t xml:space="preserve">nahosemenným </w:t>
      </w:r>
      <w:r>
        <w:rPr>
          <w:rFonts w:ascii="Times New Roman" w:hAnsi="Times New Roman" w:cs="Times New Roman"/>
          <w:b/>
          <w:sz w:val="28"/>
          <w:szCs w:val="28"/>
        </w:rPr>
        <w:t xml:space="preserve">rostlinám. Do této skupiny patří také </w:t>
      </w:r>
      <w:r w:rsidRPr="004564BB">
        <w:rPr>
          <w:rFonts w:ascii="Times New Roman" w:hAnsi="Times New Roman" w:cs="Times New Roman"/>
          <w:sz w:val="28"/>
          <w:szCs w:val="28"/>
        </w:rPr>
        <w:t>cykasy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4564BB">
        <w:rPr>
          <w:rFonts w:ascii="Times New Roman" w:hAnsi="Times New Roman" w:cs="Times New Roman"/>
          <w:sz w:val="28"/>
          <w:szCs w:val="28"/>
        </w:rPr>
        <w:t>jinany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Mají </w:t>
      </w:r>
      <w:r w:rsidRPr="004564BB">
        <w:rPr>
          <w:rFonts w:ascii="Times New Roman" w:hAnsi="Times New Roman" w:cs="Times New Roman"/>
          <w:sz w:val="28"/>
          <w:szCs w:val="28"/>
        </w:rPr>
        <w:t>dřevnatý</w:t>
      </w:r>
      <w:r>
        <w:rPr>
          <w:rFonts w:ascii="Times New Roman" w:hAnsi="Times New Roman" w:cs="Times New Roman"/>
          <w:b/>
          <w:sz w:val="28"/>
          <w:szCs w:val="28"/>
        </w:rPr>
        <w:t xml:space="preserve"> stonek a </w:t>
      </w:r>
      <w:r w:rsidRPr="004564BB">
        <w:rPr>
          <w:rFonts w:ascii="Times New Roman" w:hAnsi="Times New Roman" w:cs="Times New Roman"/>
          <w:sz w:val="28"/>
          <w:szCs w:val="28"/>
        </w:rPr>
        <w:t>jehlicovité</w:t>
      </w:r>
      <w:r>
        <w:rPr>
          <w:rFonts w:ascii="Times New Roman" w:hAnsi="Times New Roman" w:cs="Times New Roman"/>
          <w:b/>
          <w:sz w:val="28"/>
          <w:szCs w:val="28"/>
        </w:rPr>
        <w:t xml:space="preserve"> listy. Semena jsou většinou ukryta zdřevnatělých </w:t>
      </w:r>
      <w:proofErr w:type="gramStart"/>
      <w:r w:rsidRPr="004564BB">
        <w:rPr>
          <w:rFonts w:ascii="Times New Roman" w:hAnsi="Times New Roman" w:cs="Times New Roman"/>
          <w:sz w:val="28"/>
          <w:szCs w:val="28"/>
        </w:rPr>
        <w:t>šišticích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 mívají blanitá </w:t>
      </w:r>
      <w:r w:rsidRPr="004564BB">
        <w:rPr>
          <w:rFonts w:ascii="Times New Roman" w:hAnsi="Times New Roman" w:cs="Times New Roman"/>
          <w:sz w:val="28"/>
          <w:szCs w:val="28"/>
        </w:rPr>
        <w:t>křidélka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564BB" w:rsidRPr="004564BB" w:rsidRDefault="004564BB" w:rsidP="004564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64BB">
        <w:rPr>
          <w:rFonts w:ascii="Times New Roman" w:hAnsi="Times New Roman" w:cs="Times New Roman"/>
          <w:sz w:val="28"/>
          <w:szCs w:val="28"/>
        </w:rPr>
        <w:t>Podpůrná šupina</w:t>
      </w:r>
    </w:p>
    <w:p w:rsidR="004564BB" w:rsidRPr="004564BB" w:rsidRDefault="004564BB" w:rsidP="004564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64BB">
        <w:rPr>
          <w:rFonts w:ascii="Times New Roman" w:hAnsi="Times New Roman" w:cs="Times New Roman"/>
          <w:sz w:val="28"/>
          <w:szCs w:val="28"/>
        </w:rPr>
        <w:t>Osa šištice</w:t>
      </w:r>
    </w:p>
    <w:p w:rsidR="004564BB" w:rsidRPr="004564BB" w:rsidRDefault="004564BB" w:rsidP="004564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4564BB">
        <w:rPr>
          <w:rFonts w:ascii="Times New Roman" w:hAnsi="Times New Roman" w:cs="Times New Roman"/>
          <w:sz w:val="28"/>
          <w:szCs w:val="28"/>
        </w:rPr>
        <w:t>Plodní</w:t>
      </w:r>
      <w:proofErr w:type="gramEnd"/>
      <w:r w:rsidRPr="004564BB">
        <w:rPr>
          <w:rFonts w:ascii="Times New Roman" w:hAnsi="Times New Roman" w:cs="Times New Roman"/>
          <w:sz w:val="28"/>
          <w:szCs w:val="28"/>
        </w:rPr>
        <w:t xml:space="preserve"> šupina</w:t>
      </w:r>
    </w:p>
    <w:p w:rsidR="004564BB" w:rsidRPr="004564BB" w:rsidRDefault="004564BB" w:rsidP="004564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64BB">
        <w:rPr>
          <w:rFonts w:ascii="Times New Roman" w:hAnsi="Times New Roman" w:cs="Times New Roman"/>
          <w:sz w:val="28"/>
          <w:szCs w:val="28"/>
        </w:rPr>
        <w:t>Vajíčko</w:t>
      </w:r>
    </w:p>
    <w:p w:rsidR="004564BB" w:rsidRPr="000F67C9" w:rsidRDefault="004564BB" w:rsidP="004564BB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4564BB" w:rsidRDefault="004564BB" w:rsidP="004564B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je přenášen pyl jehličnanů? </w:t>
      </w:r>
      <w:r w:rsidRPr="004564BB">
        <w:rPr>
          <w:rFonts w:ascii="Times New Roman" w:hAnsi="Times New Roman" w:cs="Times New Roman"/>
          <w:sz w:val="28"/>
          <w:szCs w:val="28"/>
        </w:rPr>
        <w:t>Větrem.</w:t>
      </w:r>
    </w:p>
    <w:p w:rsidR="004564BB" w:rsidRDefault="004564BB" w:rsidP="004564B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let zůstávají jehlice na smrku za normálních podmínek?</w:t>
      </w:r>
      <w:r w:rsidRPr="004564BB">
        <w:rPr>
          <w:rFonts w:ascii="Times New Roman" w:hAnsi="Times New Roman" w:cs="Times New Roman"/>
          <w:sz w:val="28"/>
          <w:szCs w:val="28"/>
        </w:rPr>
        <w:t xml:space="preserve"> 8- 9 let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564BB" w:rsidRPr="004564BB" w:rsidRDefault="004564BB" w:rsidP="004564B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z jehličnanů vytvářejí nepravé bobule? </w:t>
      </w:r>
      <w:r w:rsidRPr="004564BB">
        <w:rPr>
          <w:rFonts w:ascii="Times New Roman" w:hAnsi="Times New Roman" w:cs="Times New Roman"/>
          <w:sz w:val="28"/>
          <w:szCs w:val="28"/>
        </w:rPr>
        <w:t>Tis, jalovec.</w:t>
      </w:r>
    </w:p>
    <w:p w:rsidR="004564BB" w:rsidRPr="004564BB" w:rsidRDefault="004564BB" w:rsidP="004564B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říká lesům tvořených borovicím lesní? </w:t>
      </w:r>
      <w:r w:rsidRPr="004564BB">
        <w:rPr>
          <w:rFonts w:ascii="Times New Roman" w:hAnsi="Times New Roman" w:cs="Times New Roman"/>
          <w:sz w:val="28"/>
          <w:szCs w:val="28"/>
        </w:rPr>
        <w:t>Bory.</w:t>
      </w:r>
    </w:p>
    <w:p w:rsidR="004564BB" w:rsidRDefault="004564BB" w:rsidP="004564B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jehličnanů je velmi jedovatý? </w:t>
      </w:r>
      <w:r w:rsidRPr="004564BB">
        <w:rPr>
          <w:rFonts w:ascii="Times New Roman" w:hAnsi="Times New Roman" w:cs="Times New Roman"/>
          <w:sz w:val="28"/>
          <w:szCs w:val="28"/>
        </w:rPr>
        <w:t>Tis.</w:t>
      </w:r>
    </w:p>
    <w:p w:rsidR="004564BB" w:rsidRDefault="004564BB" w:rsidP="004564B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Kterému jehličnanu se říká kosodřevina? </w:t>
      </w:r>
      <w:r w:rsidRPr="004564BB">
        <w:rPr>
          <w:rFonts w:ascii="Times New Roman" w:hAnsi="Times New Roman" w:cs="Times New Roman"/>
          <w:sz w:val="28"/>
          <w:szCs w:val="28"/>
        </w:rPr>
        <w:t>Borovice kleč.</w:t>
      </w: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tyto jehličnany:</w:t>
      </w:r>
    </w:p>
    <w:p w:rsidR="004564BB" w:rsidRDefault="004564BB" w:rsidP="004564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4564BB">
        <w:rPr>
          <w:rFonts w:ascii="Times New Roman" w:hAnsi="Times New Roman" w:cs="Times New Roman"/>
          <w:sz w:val="28"/>
          <w:szCs w:val="28"/>
        </w:rPr>
        <w:t>/ Tis červený</w:t>
      </w:r>
    </w:p>
    <w:p w:rsidR="004564BB" w:rsidRDefault="004564BB" w:rsidP="00456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B/ </w:t>
      </w:r>
      <w:r w:rsidRPr="004564BB">
        <w:rPr>
          <w:rFonts w:ascii="Times New Roman" w:hAnsi="Times New Roman" w:cs="Times New Roman"/>
          <w:sz w:val="28"/>
          <w:szCs w:val="28"/>
        </w:rPr>
        <w:t>Jalovec obecný</w:t>
      </w:r>
    </w:p>
    <w:p w:rsidR="004423F7" w:rsidRPr="004564BB" w:rsidRDefault="004423F7" w:rsidP="004564BB">
      <w:pPr>
        <w:rPr>
          <w:rFonts w:ascii="Times New Roman" w:hAnsi="Times New Roman" w:cs="Times New Roman"/>
          <w:b/>
          <w:sz w:val="28"/>
          <w:szCs w:val="28"/>
        </w:rPr>
      </w:pPr>
    </w:p>
    <w:p w:rsidR="004564BB" w:rsidRPr="00AA7A29" w:rsidRDefault="004564BB" w:rsidP="00456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Zdroj: Zdroj:</w:t>
      </w:r>
      <w:r>
        <w:rPr>
          <w:rFonts w:ascii="Times New Roman" w:hAnsi="Times New Roman" w:cs="Times New Roman"/>
          <w:sz w:val="28"/>
          <w:szCs w:val="28"/>
        </w:rPr>
        <w:t xml:space="preserve"> Učebnice Přírodopisu 2 pro 7. Ročník ZŠ, SPN 1999, PaedDr. Vladimír Černík, ISBN 80-7235-069-2</w:t>
      </w:r>
    </w:p>
    <w:sectPr w:rsidR="004564BB" w:rsidRPr="00AA7A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4E9" w:rsidRDefault="00C614E9" w:rsidP="000F67C9">
      <w:pPr>
        <w:spacing w:after="0" w:line="240" w:lineRule="auto"/>
      </w:pPr>
      <w:r>
        <w:separator/>
      </w:r>
    </w:p>
  </w:endnote>
  <w:endnote w:type="continuationSeparator" w:id="0">
    <w:p w:rsidR="00C614E9" w:rsidRDefault="00C614E9" w:rsidP="000F6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DA" w:rsidRDefault="00056CD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7C9" w:rsidRPr="0021466C" w:rsidRDefault="000F67C9" w:rsidP="000F67C9">
    <w:pPr>
      <w:pStyle w:val="Zpat"/>
      <w:rPr>
        <w:rFonts w:cstheme="minorHAnsi"/>
        <w:i/>
        <w:sz w:val="16"/>
        <w:szCs w:val="16"/>
      </w:rPr>
    </w:pPr>
    <w:bookmarkStart w:id="0" w:name="_GoBack"/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0F67C9" w:rsidRPr="000F67C9" w:rsidRDefault="000F67C9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C27FBAC" wp14:editId="34EECB8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DA" w:rsidRDefault="00056CD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4E9" w:rsidRDefault="00C614E9" w:rsidP="000F67C9">
      <w:pPr>
        <w:spacing w:after="0" w:line="240" w:lineRule="auto"/>
      </w:pPr>
      <w:r>
        <w:separator/>
      </w:r>
    </w:p>
  </w:footnote>
  <w:footnote w:type="continuationSeparator" w:id="0">
    <w:p w:rsidR="00C614E9" w:rsidRDefault="00C614E9" w:rsidP="000F6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DA" w:rsidRDefault="00056CD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DA" w:rsidRDefault="00056CD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DA" w:rsidRDefault="00056CD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D506D"/>
    <w:multiLevelType w:val="hybridMultilevel"/>
    <w:tmpl w:val="3E3E4F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97D7B"/>
    <w:multiLevelType w:val="hybridMultilevel"/>
    <w:tmpl w:val="37B8FE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7C9"/>
    <w:rsid w:val="00056CDA"/>
    <w:rsid w:val="00073A59"/>
    <w:rsid w:val="000F67C9"/>
    <w:rsid w:val="004423F7"/>
    <w:rsid w:val="004564BB"/>
    <w:rsid w:val="006D2B1D"/>
    <w:rsid w:val="00B042E4"/>
    <w:rsid w:val="00C6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7C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7C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F6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7C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7C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F67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7C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7C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F6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7C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7C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F6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2013-10-07T06:17:00Z</dcterms:created>
  <dcterms:modified xsi:type="dcterms:W3CDTF">2013-10-07T08:38:00Z</dcterms:modified>
</cp:coreProperties>
</file>