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FC1A5D">
        <w:t>7</w:t>
      </w:r>
      <w:r w:rsidR="00A72ED4">
        <w:t>.</w:t>
      </w:r>
      <w:r>
        <w:t xml:space="preserve"> –</w:t>
      </w:r>
      <w:r w:rsidR="00FC1A5D">
        <w:t xml:space="preserve"> </w:t>
      </w:r>
      <w:r w:rsidR="00534B1F">
        <w:t>vnořený příkaz KDYŽ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3C7A5E" w:rsidRDefault="00AE3B73" w:rsidP="006778E0">
      <w:pPr>
        <w:ind w:left="357" w:firstLine="0"/>
        <w:rPr>
          <w:noProof/>
        </w:rPr>
      </w:pPr>
      <w:r>
        <w:rPr>
          <w:noProof/>
        </w:rPr>
        <w:t xml:space="preserve"> </w:t>
      </w:r>
      <w:r w:rsidR="00541B9B">
        <w:rPr>
          <w:noProof/>
        </w:rPr>
        <w:t>Data najdete v souboru text2 na listě kurzy</w:t>
      </w:r>
      <w:r>
        <w:rPr>
          <w:noProof/>
        </w:rPr>
        <w:t>.</w:t>
      </w:r>
    </w:p>
    <w:p w:rsidR="00541B9B" w:rsidRDefault="00541B9B" w:rsidP="000441E7">
      <w:pPr>
        <w:pStyle w:val="zadn"/>
      </w:pPr>
      <w:r w:rsidRPr="000441E7">
        <w:t xml:space="preserve">Nakopírujte list kurzy a kopie pojmenujte kurz1 a kurz 2. Tento příklad budeme vypracovávat na listu kurz 1. Upravte šířku sloupců tak, aby všechna data byla čitelná. Do </w:t>
      </w:r>
      <w:r w:rsidR="000441E7" w:rsidRPr="000441E7">
        <w:t>sloupce</w:t>
      </w:r>
      <w:r w:rsidRPr="000441E7">
        <w:t> </w:t>
      </w:r>
      <w:r w:rsidR="000441E7" w:rsidRPr="000441E7">
        <w:t>počet hodin</w:t>
      </w:r>
      <w:r w:rsidRPr="000441E7">
        <w:t> spočítejte celkový počet hodin v</w:t>
      </w:r>
      <w:r w:rsidR="000441E7" w:rsidRPr="000441E7">
        <w:t> </w:t>
      </w:r>
      <w:r w:rsidRPr="000441E7">
        <w:t>kurzu</w:t>
      </w:r>
      <w:r w:rsidR="000441E7" w:rsidRPr="000441E7">
        <w:t>.</w:t>
      </w:r>
    </w:p>
    <w:p w:rsidR="000441E7" w:rsidRPr="00013427" w:rsidRDefault="000441E7" w:rsidP="000441E7">
      <w:pPr>
        <w:pStyle w:val="Odstavecseseznamem"/>
        <w:numPr>
          <w:ilvl w:val="0"/>
          <w:numId w:val="5"/>
        </w:numPr>
        <w:ind w:left="811" w:hanging="357"/>
      </w:pPr>
      <w:r>
        <w:t xml:space="preserve">Počet hodin je (hodina ukončení – hodina zahájení) * počet </w:t>
      </w:r>
      <w:proofErr w:type="gramStart"/>
      <w:r>
        <w:t xml:space="preserve">dnů </w:t>
      </w:r>
      <w:r w:rsidRPr="000441E7">
        <w:rPr>
          <w:b/>
          <w:color w:val="FF0000"/>
        </w:rPr>
        <w:t>=(H3-G3</w:t>
      </w:r>
      <w:proofErr w:type="gramEnd"/>
      <w:r w:rsidRPr="000441E7">
        <w:rPr>
          <w:b/>
          <w:color w:val="FF0000"/>
        </w:rPr>
        <w:t>)*I3</w:t>
      </w:r>
    </w:p>
    <w:p w:rsidR="00013427" w:rsidRDefault="00013427" w:rsidP="00013427">
      <w:pPr>
        <w:ind w:left="454" w:firstLine="0"/>
      </w:pPr>
      <w:r>
        <w:rPr>
          <w:noProof/>
        </w:rPr>
        <w:drawing>
          <wp:inline distT="0" distB="0" distL="0" distR="0" wp14:anchorId="6B9914FC" wp14:editId="6AC6F970">
            <wp:extent cx="5114925" cy="847725"/>
            <wp:effectExtent l="19050" t="19050" r="28575" b="285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-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8477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94C9B" w:rsidRPr="00C94C9B" w:rsidRDefault="00C94C9B" w:rsidP="00C94C9B">
      <w:pPr>
        <w:pStyle w:val="zadn"/>
      </w:pPr>
      <w:r w:rsidRPr="00C94C9B">
        <w:t>Proveďte kalkulaci jednotlivých kurzů. Počet účastníků kurzu musí být minimálně takový, aby jejich poplatky za kurz pokryly: plat lektora, provoz učebny a režii - ostatní poplatky organizace.</w:t>
      </w:r>
    </w:p>
    <w:tbl>
      <w:tblPr>
        <w:tblStyle w:val="Svtlmkazvraznn3"/>
        <w:tblW w:w="0" w:type="auto"/>
        <w:jc w:val="center"/>
        <w:tblLayout w:type="fixed"/>
        <w:tblLook w:val="0620" w:firstRow="1" w:lastRow="0" w:firstColumn="0" w:lastColumn="0" w:noHBand="1" w:noVBand="1"/>
      </w:tblPr>
      <w:tblGrid>
        <w:gridCol w:w="1191"/>
        <w:gridCol w:w="1191"/>
        <w:gridCol w:w="1191"/>
      </w:tblGrid>
      <w:tr w:rsidR="00BA3CDC" w:rsidRPr="00BA3CDC" w:rsidTr="00BA3C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191" w:type="dxa"/>
            <w:shd w:val="clear" w:color="auto" w:fill="C2D69B" w:themeFill="accent3" w:themeFillTint="99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  <w:rPr>
                <w:rFonts w:asciiTheme="minorHAnsi" w:hAnsiTheme="minorHAnsi" w:cstheme="minorHAnsi"/>
                <w:b w:val="0"/>
              </w:rPr>
            </w:pPr>
            <w:r w:rsidRPr="00BA3CDC">
              <w:rPr>
                <w:rFonts w:asciiTheme="minorHAnsi" w:hAnsiTheme="minorHAnsi" w:cstheme="minorHAnsi"/>
                <w:b w:val="0"/>
              </w:rPr>
              <w:t>odbornost</w:t>
            </w:r>
          </w:p>
        </w:tc>
        <w:tc>
          <w:tcPr>
            <w:tcW w:w="1191" w:type="dxa"/>
            <w:shd w:val="clear" w:color="auto" w:fill="C2D69B" w:themeFill="accent3" w:themeFillTint="99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  <w:rPr>
                <w:rFonts w:asciiTheme="minorHAnsi" w:hAnsiTheme="minorHAnsi" w:cstheme="minorHAnsi"/>
                <w:b w:val="0"/>
              </w:rPr>
            </w:pPr>
            <w:r w:rsidRPr="00BA3CDC">
              <w:rPr>
                <w:rFonts w:asciiTheme="minorHAnsi" w:hAnsiTheme="minorHAnsi" w:cstheme="minorHAnsi"/>
                <w:b w:val="0"/>
              </w:rPr>
              <w:t>hod. mzda</w:t>
            </w:r>
          </w:p>
        </w:tc>
        <w:tc>
          <w:tcPr>
            <w:tcW w:w="1191" w:type="dxa"/>
            <w:shd w:val="clear" w:color="auto" w:fill="C2D69B" w:themeFill="accent3" w:themeFillTint="99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  <w:rPr>
                <w:rFonts w:asciiTheme="minorHAnsi" w:hAnsiTheme="minorHAnsi" w:cstheme="minorHAnsi"/>
                <w:b w:val="0"/>
              </w:rPr>
            </w:pPr>
            <w:r w:rsidRPr="00BA3CDC">
              <w:rPr>
                <w:rFonts w:asciiTheme="minorHAnsi" w:hAnsiTheme="minorHAnsi" w:cstheme="minorHAnsi"/>
                <w:b w:val="0"/>
              </w:rPr>
              <w:t>režie</w:t>
            </w:r>
          </w:p>
        </w:tc>
      </w:tr>
      <w:tr w:rsidR="00BA3CDC" w:rsidRPr="00BA3CDC" w:rsidTr="00BA3CDC">
        <w:trPr>
          <w:jc w:val="center"/>
        </w:trPr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1</w:t>
            </w:r>
          </w:p>
        </w:tc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350 Kč</w:t>
            </w:r>
          </w:p>
        </w:tc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13%</w:t>
            </w:r>
          </w:p>
        </w:tc>
      </w:tr>
      <w:tr w:rsidR="00BA3CDC" w:rsidRPr="00BA3CDC" w:rsidTr="00BA3CDC">
        <w:trPr>
          <w:jc w:val="center"/>
        </w:trPr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2</w:t>
            </w:r>
          </w:p>
        </w:tc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500 Kč</w:t>
            </w:r>
          </w:p>
        </w:tc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15%</w:t>
            </w:r>
          </w:p>
        </w:tc>
      </w:tr>
      <w:tr w:rsidR="00BA3CDC" w:rsidRPr="00BA3CDC" w:rsidTr="00BA3CDC">
        <w:trPr>
          <w:jc w:val="center"/>
        </w:trPr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3</w:t>
            </w:r>
          </w:p>
        </w:tc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650 Kč</w:t>
            </w:r>
          </w:p>
        </w:tc>
        <w:tc>
          <w:tcPr>
            <w:tcW w:w="1191" w:type="dxa"/>
            <w:hideMark/>
          </w:tcPr>
          <w:p w:rsidR="00BA3CDC" w:rsidRPr="00BA3CDC" w:rsidRDefault="00BA3CDC" w:rsidP="00BA3CDC">
            <w:pPr>
              <w:spacing w:before="60" w:after="60" w:line="240" w:lineRule="auto"/>
              <w:ind w:left="57" w:right="57" w:firstLine="0"/>
              <w:jc w:val="center"/>
            </w:pPr>
            <w:r w:rsidRPr="00BA3CDC">
              <w:t>19%</w:t>
            </w:r>
          </w:p>
        </w:tc>
      </w:tr>
    </w:tbl>
    <w:p w:rsidR="00BA3CDC" w:rsidRDefault="00013427" w:rsidP="00BA3CDC">
      <w:pPr>
        <w:pStyle w:val="zadn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1D4EFA" wp14:editId="606BB126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1352550" cy="1749425"/>
            <wp:effectExtent l="19050" t="19050" r="19050" b="2222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-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7494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CDC" w:rsidRPr="00BA3CDC">
        <w:t xml:space="preserve">Režie </w:t>
      </w:r>
      <w:r w:rsidR="00002E88">
        <w:t xml:space="preserve">a hodinová mzda </w:t>
      </w:r>
      <w:r w:rsidR="00BA3CDC" w:rsidRPr="00BA3CDC">
        <w:t>je podle odbornosti kurzu - speciální kurzy více vydělávají.</w:t>
      </w:r>
    </w:p>
    <w:p w:rsidR="00BA3CDC" w:rsidRDefault="00002E88" w:rsidP="00EE0120">
      <w:pPr>
        <w:pStyle w:val="een"/>
      </w:pPr>
      <w:r>
        <w:t>Na obě použijeme vnořený příkaz KDYŽ</w:t>
      </w:r>
      <w:r w:rsidR="00013427">
        <w:t xml:space="preserve">- když je odbornost 1 je hodinová mzda 350Kč. </w:t>
      </w:r>
    </w:p>
    <w:p w:rsidR="00013427" w:rsidRDefault="00013427" w:rsidP="00BA3CDC">
      <w:pPr>
        <w:pStyle w:val="Odstavecseseznamem"/>
        <w:numPr>
          <w:ilvl w:val="0"/>
          <w:numId w:val="5"/>
        </w:numPr>
      </w:pPr>
      <w:r>
        <w:t xml:space="preserve">Umístěte kurzor na místo první položky ve sloupci hodinová mzda. Klikněte v řádku vzorců na symbol </w:t>
      </w:r>
      <w:proofErr w:type="spellStart"/>
      <w:r w:rsidRPr="00EE0120">
        <w:rPr>
          <w:b/>
          <w:color w:val="FF0000"/>
        </w:rPr>
        <w:t>fx</w:t>
      </w:r>
      <w:proofErr w:type="spellEnd"/>
      <w:r w:rsidRPr="00EE0120">
        <w:rPr>
          <w:color w:val="FF0000"/>
        </w:rPr>
        <w:t xml:space="preserve"> </w:t>
      </w:r>
      <w:r>
        <w:t xml:space="preserve">a otevřete okno vložit funkci. </w:t>
      </w:r>
      <w:r w:rsidR="00122D53">
        <w:t xml:space="preserve"> </w:t>
      </w:r>
    </w:p>
    <w:p w:rsidR="00122D53" w:rsidRDefault="00122D53" w:rsidP="00BA3CDC">
      <w:pPr>
        <w:pStyle w:val="Odstavecseseznamem"/>
        <w:numPr>
          <w:ilvl w:val="0"/>
          <w:numId w:val="5"/>
        </w:numPr>
      </w:pPr>
      <w:r>
        <w:t xml:space="preserve">V seznamu s popiskem </w:t>
      </w:r>
      <w:r w:rsidRPr="00122D53">
        <w:rPr>
          <w:b/>
        </w:rPr>
        <w:t>Vybrat kategorii</w:t>
      </w:r>
      <w:r>
        <w:t xml:space="preserve"> vyberte logické, v seznamu </w:t>
      </w:r>
      <w:r w:rsidRPr="00122D53">
        <w:rPr>
          <w:b/>
        </w:rPr>
        <w:t>Vybrat funkci</w:t>
      </w:r>
      <w:r>
        <w:t xml:space="preserve"> vyberte KDYŽ</w:t>
      </w:r>
      <w:r w:rsidR="002B3CD0">
        <w:t xml:space="preserve">. Vytvořte první podmínku - </w:t>
      </w:r>
      <w:r w:rsidR="002B3CD0">
        <w:rPr>
          <w:noProof/>
        </w:rPr>
        <w:drawing>
          <wp:anchor distT="71755" distB="71755" distL="114300" distR="114300" simplePos="0" relativeHeight="251659264" behindDoc="0" locked="1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462915</wp:posOffset>
            </wp:positionV>
            <wp:extent cx="3113405" cy="1619885"/>
            <wp:effectExtent l="19050" t="19050" r="10795" b="18415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-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405" cy="161988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CD0" w:rsidRDefault="002B3CD0" w:rsidP="00BA3CDC">
      <w:pPr>
        <w:pStyle w:val="Odstavecseseznamem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60288" behindDoc="1" locked="1" layoutInCell="1" allowOverlap="1" wp14:anchorId="3FEC149B" wp14:editId="5EDF59A5">
            <wp:simplePos x="0" y="0"/>
            <wp:positionH relativeFrom="margin">
              <wp:posOffset>3945890</wp:posOffset>
            </wp:positionH>
            <wp:positionV relativeFrom="paragraph">
              <wp:posOffset>2061210</wp:posOffset>
            </wp:positionV>
            <wp:extent cx="2733675" cy="1847850"/>
            <wp:effectExtent l="19050" t="19050" r="28575" b="19050"/>
            <wp:wrapTight wrapText="bothSides">
              <wp:wrapPolygon edited="0">
                <wp:start x="-151" y="-223"/>
                <wp:lineTo x="-151" y="21600"/>
                <wp:lineTo x="21675" y="21600"/>
                <wp:lineTo x="21675" y="-223"/>
                <wp:lineTo x="-151" y="-223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-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8478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Po vyřešení první odbornosti nám zbývají dvě – 2 za 500 a 3 za 650. Potřebujeme tedy ještě jednu podmínku, abychom rozhodli, jestli je odbornost 2 nebo 3. </w:t>
      </w:r>
    </w:p>
    <w:p w:rsidR="002B3CD0" w:rsidRDefault="002B3CD0" w:rsidP="00BA3CDC">
      <w:pPr>
        <w:pStyle w:val="Odstavecseseznamem"/>
        <w:numPr>
          <w:ilvl w:val="0"/>
          <w:numId w:val="5"/>
        </w:numPr>
      </w:pPr>
      <w:r>
        <w:t xml:space="preserve">Umístěte kurzor do textového pole parametru </w:t>
      </w:r>
      <w:r w:rsidRPr="002B3CD0">
        <w:rPr>
          <w:b/>
        </w:rPr>
        <w:t>Ne</w:t>
      </w:r>
      <w:r>
        <w:t xml:space="preserve"> a za začátku řádku vzorců vyberte funkci </w:t>
      </w:r>
      <w:r w:rsidRPr="002B3CD0">
        <w:rPr>
          <w:b/>
        </w:rPr>
        <w:t>KDYŽ</w:t>
      </w:r>
      <w:r>
        <w:t xml:space="preserve">. Objeví se ván nové, prázdné okno funkce </w:t>
      </w:r>
      <w:r w:rsidRPr="002B3CD0">
        <w:rPr>
          <w:b/>
        </w:rPr>
        <w:t>KDYŽ</w:t>
      </w:r>
      <w:r>
        <w:t xml:space="preserve">. </w:t>
      </w:r>
    </w:p>
    <w:p w:rsidR="002B3CD0" w:rsidRDefault="002B3CD0" w:rsidP="00BA3CDC">
      <w:pPr>
        <w:pStyle w:val="Odstavecseseznamem"/>
        <w:numPr>
          <w:ilvl w:val="0"/>
          <w:numId w:val="5"/>
        </w:numPr>
      </w:pPr>
      <w:r>
        <w:t>Do podmínky napište, že odbornost se rovná 2. Pokud je podmínka splněna, hodinová mzda lektora je 500</w:t>
      </w:r>
      <w:r>
        <w:rPr>
          <w:lang w:val="en-US"/>
        </w:rPr>
        <w:t xml:space="preserve"> korun. </w:t>
      </w:r>
      <w:r>
        <w:t xml:space="preserve"> </w:t>
      </w:r>
    </w:p>
    <w:p w:rsidR="002B3CD0" w:rsidRDefault="002B3CD0" w:rsidP="00BA3CDC">
      <w:pPr>
        <w:pStyle w:val="Odstavecseseznamem"/>
        <w:numPr>
          <w:ilvl w:val="0"/>
          <w:numId w:val="5"/>
        </w:numPr>
      </w:pPr>
      <w:r>
        <w:t>Když není odbornost kurzu ani</w:t>
      </w:r>
      <w:r w:rsidR="00A72587">
        <w:t xml:space="preserve"> </w:t>
      </w:r>
      <w:r>
        <w:t xml:space="preserve">1 ani 2, zbývá poslední možnost, odbornost 3 a tedy do parametru Ne napíšeme poslední hodnotu z tabulky 650. </w:t>
      </w:r>
    </w:p>
    <w:p w:rsidR="00013427" w:rsidRPr="00685A70" w:rsidRDefault="00685A70" w:rsidP="00685A70">
      <w:pPr>
        <w:pStyle w:val="een"/>
        <w:numPr>
          <w:ilvl w:val="0"/>
          <w:numId w:val="0"/>
        </w:numPr>
        <w:ind w:left="397" w:firstLine="312"/>
        <w:rPr>
          <w:b/>
          <w:color w:val="FF0000"/>
        </w:rPr>
      </w:pPr>
      <w:r w:rsidRPr="00685A70">
        <w:rPr>
          <w:b/>
          <w:color w:val="FF0000"/>
        </w:rPr>
        <w:t>R</w:t>
      </w:r>
      <w:r w:rsidR="00A72587" w:rsidRPr="00685A70">
        <w:rPr>
          <w:b/>
          <w:color w:val="FF0000"/>
        </w:rPr>
        <w:t>ežie</w:t>
      </w:r>
      <w:r w:rsidRPr="00685A70">
        <w:rPr>
          <w:b/>
          <w:color w:val="FF0000"/>
        </w:rPr>
        <w:t xml:space="preserve"> v % </w:t>
      </w:r>
      <w:r w:rsidR="00A72587" w:rsidRPr="00685A70">
        <w:rPr>
          <w:b/>
          <w:color w:val="FF0000"/>
        </w:rPr>
        <w:t>=KDYŽ(</w:t>
      </w:r>
      <w:proofErr w:type="gramStart"/>
      <w:r w:rsidR="00A72587" w:rsidRPr="00685A70">
        <w:rPr>
          <w:b/>
          <w:color w:val="FF0000"/>
        </w:rPr>
        <w:t>D3=1;13%</w:t>
      </w:r>
      <w:proofErr w:type="gramEnd"/>
      <w:r w:rsidR="00A72587" w:rsidRPr="00685A70">
        <w:rPr>
          <w:b/>
          <w:color w:val="FF0000"/>
        </w:rPr>
        <w:t>;KDYŽ(D3=2;15%;18%))</w:t>
      </w:r>
    </w:p>
    <w:p w:rsidR="00BA3CDC" w:rsidRDefault="00BA3CDC" w:rsidP="00BA3CDC">
      <w:pPr>
        <w:pStyle w:val="zadn"/>
      </w:pPr>
      <w:r w:rsidRPr="00BA3CDC">
        <w:lastRenderedPageBreak/>
        <w:t>Učebna se počítá podle umístění kurzu</w:t>
      </w:r>
      <w:r w:rsidR="00831326">
        <w:t>,</w:t>
      </w:r>
      <w:r w:rsidRPr="00BA3CDC">
        <w:t xml:space="preserve"> </w:t>
      </w:r>
      <w:r>
        <w:t>s - s</w:t>
      </w:r>
      <w:r w:rsidRPr="00BA3CDC">
        <w:t xml:space="preserve">tará - 200 korun na hodinu, </w:t>
      </w:r>
      <w:r>
        <w:t xml:space="preserve">n - </w:t>
      </w:r>
      <w:r w:rsidRPr="00BA3CDC">
        <w:t>nová 400 korun na hodinu.</w:t>
      </w:r>
    </w:p>
    <w:p w:rsidR="00A72587" w:rsidRPr="00685A70" w:rsidRDefault="00C5697F" w:rsidP="00685A70">
      <w:pPr>
        <w:ind w:firstLine="567"/>
        <w:rPr>
          <w:b/>
          <w:color w:val="FF0000"/>
        </w:rPr>
      </w:pPr>
      <w:r w:rsidRPr="00685A70">
        <w:rPr>
          <w:b/>
          <w:color w:val="FF0000"/>
        </w:rPr>
        <w:t>Za učebnu = =</w:t>
      </w:r>
      <w:proofErr w:type="gramStart"/>
      <w:r w:rsidRPr="00685A70">
        <w:rPr>
          <w:b/>
          <w:color w:val="FF0000"/>
        </w:rPr>
        <w:t>KDYŽ(E3=</w:t>
      </w:r>
      <w:proofErr w:type="gramEnd"/>
      <w:r w:rsidRPr="00685A70">
        <w:rPr>
          <w:b/>
          <w:color w:val="FF0000"/>
        </w:rPr>
        <w:t>"s";200;400)*J3</w:t>
      </w:r>
    </w:p>
    <w:p w:rsidR="00C5697F" w:rsidRPr="00A72587" w:rsidRDefault="00C5697F" w:rsidP="00C5697F">
      <w:pPr>
        <w:pStyle w:val="een"/>
      </w:pPr>
      <w:r>
        <w:t xml:space="preserve">S učebnami je to jednoduché, jsou jenom dvě. Když je učebna s (stará) je platba 200 korun, jinak je učebna n (nová) a platba je 400 korun. Vytvoříme složitější vzorec a platbu za učebnu, </w:t>
      </w:r>
      <w:r w:rsidR="003731C3">
        <w:t>která je výsledkem</w:t>
      </w:r>
      <w:r>
        <w:t xml:space="preserve"> funkce KDYŽ přímo vynásobíme počtem hodin, které se budou v učebně učit.</w:t>
      </w:r>
    </w:p>
    <w:p w:rsidR="00BA3CDC" w:rsidRDefault="00BA3CDC" w:rsidP="00BA3CDC">
      <w:pPr>
        <w:pStyle w:val="zadn"/>
      </w:pPr>
      <w:r w:rsidRPr="00BA3CDC">
        <w:t>Režie v korunách se počítá procentem z nákladů na učebnu. Zaokrouhluje je nahoru na desetikoruny.</w:t>
      </w:r>
    </w:p>
    <w:p w:rsidR="003731C3" w:rsidRPr="00685A70" w:rsidRDefault="00685A70" w:rsidP="00685A70">
      <w:pPr>
        <w:ind w:firstLine="709"/>
        <w:rPr>
          <w:b/>
          <w:color w:val="FF0000"/>
        </w:rPr>
      </w:pPr>
      <w:r w:rsidRPr="00685A70">
        <w:rPr>
          <w:b/>
          <w:color w:val="FF0000"/>
        </w:rPr>
        <w:t>Režie v Kč = =ZAOKR.</w:t>
      </w:r>
      <w:proofErr w:type="gramStart"/>
      <w:r w:rsidRPr="00685A70">
        <w:rPr>
          <w:b/>
          <w:color w:val="FF0000"/>
        </w:rPr>
        <w:t>NAHORU(L3*M3</w:t>
      </w:r>
      <w:proofErr w:type="gramEnd"/>
      <w:r w:rsidRPr="00685A70">
        <w:rPr>
          <w:b/>
          <w:color w:val="FF0000"/>
        </w:rPr>
        <w:t>;10)</w:t>
      </w:r>
    </w:p>
    <w:p w:rsidR="00BA3CDC" w:rsidRPr="00BA3CDC" w:rsidRDefault="00BA3CDC" w:rsidP="00BA3CDC">
      <w:pPr>
        <w:pStyle w:val="zadn"/>
      </w:pPr>
      <w:r w:rsidRPr="00BA3CDC">
        <w:t>Minimum je nejmenší počet lidí, při kterém je možné kurz otevřít.</w:t>
      </w:r>
    </w:p>
    <w:p w:rsidR="000441E7" w:rsidRDefault="00685A70" w:rsidP="00685A70">
      <w:pPr>
        <w:pStyle w:val="een"/>
      </w:pPr>
      <w:r>
        <w:t xml:space="preserve">Celkové minimální náklady na kurz jsou plat lektora, provoz učebny a režie. </w:t>
      </w:r>
    </w:p>
    <w:p w:rsidR="00685A70" w:rsidRPr="00685A70" w:rsidRDefault="00685A70" w:rsidP="00685A70">
      <w:pPr>
        <w:pStyle w:val="een"/>
        <w:numPr>
          <w:ilvl w:val="0"/>
          <w:numId w:val="0"/>
        </w:numPr>
        <w:ind w:left="397" w:firstLine="312"/>
        <w:rPr>
          <w:b/>
          <w:color w:val="FF0000"/>
        </w:rPr>
      </w:pPr>
      <w:r w:rsidRPr="00685A70">
        <w:rPr>
          <w:b/>
          <w:color w:val="FF0000"/>
        </w:rPr>
        <w:t>Celkové náklady=K3*J3+M3+N3</w:t>
      </w:r>
    </w:p>
    <w:p w:rsidR="00685A70" w:rsidRDefault="00685A70" w:rsidP="00685A70">
      <w:pPr>
        <w:pStyle w:val="een"/>
      </w:pPr>
      <w:r>
        <w:t xml:space="preserve">Nejmenší počet lidí, při kterém se vyplatí zahájit kurz, jsou minimální náklady na kurz dělené cenou kurzu. Vše musíme zaokrouhlit na celé lidi nahoru. </w:t>
      </w:r>
    </w:p>
    <w:p w:rsidR="00685A70" w:rsidRPr="00685A70" w:rsidRDefault="00685A70" w:rsidP="00685A70">
      <w:pPr>
        <w:pStyle w:val="een"/>
        <w:numPr>
          <w:ilvl w:val="0"/>
          <w:numId w:val="0"/>
        </w:numPr>
        <w:ind w:left="397" w:firstLine="312"/>
        <w:rPr>
          <w:b/>
          <w:color w:val="FF0000"/>
        </w:rPr>
      </w:pPr>
      <w:r>
        <w:rPr>
          <w:b/>
          <w:color w:val="FF0000"/>
        </w:rPr>
        <w:t>Minimální počet</w:t>
      </w:r>
      <w:r w:rsidRPr="00685A70">
        <w:rPr>
          <w:b/>
          <w:color w:val="FF0000"/>
        </w:rPr>
        <w:t>=ZAOKR.</w:t>
      </w:r>
      <w:proofErr w:type="gramStart"/>
      <w:r w:rsidRPr="00685A70">
        <w:rPr>
          <w:b/>
          <w:color w:val="FF0000"/>
        </w:rPr>
        <w:t>NAHORU(O3/F3</w:t>
      </w:r>
      <w:proofErr w:type="gramEnd"/>
      <w:r w:rsidRPr="00685A70">
        <w:rPr>
          <w:b/>
          <w:color w:val="FF0000"/>
        </w:rPr>
        <w:t>;1)</w:t>
      </w:r>
    </w:p>
    <w:p w:rsidR="008132E2" w:rsidRDefault="008132E2" w:rsidP="008132E2">
      <w:pPr>
        <w:pStyle w:val="podNadpis"/>
      </w:pPr>
      <w:r>
        <w:t>Příklad</w:t>
      </w:r>
    </w:p>
    <w:p w:rsidR="00502D3C" w:rsidRDefault="00D21734" w:rsidP="00502D3C">
      <w:r>
        <w:t>Na kartě knihy do sloupce sklad spočítejte</w:t>
      </w:r>
      <w:r w:rsidR="00833D1C">
        <w:t>,</w:t>
      </w:r>
      <w:r>
        <w:t xml:space="preserve"> kolik kusů jednotlivých titulů vám zůstalo na skladě. Do sloupce výprodej pro romány vypočítejte 32% skladových zásob, pro sci-fi 26% a pro ostatní 16%. Počty výprodeje zaokrouhlete na celé kusy nahoru.  Ceny pro výprodej snižte pro knihy vydané do roku 2007 o 40%, v letech 2008 – 2010 o 30% a ostatní o 15%. Nové ceny zaokrouhlete na celé koruny.</w:t>
      </w:r>
    </w:p>
    <w:p w:rsidR="008132E2" w:rsidRDefault="008132E2" w:rsidP="008132E2">
      <w:pPr>
        <w:pStyle w:val="podNadpis"/>
      </w:pPr>
      <w:r>
        <w:t>Řešení</w:t>
      </w:r>
    </w:p>
    <w:p w:rsidR="006D17D2" w:rsidRDefault="006D17D2" w:rsidP="008132E2">
      <w:r>
        <w:t>Výprodej v ks =&gt;</w:t>
      </w:r>
      <w:r w:rsidRPr="006D17D2">
        <w:t>=KDYŽ(E3="</w:t>
      </w:r>
      <w:proofErr w:type="gramStart"/>
      <w:r w:rsidRPr="006D17D2">
        <w:t>román";32%</w:t>
      </w:r>
      <w:proofErr w:type="gramEnd"/>
      <w:r w:rsidRPr="006D17D2">
        <w:t>;KDYŽ(E3="sci-fi";26%;16%))*J3</w:t>
      </w:r>
    </w:p>
    <w:p w:rsidR="008132E2" w:rsidRDefault="006D17D2" w:rsidP="008132E2">
      <w:r>
        <w:t>Výprodej v ks zaokrouhlený =&gt;</w:t>
      </w:r>
      <w:r w:rsidRPr="006D17D2">
        <w:t>=ZAOKR.</w:t>
      </w:r>
      <w:proofErr w:type="gramStart"/>
      <w:r w:rsidRPr="006D17D2">
        <w:t>NAHORU(K3</w:t>
      </w:r>
      <w:proofErr w:type="gramEnd"/>
      <w:r w:rsidRPr="006D17D2">
        <w:t>;1)</w:t>
      </w:r>
    </w:p>
    <w:p w:rsidR="006D17D2" w:rsidRDefault="006D17D2" w:rsidP="008132E2">
      <w:r>
        <w:t>Cena pro výprodej v % = &gt;</w:t>
      </w:r>
      <w:r w:rsidRPr="006D17D2">
        <w:t>=KDYŽ(</w:t>
      </w:r>
      <w:proofErr w:type="gramStart"/>
      <w:r w:rsidRPr="006D17D2">
        <w:t>F3&lt;2008;40%</w:t>
      </w:r>
      <w:proofErr w:type="gramEnd"/>
      <w:r w:rsidRPr="006D17D2">
        <w:t>;KDYŽ(F3&lt;2011;30%;15%))</w:t>
      </w:r>
    </w:p>
    <w:p w:rsidR="006D17D2" w:rsidRDefault="006D17D2" w:rsidP="008132E2">
      <w:r>
        <w:t>Cena pro výprodej v Kč =&gt;</w:t>
      </w:r>
      <w:r w:rsidRPr="006D17D2">
        <w:t>=</w:t>
      </w:r>
      <w:proofErr w:type="gramStart"/>
      <w:r w:rsidRPr="006D17D2">
        <w:t>ZAOKROUHLIT(M3*G3</w:t>
      </w:r>
      <w:proofErr w:type="gramEnd"/>
      <w:r w:rsidRPr="006D17D2">
        <w:t>;0)</w:t>
      </w:r>
    </w:p>
    <w:p w:rsidR="008132E2" w:rsidRPr="00F2648C" w:rsidRDefault="0009689B" w:rsidP="005228C5">
      <w:pPr>
        <w:pStyle w:val="podNadpis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73025</wp:posOffset>
            </wp:positionV>
            <wp:extent cx="6479540" cy="683895"/>
            <wp:effectExtent l="19050" t="19050" r="16510" b="2095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-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683895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89B" w:rsidRDefault="0009689B" w:rsidP="00AE3B73">
      <w:pPr>
        <w:ind w:left="851" w:hanging="851"/>
        <w:rPr>
          <w:rStyle w:val="anotace"/>
        </w:rPr>
      </w:pPr>
    </w:p>
    <w:p w:rsidR="008132E2" w:rsidRDefault="00921E16" w:rsidP="00921E16">
      <w:pPr>
        <w:pStyle w:val="podNadpis"/>
      </w:pPr>
      <w:r>
        <w:t>Citace</w:t>
      </w:r>
    </w:p>
    <w:p w:rsidR="00BF3060" w:rsidRPr="00C71A42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317557" w:rsidRDefault="00317557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317557" w:rsidRDefault="00317557" w:rsidP="00184ECB">
      <w:pPr>
        <w:pStyle w:val="Nadpis1"/>
        <w:spacing w:after="480"/>
      </w:pPr>
      <w:r w:rsidRPr="004E78FD">
        <w:lastRenderedPageBreak/>
        <w:t>Metodický list</w:t>
      </w:r>
      <w:r w:rsidR="00627683">
        <w:t xml:space="preserve"> č. </w:t>
      </w:r>
      <w:proofErr w:type="gramStart"/>
      <w:r w:rsidR="00627683">
        <w:t>17</w:t>
      </w:r>
      <w:proofErr w:type="gramEnd"/>
      <w:r>
        <w:t>–</w:t>
      </w:r>
      <w:r w:rsidRPr="00317557">
        <w:t xml:space="preserve"> </w:t>
      </w:r>
      <w:proofErr w:type="gramStart"/>
      <w:r>
        <w:t>vn</w:t>
      </w:r>
      <w:bookmarkStart w:id="0" w:name="_GoBack"/>
      <w:bookmarkEnd w:id="0"/>
      <w:r>
        <w:t>ořený</w:t>
      </w:r>
      <w:proofErr w:type="gramEnd"/>
      <w:r>
        <w:t xml:space="preserve"> příkaz KDYŽ</w:t>
      </w:r>
    </w:p>
    <w:p w:rsidR="00317557" w:rsidRPr="00BB32BA" w:rsidRDefault="00317557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317557" w:rsidRDefault="00317557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317557" w:rsidRPr="00BB32BA" w:rsidRDefault="00317557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317557" w:rsidRDefault="00317557" w:rsidP="00317557">
      <w:pPr>
        <w:spacing w:before="360"/>
        <w:ind w:left="1276" w:hanging="919"/>
        <w:rPr>
          <w:rStyle w:val="ucitel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>
        <w:rPr>
          <w:rStyle w:val="ucitel"/>
        </w:rPr>
        <w:t xml:space="preserve">Procvičování vnořeného podmíněného příkazu. Vytvoření rozvětvení pro tři závislé hodnoty. </w:t>
      </w:r>
    </w:p>
    <w:p w:rsidR="00317557" w:rsidRPr="00BB32BA" w:rsidRDefault="00317557" w:rsidP="00317557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>
        <w:rPr>
          <w:rStyle w:val="ucitel"/>
        </w:rPr>
        <w:t xml:space="preserve">používá </w:t>
      </w:r>
      <w:proofErr w:type="gramStart"/>
      <w:r>
        <w:rPr>
          <w:rStyle w:val="ucitel"/>
        </w:rPr>
        <w:t>funkci KDYŽ</w:t>
      </w:r>
      <w:proofErr w:type="gramEnd"/>
      <w:r>
        <w:rPr>
          <w:rStyle w:val="ucitel"/>
        </w:rPr>
        <w:t xml:space="preserve"> pro složitější větvení výstupu.</w:t>
      </w:r>
    </w:p>
    <w:p w:rsidR="00317557" w:rsidRPr="00284850" w:rsidRDefault="00317557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317557" w:rsidRPr="00F2648C" w:rsidRDefault="00317557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40</w:t>
      </w:r>
      <w:r w:rsidRPr="00502D3C">
        <w:rPr>
          <w:rStyle w:val="ucitel"/>
        </w:rPr>
        <w:t xml:space="preserve"> minut</w:t>
      </w:r>
    </w:p>
    <w:p w:rsidR="00317557" w:rsidRPr="005F18BC" w:rsidRDefault="00317557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5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317557" w:rsidRDefault="00317557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317557" w:rsidRDefault="00317557" w:rsidP="00184ECB">
      <w:pPr>
        <w:tabs>
          <w:tab w:val="center" w:pos="7230"/>
        </w:tabs>
      </w:pPr>
      <w:r>
        <w:tab/>
        <w:t>______________________________</w:t>
      </w:r>
    </w:p>
    <w:p w:rsidR="00317557" w:rsidRDefault="00317557" w:rsidP="00184ECB">
      <w:pPr>
        <w:tabs>
          <w:tab w:val="center" w:pos="7230"/>
        </w:tabs>
      </w:pPr>
      <w:r>
        <w:tab/>
        <w:t>podpis vyučujícího (zpracovatele)</w:t>
      </w:r>
    </w:p>
    <w:p w:rsidR="00317557" w:rsidRDefault="00317557"/>
    <w:p w:rsidR="00317557" w:rsidRPr="00921E16" w:rsidRDefault="00317557" w:rsidP="00317557">
      <w:pPr>
        <w:ind w:firstLine="0"/>
        <w:jc w:val="both"/>
        <w:rPr>
          <w:rStyle w:val="Zdraznnintenzivn"/>
        </w:rPr>
      </w:pPr>
    </w:p>
    <w:p w:rsidR="00317557" w:rsidRDefault="00317557" w:rsidP="00317557">
      <w:pPr>
        <w:ind w:firstLine="0"/>
        <w:jc w:val="both"/>
        <w:rPr>
          <w:rStyle w:val="ucitel"/>
        </w:rPr>
      </w:pPr>
    </w:p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16"/>
      <w:footerReference w:type="default" r:id="rId17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33B" w:rsidRDefault="007D333B" w:rsidP="00212C74">
      <w:pPr>
        <w:spacing w:after="0" w:line="240" w:lineRule="auto"/>
      </w:pPr>
      <w:r>
        <w:separator/>
      </w:r>
    </w:p>
  </w:endnote>
  <w:endnote w:type="continuationSeparator" w:id="0">
    <w:p w:rsidR="007D333B" w:rsidRDefault="007D333B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7683">
      <w:rPr>
        <w:noProof/>
      </w:rPr>
      <w:t>3</w:t>
    </w:r>
    <w:r>
      <w:fldChar w:fldCharType="end"/>
    </w:r>
    <w:r>
      <w:t>/</w:t>
    </w:r>
    <w:r w:rsidR="007D333B">
      <w:fldChar w:fldCharType="begin"/>
    </w:r>
    <w:r w:rsidR="007D333B">
      <w:instrText xml:space="preserve"> SECTIONPAGES   \* MERGEFORMAT </w:instrText>
    </w:r>
    <w:r w:rsidR="007D333B">
      <w:fldChar w:fldCharType="separate"/>
    </w:r>
    <w:r w:rsidR="00627683">
      <w:rPr>
        <w:noProof/>
      </w:rPr>
      <w:t>3</w:t>
    </w:r>
    <w:r w:rsidR="007D333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33B" w:rsidRDefault="007D333B" w:rsidP="00212C74">
      <w:pPr>
        <w:spacing w:after="0" w:line="240" w:lineRule="auto"/>
      </w:pPr>
      <w:r>
        <w:separator/>
      </w:r>
    </w:p>
  </w:footnote>
  <w:footnote w:type="continuationSeparator" w:id="0">
    <w:p w:rsidR="007D333B" w:rsidRDefault="007D333B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13D4"/>
    <w:multiLevelType w:val="hybridMultilevel"/>
    <w:tmpl w:val="27EC09A4"/>
    <w:lvl w:ilvl="0" w:tplc="6414CD56">
      <w:start w:val="1"/>
      <w:numFmt w:val="bullet"/>
      <w:pStyle w:val="een"/>
      <w:lvlText w:val="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1A76B49"/>
    <w:multiLevelType w:val="hybridMultilevel"/>
    <w:tmpl w:val="F60CD092"/>
    <w:lvl w:ilvl="0" w:tplc="F3E88C76">
      <w:start w:val="1"/>
      <w:numFmt w:val="decimal"/>
      <w:pStyle w:val="zadn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26FD7482"/>
    <w:multiLevelType w:val="multilevel"/>
    <w:tmpl w:val="D3DC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E6143"/>
    <w:multiLevelType w:val="multilevel"/>
    <w:tmpl w:val="1260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3E3B7E"/>
    <w:multiLevelType w:val="multilevel"/>
    <w:tmpl w:val="153E2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A5D"/>
    <w:rsid w:val="00002E88"/>
    <w:rsid w:val="00013427"/>
    <w:rsid w:val="00040536"/>
    <w:rsid w:val="0004134B"/>
    <w:rsid w:val="000441E7"/>
    <w:rsid w:val="0009689B"/>
    <w:rsid w:val="000A6D8C"/>
    <w:rsid w:val="00122D53"/>
    <w:rsid w:val="001B306B"/>
    <w:rsid w:val="001C771C"/>
    <w:rsid w:val="001D6818"/>
    <w:rsid w:val="001E123E"/>
    <w:rsid w:val="00212C74"/>
    <w:rsid w:val="00224C55"/>
    <w:rsid w:val="002B3CD0"/>
    <w:rsid w:val="002D68A9"/>
    <w:rsid w:val="002F2D59"/>
    <w:rsid w:val="00317557"/>
    <w:rsid w:val="003636FC"/>
    <w:rsid w:val="003731C3"/>
    <w:rsid w:val="003C7A5E"/>
    <w:rsid w:val="003E0A67"/>
    <w:rsid w:val="00415878"/>
    <w:rsid w:val="004E2877"/>
    <w:rsid w:val="00502D3C"/>
    <w:rsid w:val="005228C5"/>
    <w:rsid w:val="00534B1F"/>
    <w:rsid w:val="00541B9B"/>
    <w:rsid w:val="00627683"/>
    <w:rsid w:val="006778E0"/>
    <w:rsid w:val="00685A70"/>
    <w:rsid w:val="006D17D2"/>
    <w:rsid w:val="00782321"/>
    <w:rsid w:val="007945A9"/>
    <w:rsid w:val="007D333B"/>
    <w:rsid w:val="008132E2"/>
    <w:rsid w:val="00831326"/>
    <w:rsid w:val="00833D1C"/>
    <w:rsid w:val="008C7F32"/>
    <w:rsid w:val="00921E16"/>
    <w:rsid w:val="00951090"/>
    <w:rsid w:val="009A78B1"/>
    <w:rsid w:val="00A72587"/>
    <w:rsid w:val="00A72ED4"/>
    <w:rsid w:val="00AA1563"/>
    <w:rsid w:val="00AB6713"/>
    <w:rsid w:val="00AE3B73"/>
    <w:rsid w:val="00AF7BF1"/>
    <w:rsid w:val="00BA3CDC"/>
    <w:rsid w:val="00BF3060"/>
    <w:rsid w:val="00BF3098"/>
    <w:rsid w:val="00C3319B"/>
    <w:rsid w:val="00C5697F"/>
    <w:rsid w:val="00C82CFF"/>
    <w:rsid w:val="00C94C9B"/>
    <w:rsid w:val="00CA7687"/>
    <w:rsid w:val="00D136BC"/>
    <w:rsid w:val="00D1548F"/>
    <w:rsid w:val="00D21734"/>
    <w:rsid w:val="00D62FE5"/>
    <w:rsid w:val="00D80B85"/>
    <w:rsid w:val="00DD33F4"/>
    <w:rsid w:val="00E52457"/>
    <w:rsid w:val="00E626C8"/>
    <w:rsid w:val="00E66027"/>
    <w:rsid w:val="00E74162"/>
    <w:rsid w:val="00EA3698"/>
    <w:rsid w:val="00EE0120"/>
    <w:rsid w:val="00FC1A5D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0120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pple-converted-space">
    <w:name w:val="apple-converted-space"/>
    <w:basedOn w:val="Standardnpsmoodstavce"/>
    <w:rsid w:val="00541B9B"/>
  </w:style>
  <w:style w:type="paragraph" w:customStyle="1" w:styleId="zadn">
    <w:name w:val="zadání"/>
    <w:basedOn w:val="Odstavecseseznamem"/>
    <w:next w:val="Normln"/>
    <w:qFormat/>
    <w:rsid w:val="000441E7"/>
    <w:pPr>
      <w:numPr>
        <w:numId w:val="4"/>
      </w:numPr>
      <w:ind w:left="357" w:hanging="357"/>
    </w:pPr>
    <w:rPr>
      <w:b/>
    </w:rPr>
  </w:style>
  <w:style w:type="table" w:styleId="Svtlmkazvraznn3">
    <w:name w:val="Light Grid Accent 3"/>
    <w:basedOn w:val="Normlntabulka"/>
    <w:uiPriority w:val="62"/>
    <w:rsid w:val="00BA3CD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customStyle="1" w:styleId="een">
    <w:name w:val="řešení"/>
    <w:basedOn w:val="Odstavecseseznamem"/>
    <w:qFormat/>
    <w:rsid w:val="00EE0120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0120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pple-converted-space">
    <w:name w:val="apple-converted-space"/>
    <w:basedOn w:val="Standardnpsmoodstavce"/>
    <w:rsid w:val="00541B9B"/>
  </w:style>
  <w:style w:type="paragraph" w:customStyle="1" w:styleId="zadn">
    <w:name w:val="zadání"/>
    <w:basedOn w:val="Odstavecseseznamem"/>
    <w:next w:val="Normln"/>
    <w:qFormat/>
    <w:rsid w:val="000441E7"/>
    <w:pPr>
      <w:numPr>
        <w:numId w:val="4"/>
      </w:numPr>
      <w:ind w:left="357" w:hanging="357"/>
    </w:pPr>
    <w:rPr>
      <w:b/>
    </w:rPr>
  </w:style>
  <w:style w:type="table" w:styleId="Svtlmkazvraznn3">
    <w:name w:val="Light Grid Accent 3"/>
    <w:basedOn w:val="Normlntabulka"/>
    <w:uiPriority w:val="62"/>
    <w:rsid w:val="00BA3CD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customStyle="1" w:styleId="een">
    <w:name w:val="řešení"/>
    <w:basedOn w:val="Odstavecseseznamem"/>
    <w:qFormat/>
    <w:rsid w:val="00EE0120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babatom@seznam.cz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669</TotalTime>
  <Pages>4</Pages>
  <Words>652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21</cp:revision>
  <cp:lastPrinted>2012-03-21T09:33:00Z</cp:lastPrinted>
  <dcterms:created xsi:type="dcterms:W3CDTF">2013-01-01T05:56:00Z</dcterms:created>
  <dcterms:modified xsi:type="dcterms:W3CDTF">2013-02-27T06:57:00Z</dcterms:modified>
</cp:coreProperties>
</file>