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803" w:rsidRDefault="006F6BBC" w:rsidP="006F6BBC">
      <w:pPr>
        <w:pStyle w:val="Nzev"/>
      </w:pPr>
      <w:r w:rsidRPr="006F6BBC">
        <w:t>EU peníze školám</w:t>
      </w:r>
    </w:p>
    <w:p w:rsidR="00832803" w:rsidRPr="00832803" w:rsidRDefault="006F6BBC" w:rsidP="006F6BBC">
      <w:pPr>
        <w:pStyle w:val="Podtitul"/>
      </w:pPr>
      <w:r w:rsidRPr="006F6BBC">
        <w:t xml:space="preserve">Základní škola </w:t>
      </w:r>
      <w:r w:rsidR="00616561">
        <w:t>Čachovice a Mateřská škola Struhy</w:t>
      </w:r>
      <w:r w:rsidRPr="006F6BBC">
        <w:t xml:space="preserve">, Komenského </w:t>
      </w:r>
      <w:r w:rsidR="00616561">
        <w:t>96</w:t>
      </w:r>
      <w:r w:rsidRPr="006F6BBC">
        <w:t>,</w:t>
      </w:r>
      <w:r>
        <w:t xml:space="preserve"> </w:t>
      </w:r>
      <w:r w:rsidRPr="006F6BBC">
        <w:t>příspěvková organizace</w:t>
      </w:r>
    </w:p>
    <w:p w:rsidR="00832803" w:rsidRDefault="006F6BBC" w:rsidP="006F6BBC">
      <w:pPr>
        <w:pStyle w:val="Informace"/>
      </w:pPr>
      <w:r w:rsidRPr="0004313B">
        <w:rPr>
          <w:b/>
        </w:rPr>
        <w:t>Označení:</w:t>
      </w:r>
      <w:r w:rsidR="00BA21B5">
        <w:tab/>
        <w:t>VY_32_INOVACE_129_ČJLM7</w:t>
      </w:r>
    </w:p>
    <w:p w:rsidR="006F6BBC" w:rsidRDefault="006F6BBC" w:rsidP="006F6BBC">
      <w:pPr>
        <w:pStyle w:val="Informace"/>
      </w:pPr>
      <w:r w:rsidRPr="0004313B">
        <w:rPr>
          <w:b/>
        </w:rPr>
        <w:t>Předmět:</w:t>
      </w:r>
      <w:r w:rsidR="00EA3EA2">
        <w:rPr>
          <w:b/>
        </w:rPr>
        <w:t xml:space="preserve">    </w:t>
      </w:r>
      <w:r w:rsidR="00EA3EA2" w:rsidRPr="00A70F7C">
        <w:t xml:space="preserve"> </w:t>
      </w:r>
      <w:r w:rsidR="00A70F7C" w:rsidRPr="00A70F7C">
        <w:t>Č</w:t>
      </w:r>
      <w:r w:rsidR="00A70F7C">
        <w:t>eský jazyk a literatura</w:t>
      </w:r>
    </w:p>
    <w:p w:rsidR="006F6BBC" w:rsidRDefault="006F6BBC" w:rsidP="006F6BBC">
      <w:pPr>
        <w:pStyle w:val="Informace"/>
      </w:pPr>
      <w:r w:rsidRPr="0004313B">
        <w:rPr>
          <w:b/>
        </w:rPr>
        <w:t>Ročník:</w:t>
      </w:r>
      <w:r w:rsidR="00A70F7C">
        <w:tab/>
        <w:t>7</w:t>
      </w:r>
    </w:p>
    <w:p w:rsidR="006F6BBC" w:rsidRDefault="006F6BBC" w:rsidP="006F6BBC">
      <w:pPr>
        <w:pStyle w:val="Informace"/>
      </w:pPr>
      <w:r w:rsidRPr="0004313B">
        <w:rPr>
          <w:b/>
        </w:rPr>
        <w:t>Téma:</w:t>
      </w:r>
      <w:r w:rsidR="00A70F7C">
        <w:t xml:space="preserve">          Větné členy</w:t>
      </w:r>
    </w:p>
    <w:p w:rsidR="006F6BBC" w:rsidRDefault="006F6BBC" w:rsidP="006F6BBC">
      <w:pPr>
        <w:pStyle w:val="Informace"/>
      </w:pPr>
      <w:r w:rsidRPr="0004313B">
        <w:rPr>
          <w:b/>
        </w:rPr>
        <w:t>Název:</w:t>
      </w:r>
      <w:r>
        <w:tab/>
      </w:r>
      <w:r w:rsidR="00926651">
        <w:t>Doplněk</w:t>
      </w:r>
    </w:p>
    <w:p w:rsidR="006F6BBC" w:rsidRDefault="006F6BBC" w:rsidP="006F6BBC">
      <w:pPr>
        <w:pStyle w:val="Informace"/>
      </w:pPr>
      <w:r w:rsidRPr="0004313B">
        <w:rPr>
          <w:b/>
        </w:rPr>
        <w:t>Autor:</w:t>
      </w:r>
      <w:r>
        <w:tab/>
      </w:r>
      <w:r w:rsidR="00A70F7C">
        <w:t>PaedDr  Stanislava Pajrová</w:t>
      </w:r>
    </w:p>
    <w:p w:rsidR="006F6BBC" w:rsidRDefault="006F6BBC" w:rsidP="006F6BBC">
      <w:pPr>
        <w:pStyle w:val="Informace"/>
      </w:pPr>
      <w:r w:rsidRPr="0004313B">
        <w:rPr>
          <w:b/>
        </w:rPr>
        <w:t>Popis:</w:t>
      </w:r>
      <w:r>
        <w:tab/>
      </w:r>
      <w:r w:rsidR="00223FF1">
        <w:t>P</w:t>
      </w:r>
      <w:r w:rsidR="00A70F7C">
        <w:t>racovní list</w:t>
      </w:r>
      <w:r w:rsidR="00926651">
        <w:t xml:space="preserve"> (materiál slouží k procvičení nejdůležitějších poznatků</w:t>
      </w:r>
    </w:p>
    <w:p w:rsidR="00926651" w:rsidRPr="00832803" w:rsidRDefault="00926651" w:rsidP="006F6BBC">
      <w:pPr>
        <w:pStyle w:val="Informace"/>
      </w:pPr>
      <w:r>
        <w:t xml:space="preserve">                       o doplňku a uvědomění si pravopisu souvisejícím s doplňkem).</w:t>
      </w:r>
    </w:p>
    <w:p w:rsidR="0004313B" w:rsidRDefault="0004313B" w:rsidP="00832803"/>
    <w:p w:rsidR="00A70F7C" w:rsidRDefault="00A70F7C" w:rsidP="00A70F7C">
      <w:pPr>
        <w:pStyle w:val="Normlnweb"/>
        <w:ind w:left="720"/>
        <w:jc w:val="center"/>
        <w:rPr>
          <w:rFonts w:ascii="Arial" w:eastAsia="Calibri" w:hAnsi="Arial"/>
          <w:sz w:val="20"/>
          <w:szCs w:val="20"/>
          <w:lang w:eastAsia="en-US"/>
        </w:rPr>
      </w:pPr>
    </w:p>
    <w:p w:rsidR="00A70F7C" w:rsidRDefault="00A70F7C" w:rsidP="00A70F7C">
      <w:pPr>
        <w:pStyle w:val="Normlnweb"/>
        <w:ind w:left="720"/>
        <w:jc w:val="center"/>
        <w:rPr>
          <w:rFonts w:ascii="Arial" w:eastAsia="Calibri" w:hAnsi="Arial"/>
          <w:sz w:val="20"/>
          <w:szCs w:val="20"/>
          <w:lang w:eastAsia="en-US"/>
        </w:rPr>
      </w:pPr>
    </w:p>
    <w:p w:rsidR="00A70F7C" w:rsidRDefault="00A70F7C" w:rsidP="00A70F7C">
      <w:pPr>
        <w:pStyle w:val="Normlnweb"/>
        <w:ind w:left="720"/>
        <w:jc w:val="center"/>
        <w:rPr>
          <w:rFonts w:ascii="Arial" w:eastAsia="Calibri" w:hAnsi="Arial"/>
          <w:sz w:val="20"/>
          <w:szCs w:val="20"/>
          <w:lang w:eastAsia="en-US"/>
        </w:rPr>
      </w:pPr>
    </w:p>
    <w:p w:rsidR="00A70F7C" w:rsidRDefault="00A70F7C" w:rsidP="00A70F7C">
      <w:pPr>
        <w:pStyle w:val="Normlnweb"/>
        <w:ind w:left="720"/>
        <w:jc w:val="center"/>
        <w:rPr>
          <w:rFonts w:ascii="Arial" w:eastAsia="Calibri" w:hAnsi="Arial"/>
          <w:sz w:val="20"/>
          <w:szCs w:val="20"/>
          <w:lang w:eastAsia="en-US"/>
        </w:rPr>
      </w:pPr>
    </w:p>
    <w:p w:rsidR="00A70F7C" w:rsidRDefault="00A70F7C" w:rsidP="00A70F7C">
      <w:pPr>
        <w:pStyle w:val="Normlnweb"/>
        <w:ind w:left="720"/>
        <w:jc w:val="center"/>
        <w:rPr>
          <w:rFonts w:ascii="Arial" w:eastAsia="Calibri" w:hAnsi="Arial"/>
          <w:sz w:val="20"/>
          <w:szCs w:val="20"/>
          <w:lang w:eastAsia="en-US"/>
        </w:rPr>
      </w:pPr>
    </w:p>
    <w:p w:rsidR="00A70F7C" w:rsidRDefault="00A70F7C" w:rsidP="00A70F7C">
      <w:pPr>
        <w:pStyle w:val="Normlnweb"/>
        <w:ind w:left="720"/>
        <w:jc w:val="center"/>
        <w:rPr>
          <w:rFonts w:ascii="Arial" w:eastAsia="Calibri" w:hAnsi="Arial"/>
          <w:sz w:val="20"/>
          <w:szCs w:val="20"/>
          <w:lang w:eastAsia="en-US"/>
        </w:rPr>
      </w:pPr>
    </w:p>
    <w:p w:rsidR="00A70F7C" w:rsidRDefault="00A70F7C" w:rsidP="00A70F7C">
      <w:pPr>
        <w:pStyle w:val="Normlnweb"/>
        <w:ind w:left="720"/>
        <w:jc w:val="center"/>
        <w:rPr>
          <w:rFonts w:ascii="Arial" w:eastAsia="Calibri" w:hAnsi="Arial"/>
          <w:sz w:val="20"/>
          <w:szCs w:val="20"/>
          <w:lang w:eastAsia="en-US"/>
        </w:rPr>
      </w:pPr>
    </w:p>
    <w:p w:rsidR="00A70F7C" w:rsidRDefault="00A70F7C" w:rsidP="00A70F7C">
      <w:pPr>
        <w:pStyle w:val="Normlnweb"/>
        <w:ind w:left="720"/>
        <w:jc w:val="center"/>
        <w:rPr>
          <w:rFonts w:ascii="Arial" w:eastAsia="Calibri" w:hAnsi="Arial"/>
          <w:sz w:val="20"/>
          <w:szCs w:val="20"/>
          <w:lang w:eastAsia="en-US"/>
        </w:rPr>
      </w:pPr>
    </w:p>
    <w:p w:rsidR="00A70F7C" w:rsidRDefault="00A70F7C" w:rsidP="00A70F7C">
      <w:pPr>
        <w:pStyle w:val="Normlnweb"/>
        <w:ind w:left="720"/>
        <w:jc w:val="center"/>
        <w:rPr>
          <w:rFonts w:ascii="Arial" w:eastAsia="Calibri" w:hAnsi="Arial"/>
          <w:sz w:val="20"/>
          <w:szCs w:val="20"/>
          <w:lang w:eastAsia="en-US"/>
        </w:rPr>
      </w:pPr>
    </w:p>
    <w:p w:rsidR="00A70F7C" w:rsidRDefault="00A70F7C" w:rsidP="00A70F7C">
      <w:pPr>
        <w:pStyle w:val="Normlnweb"/>
        <w:ind w:left="720"/>
        <w:jc w:val="center"/>
        <w:rPr>
          <w:rFonts w:ascii="Arial" w:eastAsia="Calibri" w:hAnsi="Arial"/>
          <w:sz w:val="20"/>
          <w:szCs w:val="20"/>
          <w:lang w:eastAsia="en-US"/>
        </w:rPr>
      </w:pPr>
    </w:p>
    <w:p w:rsidR="00A70F7C" w:rsidRPr="004D051B" w:rsidRDefault="00A70F7C" w:rsidP="00A70F7C">
      <w:pPr>
        <w:pStyle w:val="Normlnweb"/>
        <w:ind w:left="720"/>
        <w:jc w:val="center"/>
        <w:rPr>
          <w:rFonts w:ascii="Arial" w:hAnsi="Arial" w:cs="Arial"/>
          <w:sz w:val="20"/>
          <w:szCs w:val="20"/>
        </w:rPr>
      </w:pPr>
      <w:r w:rsidRPr="004D051B">
        <w:rPr>
          <w:rFonts w:ascii="Arial" w:hAnsi="Arial" w:cs="Arial"/>
          <w:sz w:val="20"/>
          <w:szCs w:val="20"/>
        </w:rPr>
        <w:t>Autorem materiálu a všech jeho částí, není-li uvedeno jinak, je PaedDr Stanislava Pajrová.Dostupné z Metodického portálu www.rvp.cz, ISSN: 1802-4785, financovaného z ESF a státního rozpočtu ČR. Provozuje Národní ústav pro vzdělávání, školské poradenské zařízení a zařízení pro další vzdělávání pedagogických pracovníků (NÚV).</w:t>
      </w:r>
    </w:p>
    <w:p w:rsidR="00A70F7C" w:rsidRDefault="00A70F7C" w:rsidP="00A70F7C">
      <w:pPr>
        <w:pStyle w:val="Odstavecseseznamem"/>
        <w:rPr>
          <w:b/>
          <w:sz w:val="28"/>
          <w:szCs w:val="28"/>
        </w:rPr>
      </w:pPr>
      <w:r w:rsidRPr="00A70F7C">
        <w:rPr>
          <w:b/>
          <w:sz w:val="28"/>
          <w:szCs w:val="28"/>
        </w:rPr>
        <w:lastRenderedPageBreak/>
        <w:t>Metodické poznámky</w:t>
      </w:r>
    </w:p>
    <w:p w:rsidR="00926651" w:rsidRPr="00926651" w:rsidRDefault="00926651" w:rsidP="00A70F7C">
      <w:pPr>
        <w:pStyle w:val="Odstavecseseznamem"/>
        <w:rPr>
          <w:sz w:val="28"/>
          <w:szCs w:val="28"/>
        </w:rPr>
      </w:pPr>
    </w:p>
    <w:p w:rsidR="00926651" w:rsidRPr="00926651" w:rsidRDefault="00926651" w:rsidP="00A70F7C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V pracovním listu si ž</w:t>
      </w:r>
      <w:r w:rsidRPr="00926651">
        <w:rPr>
          <w:sz w:val="28"/>
          <w:szCs w:val="28"/>
        </w:rPr>
        <w:t>ác</w:t>
      </w:r>
      <w:r>
        <w:rPr>
          <w:sz w:val="28"/>
          <w:szCs w:val="28"/>
        </w:rPr>
        <w:t xml:space="preserve">i </w:t>
      </w:r>
      <w:r w:rsidRPr="00926651">
        <w:rPr>
          <w:sz w:val="28"/>
          <w:szCs w:val="28"/>
        </w:rPr>
        <w:t>zopakují poznatky o doplňku, uvědomí si jeho odlišnost</w:t>
      </w:r>
      <w:r>
        <w:rPr>
          <w:sz w:val="28"/>
          <w:szCs w:val="28"/>
        </w:rPr>
        <w:t xml:space="preserve"> od ostatních</w:t>
      </w:r>
      <w:r w:rsidRPr="00926651">
        <w:rPr>
          <w:sz w:val="28"/>
          <w:szCs w:val="28"/>
        </w:rPr>
        <w:t xml:space="preserve"> větných členů.</w:t>
      </w:r>
      <w:r>
        <w:rPr>
          <w:sz w:val="28"/>
          <w:szCs w:val="28"/>
        </w:rPr>
        <w:t xml:space="preserve"> Naučí se doplněk poznávat ve větě a odlišit ho od přísudku jmenného se sponou. V posledním úkolu si procvičí pravopis doplňku a příčestí.</w:t>
      </w:r>
    </w:p>
    <w:p w:rsidR="00A70F7C" w:rsidRDefault="00A70F7C" w:rsidP="00A70F7C">
      <w:pPr>
        <w:pStyle w:val="Odstavecseseznamem"/>
      </w:pPr>
    </w:p>
    <w:p w:rsidR="00A70F7C" w:rsidRDefault="00A70F7C" w:rsidP="00A70F7C">
      <w:pPr>
        <w:pStyle w:val="Normlnweb"/>
        <w:ind w:left="720"/>
        <w:jc w:val="center"/>
        <w:rPr>
          <w:rFonts w:ascii="Arial" w:eastAsia="Calibri" w:hAnsi="Arial"/>
          <w:sz w:val="20"/>
          <w:szCs w:val="20"/>
          <w:lang w:eastAsia="en-US"/>
        </w:rPr>
      </w:pPr>
    </w:p>
    <w:p w:rsidR="00A70F7C" w:rsidRDefault="00A70F7C" w:rsidP="00A70F7C">
      <w:pPr>
        <w:pStyle w:val="Normlnweb"/>
        <w:ind w:left="720"/>
        <w:jc w:val="center"/>
        <w:rPr>
          <w:rFonts w:ascii="Arial" w:eastAsia="Calibri" w:hAnsi="Arial"/>
          <w:sz w:val="20"/>
          <w:szCs w:val="20"/>
          <w:lang w:eastAsia="en-US"/>
        </w:rPr>
      </w:pPr>
    </w:p>
    <w:p w:rsidR="00A70F7C" w:rsidRDefault="00A70F7C" w:rsidP="00A70F7C">
      <w:pPr>
        <w:pStyle w:val="Normlnweb"/>
        <w:ind w:left="720"/>
        <w:jc w:val="center"/>
        <w:rPr>
          <w:rFonts w:ascii="Arial" w:eastAsia="Calibri" w:hAnsi="Arial"/>
          <w:sz w:val="20"/>
          <w:szCs w:val="20"/>
          <w:lang w:eastAsia="en-US"/>
        </w:rPr>
      </w:pPr>
    </w:p>
    <w:p w:rsidR="00A70F7C" w:rsidRDefault="00A70F7C" w:rsidP="00A70F7C">
      <w:pPr>
        <w:pStyle w:val="Normlnweb"/>
        <w:ind w:left="720"/>
        <w:jc w:val="center"/>
        <w:rPr>
          <w:rFonts w:ascii="Arial" w:eastAsia="Calibri" w:hAnsi="Arial"/>
          <w:sz w:val="20"/>
          <w:szCs w:val="20"/>
          <w:lang w:eastAsia="en-US"/>
        </w:rPr>
      </w:pPr>
    </w:p>
    <w:p w:rsidR="00A70F7C" w:rsidRDefault="00A70F7C" w:rsidP="00A70F7C">
      <w:pPr>
        <w:pStyle w:val="Normlnweb"/>
        <w:ind w:left="720"/>
        <w:jc w:val="center"/>
        <w:rPr>
          <w:rFonts w:ascii="Arial" w:eastAsia="Calibri" w:hAnsi="Arial"/>
          <w:sz w:val="20"/>
          <w:szCs w:val="20"/>
          <w:lang w:eastAsia="en-US"/>
        </w:rPr>
      </w:pPr>
    </w:p>
    <w:p w:rsidR="00A70F7C" w:rsidRDefault="00A70F7C" w:rsidP="00A70F7C">
      <w:pPr>
        <w:pStyle w:val="Normlnweb"/>
        <w:ind w:left="720"/>
        <w:jc w:val="center"/>
        <w:rPr>
          <w:rFonts w:ascii="Arial" w:eastAsia="Calibri" w:hAnsi="Arial"/>
          <w:sz w:val="20"/>
          <w:szCs w:val="20"/>
          <w:lang w:eastAsia="en-US"/>
        </w:rPr>
      </w:pPr>
    </w:p>
    <w:p w:rsidR="00A70F7C" w:rsidRDefault="00A70F7C" w:rsidP="00A70F7C">
      <w:pPr>
        <w:pStyle w:val="Normlnweb"/>
        <w:ind w:left="720"/>
        <w:jc w:val="center"/>
        <w:rPr>
          <w:rFonts w:ascii="Arial" w:eastAsia="Calibri" w:hAnsi="Arial"/>
          <w:sz w:val="20"/>
          <w:szCs w:val="20"/>
          <w:lang w:eastAsia="en-US"/>
        </w:rPr>
      </w:pPr>
    </w:p>
    <w:p w:rsidR="00A70F7C" w:rsidRDefault="00A70F7C" w:rsidP="00A70F7C">
      <w:pPr>
        <w:pStyle w:val="Normlnweb"/>
        <w:ind w:left="720"/>
        <w:jc w:val="center"/>
        <w:rPr>
          <w:rFonts w:ascii="Arial" w:eastAsia="Calibri" w:hAnsi="Arial"/>
          <w:sz w:val="20"/>
          <w:szCs w:val="20"/>
          <w:lang w:eastAsia="en-US"/>
        </w:rPr>
      </w:pPr>
    </w:p>
    <w:p w:rsidR="00A70F7C" w:rsidRDefault="00A70F7C" w:rsidP="00A70F7C">
      <w:pPr>
        <w:pStyle w:val="Normlnweb"/>
        <w:ind w:left="720"/>
        <w:jc w:val="center"/>
        <w:rPr>
          <w:rFonts w:ascii="Arial" w:eastAsia="Calibri" w:hAnsi="Arial"/>
          <w:sz w:val="20"/>
          <w:szCs w:val="20"/>
          <w:lang w:eastAsia="en-US"/>
        </w:rPr>
      </w:pPr>
    </w:p>
    <w:p w:rsidR="00A70F7C" w:rsidRDefault="00A70F7C" w:rsidP="00A70F7C">
      <w:pPr>
        <w:pStyle w:val="Normlnweb"/>
        <w:ind w:left="720"/>
        <w:jc w:val="center"/>
        <w:rPr>
          <w:rFonts w:ascii="Arial" w:eastAsia="Calibri" w:hAnsi="Arial"/>
          <w:sz w:val="20"/>
          <w:szCs w:val="20"/>
          <w:lang w:eastAsia="en-US"/>
        </w:rPr>
      </w:pPr>
    </w:p>
    <w:p w:rsidR="00A70F7C" w:rsidRDefault="00A70F7C" w:rsidP="00A70F7C">
      <w:pPr>
        <w:pStyle w:val="Normlnweb"/>
        <w:ind w:left="720"/>
        <w:jc w:val="center"/>
        <w:rPr>
          <w:rFonts w:ascii="Arial" w:eastAsia="Calibri" w:hAnsi="Arial"/>
          <w:sz w:val="20"/>
          <w:szCs w:val="20"/>
          <w:lang w:eastAsia="en-US"/>
        </w:rPr>
      </w:pPr>
    </w:p>
    <w:p w:rsidR="00A70F7C" w:rsidRDefault="00A70F7C" w:rsidP="00A70F7C">
      <w:pPr>
        <w:pStyle w:val="Normlnweb"/>
        <w:ind w:left="720"/>
        <w:jc w:val="center"/>
        <w:rPr>
          <w:rFonts w:ascii="Arial" w:eastAsia="Calibri" w:hAnsi="Arial"/>
          <w:sz w:val="20"/>
          <w:szCs w:val="20"/>
          <w:lang w:eastAsia="en-US"/>
        </w:rPr>
      </w:pPr>
    </w:p>
    <w:p w:rsidR="00A70F7C" w:rsidRDefault="00A70F7C" w:rsidP="00A70F7C">
      <w:pPr>
        <w:pStyle w:val="Normlnweb"/>
        <w:ind w:left="720"/>
        <w:jc w:val="center"/>
        <w:rPr>
          <w:rFonts w:ascii="Arial" w:eastAsia="Calibri" w:hAnsi="Arial"/>
          <w:sz w:val="20"/>
          <w:szCs w:val="20"/>
          <w:lang w:eastAsia="en-US"/>
        </w:rPr>
      </w:pPr>
    </w:p>
    <w:p w:rsidR="00A70F7C" w:rsidRDefault="00A70F7C" w:rsidP="00A70F7C">
      <w:pPr>
        <w:pStyle w:val="Normlnweb"/>
        <w:ind w:left="720"/>
        <w:jc w:val="center"/>
        <w:rPr>
          <w:rFonts w:ascii="Arial" w:eastAsia="Calibri" w:hAnsi="Arial"/>
          <w:sz w:val="20"/>
          <w:szCs w:val="20"/>
          <w:lang w:eastAsia="en-US"/>
        </w:rPr>
      </w:pPr>
    </w:p>
    <w:p w:rsidR="00A70F7C" w:rsidRDefault="00A70F7C" w:rsidP="00A70F7C">
      <w:pPr>
        <w:pStyle w:val="Normlnweb"/>
        <w:ind w:left="720"/>
        <w:jc w:val="center"/>
        <w:rPr>
          <w:rFonts w:ascii="Arial" w:eastAsia="Calibri" w:hAnsi="Arial"/>
          <w:sz w:val="20"/>
          <w:szCs w:val="20"/>
          <w:lang w:eastAsia="en-US"/>
        </w:rPr>
      </w:pPr>
    </w:p>
    <w:p w:rsidR="00A70F7C" w:rsidRDefault="00A70F7C" w:rsidP="00A70F7C">
      <w:pPr>
        <w:pStyle w:val="Normlnweb"/>
        <w:ind w:left="720"/>
        <w:jc w:val="center"/>
        <w:rPr>
          <w:rFonts w:ascii="Arial" w:eastAsia="Calibri" w:hAnsi="Arial"/>
          <w:sz w:val="20"/>
          <w:szCs w:val="20"/>
          <w:lang w:eastAsia="en-US"/>
        </w:rPr>
      </w:pPr>
    </w:p>
    <w:p w:rsidR="00A70F7C" w:rsidRDefault="00A70F7C" w:rsidP="00A70F7C">
      <w:pPr>
        <w:pStyle w:val="Normlnweb"/>
        <w:ind w:left="720"/>
        <w:jc w:val="center"/>
        <w:rPr>
          <w:rFonts w:ascii="Arial" w:eastAsia="Calibri" w:hAnsi="Arial"/>
          <w:sz w:val="20"/>
          <w:szCs w:val="20"/>
          <w:lang w:eastAsia="en-US"/>
        </w:rPr>
      </w:pPr>
    </w:p>
    <w:p w:rsidR="00A70F7C" w:rsidRDefault="00A70F7C" w:rsidP="00A70F7C">
      <w:pPr>
        <w:pStyle w:val="Normlnweb"/>
        <w:ind w:left="720"/>
        <w:jc w:val="center"/>
        <w:rPr>
          <w:rFonts w:ascii="Arial" w:eastAsia="Calibri" w:hAnsi="Arial"/>
          <w:sz w:val="20"/>
          <w:szCs w:val="20"/>
          <w:lang w:eastAsia="en-US"/>
        </w:rPr>
      </w:pPr>
    </w:p>
    <w:p w:rsidR="00A70F7C" w:rsidRDefault="00A70F7C" w:rsidP="00A70F7C">
      <w:pPr>
        <w:pStyle w:val="Normlnweb"/>
        <w:ind w:left="720"/>
        <w:jc w:val="center"/>
        <w:rPr>
          <w:rFonts w:ascii="Arial" w:eastAsia="Calibri" w:hAnsi="Arial"/>
          <w:sz w:val="20"/>
          <w:szCs w:val="20"/>
          <w:lang w:eastAsia="en-US"/>
        </w:rPr>
      </w:pPr>
    </w:p>
    <w:p w:rsidR="00A70F7C" w:rsidRDefault="00A70F7C" w:rsidP="00A70F7C">
      <w:pPr>
        <w:pStyle w:val="Normlnweb"/>
        <w:ind w:left="720"/>
        <w:jc w:val="center"/>
        <w:rPr>
          <w:rFonts w:ascii="Arial" w:eastAsia="Calibri" w:hAnsi="Arial"/>
          <w:sz w:val="20"/>
          <w:szCs w:val="20"/>
          <w:lang w:eastAsia="en-US"/>
        </w:rPr>
      </w:pPr>
    </w:p>
    <w:p w:rsidR="00A70F7C" w:rsidRPr="004D051B" w:rsidRDefault="00A70F7C" w:rsidP="00A70F7C">
      <w:pPr>
        <w:pStyle w:val="Normlnweb"/>
        <w:ind w:left="720"/>
        <w:jc w:val="center"/>
        <w:rPr>
          <w:rFonts w:ascii="Arial" w:hAnsi="Arial" w:cs="Arial"/>
          <w:sz w:val="20"/>
          <w:szCs w:val="20"/>
        </w:rPr>
      </w:pPr>
      <w:r w:rsidRPr="004D051B">
        <w:rPr>
          <w:rFonts w:ascii="Arial" w:hAnsi="Arial" w:cs="Arial"/>
          <w:sz w:val="20"/>
          <w:szCs w:val="20"/>
        </w:rPr>
        <w:t>Autorem materiálu a všech jeho částí, není-li uvedeno jinak, je PaedDr Stanislava Pajrová.Dostupné z Metodického portálu www.rvp.cz, ISSN: 1802-4785, financovaného z ESF a státního rozpočtu ČR. Provozuje Národní ústav pro vzdělávání, školské poradenské zařízení a zařízení pro další vzdělávání pedagogických pracovníků (NÚV).</w:t>
      </w:r>
    </w:p>
    <w:p w:rsidR="00223FF1" w:rsidRPr="00926651" w:rsidRDefault="00223FF1" w:rsidP="00A70F7C">
      <w:pPr>
        <w:pStyle w:val="Odstavecseseznamem"/>
        <w:rPr>
          <w:sz w:val="28"/>
          <w:szCs w:val="28"/>
        </w:rPr>
      </w:pPr>
      <w:r w:rsidRPr="00926651">
        <w:rPr>
          <w:sz w:val="28"/>
          <w:szCs w:val="28"/>
        </w:rPr>
        <w:lastRenderedPageBreak/>
        <w:t>Odpovězte na otázky.</w:t>
      </w:r>
    </w:p>
    <w:p w:rsidR="00223FF1" w:rsidRDefault="00223FF1" w:rsidP="00A70F7C">
      <w:pPr>
        <w:pStyle w:val="Odstavecseseznamem"/>
        <w:rPr>
          <w:b/>
          <w:sz w:val="28"/>
          <w:szCs w:val="28"/>
        </w:rPr>
      </w:pPr>
    </w:p>
    <w:p w:rsidR="00223FF1" w:rsidRDefault="00223FF1" w:rsidP="00A70F7C">
      <w:pPr>
        <w:pStyle w:val="Odstavecseseznamem"/>
        <w:rPr>
          <w:b/>
          <w:sz w:val="28"/>
          <w:szCs w:val="28"/>
        </w:rPr>
      </w:pPr>
      <w:r>
        <w:rPr>
          <w:b/>
          <w:sz w:val="28"/>
          <w:szCs w:val="28"/>
        </w:rPr>
        <w:t>Čím se odlišuje doplněk od ostatních rozvíjejících větných členů?</w:t>
      </w:r>
    </w:p>
    <w:p w:rsidR="00223FF1" w:rsidRDefault="00223FF1" w:rsidP="00A70F7C">
      <w:pPr>
        <w:pStyle w:val="Odstavecseseznamem"/>
        <w:rPr>
          <w:b/>
          <w:sz w:val="28"/>
          <w:szCs w:val="28"/>
        </w:rPr>
      </w:pPr>
    </w:p>
    <w:p w:rsidR="00223FF1" w:rsidRDefault="00223FF1" w:rsidP="00A70F7C">
      <w:pPr>
        <w:pStyle w:val="Odstavecseseznamem"/>
        <w:rPr>
          <w:b/>
          <w:sz w:val="28"/>
          <w:szCs w:val="28"/>
        </w:rPr>
      </w:pPr>
      <w:r>
        <w:rPr>
          <w:b/>
          <w:sz w:val="28"/>
          <w:szCs w:val="28"/>
        </w:rPr>
        <w:t>……………………………………………………………………..</w:t>
      </w:r>
    </w:p>
    <w:p w:rsidR="00223FF1" w:rsidRDefault="00223FF1" w:rsidP="00A70F7C">
      <w:pPr>
        <w:pStyle w:val="Odstavecseseznamem"/>
        <w:rPr>
          <w:b/>
          <w:sz w:val="28"/>
          <w:szCs w:val="28"/>
        </w:rPr>
      </w:pPr>
    </w:p>
    <w:p w:rsidR="00223FF1" w:rsidRDefault="00223FF1" w:rsidP="00A70F7C">
      <w:pPr>
        <w:pStyle w:val="Odstavecseseznamem"/>
        <w:rPr>
          <w:b/>
          <w:sz w:val="28"/>
          <w:szCs w:val="28"/>
        </w:rPr>
      </w:pPr>
      <w:r>
        <w:rPr>
          <w:b/>
          <w:sz w:val="28"/>
          <w:szCs w:val="28"/>
        </w:rPr>
        <w:t>Co doplněk vyjadřuje?</w:t>
      </w:r>
    </w:p>
    <w:p w:rsidR="00223FF1" w:rsidRDefault="00223FF1" w:rsidP="00A70F7C">
      <w:pPr>
        <w:pStyle w:val="Odstavecseseznamem"/>
        <w:rPr>
          <w:b/>
          <w:sz w:val="28"/>
          <w:szCs w:val="28"/>
        </w:rPr>
      </w:pPr>
    </w:p>
    <w:p w:rsidR="00223FF1" w:rsidRDefault="00223FF1" w:rsidP="00A70F7C">
      <w:pPr>
        <w:pStyle w:val="Odstavecseseznamem"/>
        <w:rPr>
          <w:b/>
          <w:sz w:val="28"/>
          <w:szCs w:val="28"/>
        </w:rPr>
      </w:pPr>
      <w:r>
        <w:rPr>
          <w:b/>
          <w:sz w:val="28"/>
          <w:szCs w:val="28"/>
        </w:rPr>
        <w:t>…………………………………………………………………….</w:t>
      </w:r>
    </w:p>
    <w:p w:rsidR="0000346D" w:rsidRDefault="0000346D" w:rsidP="00A70F7C">
      <w:pPr>
        <w:pStyle w:val="Odstavecseseznamem"/>
        <w:rPr>
          <w:b/>
          <w:sz w:val="28"/>
          <w:szCs w:val="28"/>
        </w:rPr>
      </w:pPr>
    </w:p>
    <w:p w:rsidR="0000346D" w:rsidRDefault="0000346D" w:rsidP="00A70F7C">
      <w:pPr>
        <w:pStyle w:val="Odstavecseseznamem"/>
        <w:rPr>
          <w:b/>
          <w:sz w:val="28"/>
          <w:szCs w:val="28"/>
        </w:rPr>
      </w:pPr>
      <w:r>
        <w:rPr>
          <w:b/>
          <w:sz w:val="28"/>
          <w:szCs w:val="28"/>
        </w:rPr>
        <w:t>Čím bývá doplněk vyjádřen?</w:t>
      </w:r>
    </w:p>
    <w:p w:rsidR="0000346D" w:rsidRDefault="0000346D" w:rsidP="00A70F7C">
      <w:pPr>
        <w:pStyle w:val="Odstavecseseznamem"/>
        <w:rPr>
          <w:b/>
          <w:sz w:val="28"/>
          <w:szCs w:val="28"/>
        </w:rPr>
      </w:pPr>
    </w:p>
    <w:p w:rsidR="00223FF1" w:rsidRDefault="0000346D" w:rsidP="0000346D">
      <w:pPr>
        <w:pStyle w:val="Odstavecseseznamem"/>
      </w:pPr>
      <w:r>
        <w:rPr>
          <w:b/>
          <w:sz w:val="28"/>
          <w:szCs w:val="28"/>
        </w:rPr>
        <w:t>……………………………………………………………………..</w:t>
      </w:r>
    </w:p>
    <w:p w:rsidR="0000346D" w:rsidRDefault="0000346D" w:rsidP="0000346D">
      <w:pPr>
        <w:pStyle w:val="Odstavecseseznamem"/>
      </w:pPr>
    </w:p>
    <w:p w:rsidR="00A70F7C" w:rsidRPr="00926651" w:rsidRDefault="007F260E" w:rsidP="00926651">
      <w:pPr>
        <w:pStyle w:val="Odstavecseseznamem"/>
        <w:numPr>
          <w:ilvl w:val="0"/>
          <w:numId w:val="10"/>
        </w:numPr>
        <w:rPr>
          <w:b/>
          <w:sz w:val="28"/>
          <w:szCs w:val="28"/>
        </w:rPr>
      </w:pPr>
      <w:r w:rsidRPr="00926651">
        <w:rPr>
          <w:b/>
          <w:sz w:val="28"/>
          <w:szCs w:val="28"/>
        </w:rPr>
        <w:t xml:space="preserve">Podtrhněte </w:t>
      </w:r>
      <w:r w:rsidR="0000346D" w:rsidRPr="00926651">
        <w:rPr>
          <w:b/>
          <w:sz w:val="28"/>
          <w:szCs w:val="28"/>
        </w:rPr>
        <w:t>v následujících větách doplňky.</w:t>
      </w:r>
    </w:p>
    <w:p w:rsidR="0000346D" w:rsidRPr="0000346D" w:rsidRDefault="0000346D" w:rsidP="00A70F7C">
      <w:pPr>
        <w:pStyle w:val="Odstavecseseznamem"/>
        <w:rPr>
          <w:b/>
          <w:sz w:val="28"/>
          <w:szCs w:val="28"/>
        </w:rPr>
      </w:pPr>
    </w:p>
    <w:p w:rsidR="00A70F7C" w:rsidRDefault="0000346D" w:rsidP="00A70F7C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Udělám to rád</w:t>
      </w:r>
      <w:r w:rsidR="00A70F7C" w:rsidRPr="0000346D">
        <w:rPr>
          <w:sz w:val="28"/>
          <w:szCs w:val="28"/>
        </w:rPr>
        <w:t xml:space="preserve">, ale </w:t>
      </w:r>
      <w:r w:rsidR="0033012A">
        <w:rPr>
          <w:sz w:val="28"/>
          <w:szCs w:val="28"/>
        </w:rPr>
        <w:t>nevím jak.</w:t>
      </w:r>
      <w:r>
        <w:rPr>
          <w:sz w:val="28"/>
          <w:szCs w:val="28"/>
        </w:rPr>
        <w:t xml:space="preserve"> Celé funkční období p</w:t>
      </w:r>
      <w:r w:rsidR="00A70F7C" w:rsidRPr="0000346D">
        <w:rPr>
          <w:sz w:val="28"/>
          <w:szCs w:val="28"/>
        </w:rPr>
        <w:t>racoval</w:t>
      </w:r>
      <w:r>
        <w:rPr>
          <w:sz w:val="28"/>
          <w:szCs w:val="28"/>
        </w:rPr>
        <w:t>a</w:t>
      </w:r>
      <w:r w:rsidR="00A70F7C" w:rsidRPr="0000346D">
        <w:rPr>
          <w:sz w:val="28"/>
          <w:szCs w:val="28"/>
        </w:rPr>
        <w:t xml:space="preserve"> jako</w:t>
      </w:r>
      <w:r>
        <w:rPr>
          <w:sz w:val="28"/>
          <w:szCs w:val="28"/>
        </w:rPr>
        <w:t xml:space="preserve"> poslankyně. Viděla</w:t>
      </w:r>
      <w:r w:rsidR="00A70F7C" w:rsidRPr="0000346D">
        <w:rPr>
          <w:sz w:val="28"/>
          <w:szCs w:val="28"/>
        </w:rPr>
        <w:t xml:space="preserve"> jsem </w:t>
      </w:r>
      <w:r>
        <w:rPr>
          <w:sz w:val="28"/>
          <w:szCs w:val="28"/>
        </w:rPr>
        <w:t>ho vy</w:t>
      </w:r>
      <w:r w:rsidR="00A70F7C" w:rsidRPr="0000346D">
        <w:rPr>
          <w:sz w:val="28"/>
          <w:szCs w:val="28"/>
        </w:rPr>
        <w:t>cházet</w:t>
      </w:r>
      <w:r>
        <w:rPr>
          <w:sz w:val="28"/>
          <w:szCs w:val="28"/>
        </w:rPr>
        <w:t xml:space="preserve"> z domu</w:t>
      </w:r>
      <w:r w:rsidR="00A70F7C" w:rsidRPr="0000346D">
        <w:rPr>
          <w:sz w:val="28"/>
          <w:szCs w:val="28"/>
        </w:rPr>
        <w:t>.</w:t>
      </w:r>
      <w:r>
        <w:rPr>
          <w:sz w:val="28"/>
          <w:szCs w:val="28"/>
        </w:rPr>
        <w:t xml:space="preserve"> Celá se třásla zimou.</w:t>
      </w:r>
      <w:r w:rsidR="00A70F7C" w:rsidRPr="0000346D">
        <w:rPr>
          <w:sz w:val="28"/>
          <w:szCs w:val="28"/>
        </w:rPr>
        <w:t xml:space="preserve"> Domů se vrátil sám.</w:t>
      </w:r>
      <w:r>
        <w:rPr>
          <w:sz w:val="28"/>
          <w:szCs w:val="28"/>
        </w:rPr>
        <w:t xml:space="preserve"> Přiběhli úplně </w:t>
      </w:r>
      <w:r w:rsidR="00A70F7C" w:rsidRPr="0000346D">
        <w:rPr>
          <w:sz w:val="28"/>
          <w:szCs w:val="28"/>
        </w:rPr>
        <w:t>vyčerpaní.</w:t>
      </w:r>
      <w:r>
        <w:rPr>
          <w:sz w:val="28"/>
          <w:szCs w:val="28"/>
        </w:rPr>
        <w:t xml:space="preserve"> Žena</w:t>
      </w:r>
      <w:r w:rsidR="00A70F7C" w:rsidRPr="0000346D">
        <w:rPr>
          <w:sz w:val="28"/>
          <w:szCs w:val="28"/>
        </w:rPr>
        <w:t xml:space="preserve">, dívaje se do dálky, se radovala. Do </w:t>
      </w:r>
      <w:r>
        <w:rPr>
          <w:sz w:val="28"/>
          <w:szCs w:val="28"/>
        </w:rPr>
        <w:t xml:space="preserve">cíle </w:t>
      </w:r>
      <w:r w:rsidR="00A70F7C" w:rsidRPr="0000346D">
        <w:rPr>
          <w:sz w:val="28"/>
          <w:szCs w:val="28"/>
        </w:rPr>
        <w:t>doběhl jako první.</w:t>
      </w:r>
      <w:r>
        <w:rPr>
          <w:sz w:val="28"/>
          <w:szCs w:val="28"/>
        </w:rPr>
        <w:t xml:space="preserve"> Ještě jako školák neuměl správně vyslovovat některé hlásky. Potěšeni velkými ovacemi</w:t>
      </w:r>
      <w:r w:rsidR="0033012A">
        <w:rPr>
          <w:sz w:val="28"/>
          <w:szCs w:val="28"/>
        </w:rPr>
        <w:t xml:space="preserve"> zahráli jednu písničku navíc.</w:t>
      </w:r>
      <w:r w:rsidR="00185AD0">
        <w:rPr>
          <w:sz w:val="28"/>
          <w:szCs w:val="28"/>
        </w:rPr>
        <w:t xml:space="preserve"> Slyšel tatínka přicházet domů.</w:t>
      </w:r>
    </w:p>
    <w:p w:rsidR="0033012A" w:rsidRDefault="0033012A" w:rsidP="00A70F7C">
      <w:pPr>
        <w:pStyle w:val="Odstavecseseznamem"/>
        <w:rPr>
          <w:sz w:val="28"/>
          <w:szCs w:val="28"/>
        </w:rPr>
      </w:pPr>
    </w:p>
    <w:p w:rsidR="0000346D" w:rsidRDefault="0000346D" w:rsidP="00A70F7C">
      <w:pPr>
        <w:pStyle w:val="Odstavecseseznamem"/>
        <w:rPr>
          <w:sz w:val="28"/>
          <w:szCs w:val="28"/>
        </w:rPr>
      </w:pPr>
    </w:p>
    <w:p w:rsidR="0000346D" w:rsidRPr="007357C3" w:rsidRDefault="007F260E" w:rsidP="007357C3">
      <w:pPr>
        <w:pStyle w:val="Odstavecseseznamem"/>
        <w:numPr>
          <w:ilvl w:val="0"/>
          <w:numId w:val="8"/>
        </w:numPr>
        <w:rPr>
          <w:b/>
          <w:sz w:val="28"/>
          <w:szCs w:val="28"/>
        </w:rPr>
      </w:pPr>
      <w:r w:rsidRPr="007357C3">
        <w:rPr>
          <w:b/>
          <w:sz w:val="28"/>
          <w:szCs w:val="28"/>
        </w:rPr>
        <w:t>Podtrhnutím odlište věty, v nichž je doplněk, od vět s přísudkem jmenným se sponou.</w:t>
      </w:r>
    </w:p>
    <w:p w:rsidR="00A70F7C" w:rsidRDefault="00A70F7C" w:rsidP="00A70F7C">
      <w:pPr>
        <w:pStyle w:val="Odstavecseseznamem"/>
        <w:rPr>
          <w:sz w:val="28"/>
          <w:szCs w:val="28"/>
        </w:rPr>
      </w:pPr>
    </w:p>
    <w:p w:rsidR="007F260E" w:rsidRDefault="00717A51" w:rsidP="00A70F7C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Dům vypadal čistý a uklizený. Celý dům je čistý a uklizený.</w:t>
      </w:r>
    </w:p>
    <w:p w:rsidR="00717A51" w:rsidRDefault="00717A51" w:rsidP="00A70F7C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Stala se zpěvačkou. Jako zpěvačku ji známe z mnoha muzikálových představení. Ráda tě poznávám. Jsem ráda, že se ti vše splnilo. Z cest se vrátil k smrti unavený. Po vyčerpávající cestě byl zcela unavený.</w:t>
      </w:r>
      <w:r w:rsidR="00185AD0">
        <w:rPr>
          <w:sz w:val="28"/>
          <w:szCs w:val="28"/>
        </w:rPr>
        <w:t xml:space="preserve"> Starší kolega se stal mým uvádějícím učitelem.</w:t>
      </w:r>
    </w:p>
    <w:p w:rsidR="00185AD0" w:rsidRDefault="00185AD0" w:rsidP="00A70F7C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Představil ho jako mého uvádějícího učitele.</w:t>
      </w:r>
    </w:p>
    <w:p w:rsidR="00185AD0" w:rsidRDefault="00185AD0" w:rsidP="00A70F7C">
      <w:pPr>
        <w:pStyle w:val="Odstavecseseznamem"/>
        <w:rPr>
          <w:sz w:val="28"/>
          <w:szCs w:val="28"/>
        </w:rPr>
      </w:pPr>
    </w:p>
    <w:p w:rsidR="00185AD0" w:rsidRPr="00926651" w:rsidRDefault="00185AD0" w:rsidP="00926651">
      <w:pPr>
        <w:pStyle w:val="Odstavecseseznamem"/>
        <w:numPr>
          <w:ilvl w:val="0"/>
          <w:numId w:val="8"/>
        </w:numPr>
        <w:rPr>
          <w:sz w:val="28"/>
          <w:szCs w:val="28"/>
        </w:rPr>
      </w:pPr>
      <w:r w:rsidRPr="00926651">
        <w:rPr>
          <w:b/>
          <w:sz w:val="28"/>
          <w:szCs w:val="28"/>
        </w:rPr>
        <w:t>Doplňte spisovné koncovky u doplňků a příčestí.</w:t>
      </w:r>
    </w:p>
    <w:p w:rsidR="00185AD0" w:rsidRPr="00185AD0" w:rsidRDefault="00185AD0" w:rsidP="00185AD0">
      <w:pPr>
        <w:rPr>
          <w:sz w:val="28"/>
          <w:szCs w:val="28"/>
        </w:rPr>
      </w:pPr>
    </w:p>
    <w:p w:rsidR="00185AD0" w:rsidRDefault="00185AD0" w:rsidP="00A70F7C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Děvčata běhal-  po pláži bos-. Chtěl-  ten úkol vypracovat sam-. Potěš</w:t>
      </w:r>
      <w:r w:rsidR="0072630E">
        <w:rPr>
          <w:sz w:val="28"/>
          <w:szCs w:val="28"/>
        </w:rPr>
        <w:t>e</w:t>
      </w:r>
      <w:r>
        <w:rPr>
          <w:sz w:val="28"/>
          <w:szCs w:val="28"/>
        </w:rPr>
        <w:t>n- velkým zájmem přidal- hudebníci další skladbu. Prarodiče se stále cítil- zdráv-. Děti pozoroval-  voliéry s ptáky, zaujat-  tím, jak papoušci létal-  z větve na větev.</w:t>
      </w:r>
      <w:r w:rsidR="007357C3">
        <w:rPr>
          <w:sz w:val="28"/>
          <w:szCs w:val="28"/>
        </w:rPr>
        <w:t xml:space="preserve"> Petra a Martina se cítil- poškozen- jeho výrokem.</w:t>
      </w:r>
    </w:p>
    <w:p w:rsidR="00B428E2" w:rsidRPr="00926651" w:rsidRDefault="00B428E2" w:rsidP="00B428E2">
      <w:pPr>
        <w:pStyle w:val="Odstavecseseznamem"/>
        <w:rPr>
          <w:sz w:val="28"/>
          <w:szCs w:val="28"/>
        </w:rPr>
      </w:pPr>
      <w:r w:rsidRPr="00926651">
        <w:rPr>
          <w:sz w:val="28"/>
          <w:szCs w:val="28"/>
        </w:rPr>
        <w:lastRenderedPageBreak/>
        <w:t>Odpovězte na otázky.</w:t>
      </w:r>
    </w:p>
    <w:p w:rsidR="00B428E2" w:rsidRDefault="00B428E2" w:rsidP="00B428E2">
      <w:pPr>
        <w:pStyle w:val="Odstavecseseznamem"/>
        <w:rPr>
          <w:b/>
          <w:sz w:val="28"/>
          <w:szCs w:val="28"/>
        </w:rPr>
      </w:pPr>
    </w:p>
    <w:p w:rsidR="00B428E2" w:rsidRDefault="00B428E2" w:rsidP="00B428E2">
      <w:pPr>
        <w:pStyle w:val="Odstavecseseznamem"/>
        <w:rPr>
          <w:b/>
          <w:sz w:val="28"/>
          <w:szCs w:val="28"/>
        </w:rPr>
      </w:pPr>
      <w:r>
        <w:rPr>
          <w:b/>
          <w:sz w:val="28"/>
          <w:szCs w:val="28"/>
        </w:rPr>
        <w:t>Čím se odlišuje doplněk od ostatních rozvíjejících větných členů?</w:t>
      </w:r>
    </w:p>
    <w:p w:rsidR="00B428E2" w:rsidRPr="00B428E2" w:rsidRDefault="00B428E2" w:rsidP="00B428E2">
      <w:pPr>
        <w:pStyle w:val="Odstavecseseznamem"/>
        <w:rPr>
          <w:sz w:val="28"/>
          <w:szCs w:val="28"/>
        </w:rPr>
      </w:pPr>
      <w:r w:rsidRPr="00B428E2">
        <w:rPr>
          <w:sz w:val="28"/>
          <w:szCs w:val="28"/>
        </w:rPr>
        <w:t>Vztahuje se ke dvěma slovům, ke slovesu a ke jménu.</w:t>
      </w:r>
    </w:p>
    <w:p w:rsidR="00B428E2" w:rsidRDefault="00B428E2" w:rsidP="00B428E2">
      <w:pPr>
        <w:pStyle w:val="Odstavecseseznamem"/>
        <w:rPr>
          <w:b/>
          <w:sz w:val="28"/>
          <w:szCs w:val="28"/>
        </w:rPr>
      </w:pPr>
    </w:p>
    <w:p w:rsidR="00B428E2" w:rsidRDefault="00B428E2" w:rsidP="00B428E2">
      <w:pPr>
        <w:pStyle w:val="Odstavecseseznamem"/>
        <w:rPr>
          <w:b/>
          <w:sz w:val="28"/>
          <w:szCs w:val="28"/>
        </w:rPr>
      </w:pPr>
      <w:r>
        <w:rPr>
          <w:b/>
          <w:sz w:val="28"/>
          <w:szCs w:val="28"/>
        </w:rPr>
        <w:t>Co doplněk vyjadřuje?</w:t>
      </w:r>
    </w:p>
    <w:p w:rsidR="00B428E2" w:rsidRDefault="00B428E2" w:rsidP="00B428E2">
      <w:pPr>
        <w:pStyle w:val="Odstavecseseznamem"/>
        <w:rPr>
          <w:sz w:val="28"/>
          <w:szCs w:val="28"/>
        </w:rPr>
      </w:pPr>
      <w:r w:rsidRPr="00B428E2">
        <w:rPr>
          <w:sz w:val="28"/>
          <w:szCs w:val="28"/>
        </w:rPr>
        <w:t>Vyjadřuje</w:t>
      </w:r>
      <w:r>
        <w:rPr>
          <w:sz w:val="28"/>
          <w:szCs w:val="28"/>
        </w:rPr>
        <w:t xml:space="preserve"> vlastnost, kterou má jméno za děje nebo kterou za děje získává, nebo děj, který děj věty doprovází.</w:t>
      </w:r>
    </w:p>
    <w:p w:rsidR="00B428E2" w:rsidRPr="00B428E2" w:rsidRDefault="00B428E2" w:rsidP="00B428E2">
      <w:pPr>
        <w:pStyle w:val="Odstavecseseznamem"/>
        <w:rPr>
          <w:sz w:val="28"/>
          <w:szCs w:val="28"/>
        </w:rPr>
      </w:pPr>
    </w:p>
    <w:p w:rsidR="00B428E2" w:rsidRDefault="00B428E2" w:rsidP="00B428E2">
      <w:pPr>
        <w:pStyle w:val="Odstavecseseznamem"/>
        <w:rPr>
          <w:b/>
          <w:sz w:val="28"/>
          <w:szCs w:val="28"/>
        </w:rPr>
      </w:pPr>
      <w:r>
        <w:rPr>
          <w:b/>
          <w:sz w:val="28"/>
          <w:szCs w:val="28"/>
        </w:rPr>
        <w:t>Čím bývá doplněk vyjádřen?</w:t>
      </w:r>
    </w:p>
    <w:p w:rsidR="00B428E2" w:rsidRDefault="00B428E2" w:rsidP="00B428E2">
      <w:pPr>
        <w:pStyle w:val="Odstavecseseznamem"/>
        <w:rPr>
          <w:b/>
          <w:sz w:val="28"/>
          <w:szCs w:val="28"/>
        </w:rPr>
      </w:pPr>
    </w:p>
    <w:p w:rsidR="00B428E2" w:rsidRDefault="00B428E2" w:rsidP="00B428E2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Přídavné jméno, p</w:t>
      </w:r>
      <w:r w:rsidR="00F20014">
        <w:rPr>
          <w:sz w:val="28"/>
          <w:szCs w:val="28"/>
        </w:rPr>
        <w:t>odstatné jméno, infinitiv</w:t>
      </w:r>
      <w:r>
        <w:rPr>
          <w:sz w:val="28"/>
          <w:szCs w:val="28"/>
        </w:rPr>
        <w:t xml:space="preserve">, </w:t>
      </w:r>
      <w:r w:rsidR="00F20014">
        <w:rPr>
          <w:sz w:val="28"/>
          <w:szCs w:val="28"/>
        </w:rPr>
        <w:t xml:space="preserve">přechodník, </w:t>
      </w:r>
      <w:r>
        <w:rPr>
          <w:sz w:val="28"/>
          <w:szCs w:val="28"/>
        </w:rPr>
        <w:t>číslovka, zájmeno.</w:t>
      </w:r>
    </w:p>
    <w:p w:rsidR="00B428E2" w:rsidRPr="00B428E2" w:rsidRDefault="00B428E2" w:rsidP="00B428E2">
      <w:pPr>
        <w:pStyle w:val="Odstavecseseznamem"/>
      </w:pPr>
    </w:p>
    <w:p w:rsidR="00B428E2" w:rsidRPr="00B428E2" w:rsidRDefault="00B428E2" w:rsidP="00B428E2">
      <w:pPr>
        <w:pStyle w:val="Odstavecseseznamem"/>
        <w:numPr>
          <w:ilvl w:val="0"/>
          <w:numId w:val="9"/>
        </w:numPr>
        <w:rPr>
          <w:b/>
          <w:sz w:val="28"/>
          <w:szCs w:val="28"/>
        </w:rPr>
      </w:pPr>
      <w:r w:rsidRPr="00B428E2">
        <w:rPr>
          <w:b/>
          <w:sz w:val="28"/>
          <w:szCs w:val="28"/>
        </w:rPr>
        <w:t>Podtrhněte v následujících větách doplňky.</w:t>
      </w:r>
    </w:p>
    <w:p w:rsidR="00B428E2" w:rsidRPr="0000346D" w:rsidRDefault="00B428E2" w:rsidP="00B428E2">
      <w:pPr>
        <w:pStyle w:val="Odstavecseseznamem"/>
        <w:rPr>
          <w:b/>
          <w:sz w:val="28"/>
          <w:szCs w:val="28"/>
        </w:rPr>
      </w:pPr>
    </w:p>
    <w:p w:rsidR="00B428E2" w:rsidRDefault="00B428E2" w:rsidP="00B428E2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Udělám to </w:t>
      </w:r>
      <w:r w:rsidRPr="00B428E2">
        <w:rPr>
          <w:sz w:val="28"/>
          <w:szCs w:val="28"/>
          <w:u w:val="single"/>
        </w:rPr>
        <w:t>rád</w:t>
      </w:r>
      <w:r w:rsidRPr="0000346D">
        <w:rPr>
          <w:sz w:val="28"/>
          <w:szCs w:val="28"/>
        </w:rPr>
        <w:t xml:space="preserve">, ale </w:t>
      </w:r>
      <w:r>
        <w:rPr>
          <w:sz w:val="28"/>
          <w:szCs w:val="28"/>
        </w:rPr>
        <w:t>nevím jak. Celé funkční období p</w:t>
      </w:r>
      <w:r w:rsidRPr="0000346D">
        <w:rPr>
          <w:sz w:val="28"/>
          <w:szCs w:val="28"/>
        </w:rPr>
        <w:t>racoval</w:t>
      </w:r>
      <w:r>
        <w:rPr>
          <w:sz w:val="28"/>
          <w:szCs w:val="28"/>
        </w:rPr>
        <w:t>a</w:t>
      </w:r>
      <w:r w:rsidRPr="0000346D">
        <w:rPr>
          <w:sz w:val="28"/>
          <w:szCs w:val="28"/>
        </w:rPr>
        <w:t xml:space="preserve"> </w:t>
      </w:r>
      <w:r w:rsidRPr="00B428E2">
        <w:rPr>
          <w:sz w:val="28"/>
          <w:szCs w:val="28"/>
          <w:u w:val="single"/>
        </w:rPr>
        <w:t>jako</w:t>
      </w:r>
      <w:r>
        <w:rPr>
          <w:sz w:val="28"/>
          <w:szCs w:val="28"/>
        </w:rPr>
        <w:t xml:space="preserve"> </w:t>
      </w:r>
      <w:r w:rsidRPr="00B428E2">
        <w:rPr>
          <w:sz w:val="28"/>
          <w:szCs w:val="28"/>
          <w:u w:val="single"/>
        </w:rPr>
        <w:t>poslankyně.</w:t>
      </w:r>
      <w:r>
        <w:rPr>
          <w:sz w:val="28"/>
          <w:szCs w:val="28"/>
        </w:rPr>
        <w:t xml:space="preserve"> Viděla</w:t>
      </w:r>
      <w:r w:rsidRPr="0000346D">
        <w:rPr>
          <w:sz w:val="28"/>
          <w:szCs w:val="28"/>
        </w:rPr>
        <w:t xml:space="preserve"> jsem </w:t>
      </w:r>
      <w:r>
        <w:rPr>
          <w:sz w:val="28"/>
          <w:szCs w:val="28"/>
        </w:rPr>
        <w:t xml:space="preserve">ho </w:t>
      </w:r>
      <w:r w:rsidRPr="00B428E2">
        <w:rPr>
          <w:sz w:val="28"/>
          <w:szCs w:val="28"/>
          <w:u w:val="single"/>
        </w:rPr>
        <w:t>vycházet</w:t>
      </w:r>
      <w:r>
        <w:rPr>
          <w:sz w:val="28"/>
          <w:szCs w:val="28"/>
        </w:rPr>
        <w:t xml:space="preserve"> z domu</w:t>
      </w:r>
      <w:r w:rsidRPr="0000346D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B428E2">
        <w:rPr>
          <w:sz w:val="28"/>
          <w:szCs w:val="28"/>
          <w:u w:val="single"/>
        </w:rPr>
        <w:t xml:space="preserve">Celá </w:t>
      </w:r>
      <w:r>
        <w:rPr>
          <w:sz w:val="28"/>
          <w:szCs w:val="28"/>
        </w:rPr>
        <w:t>se třásla zimou.</w:t>
      </w:r>
      <w:r w:rsidRPr="0000346D">
        <w:rPr>
          <w:sz w:val="28"/>
          <w:szCs w:val="28"/>
        </w:rPr>
        <w:t xml:space="preserve"> Domů se vrátil</w:t>
      </w:r>
      <w:r w:rsidRPr="00B428E2">
        <w:rPr>
          <w:sz w:val="28"/>
          <w:szCs w:val="28"/>
          <w:u w:val="single"/>
        </w:rPr>
        <w:t xml:space="preserve"> sám</w:t>
      </w:r>
      <w:r w:rsidRPr="0000346D">
        <w:rPr>
          <w:sz w:val="28"/>
          <w:szCs w:val="28"/>
        </w:rPr>
        <w:t>.</w:t>
      </w:r>
      <w:r>
        <w:rPr>
          <w:sz w:val="28"/>
          <w:szCs w:val="28"/>
        </w:rPr>
        <w:t xml:space="preserve"> Přiběhli úplně </w:t>
      </w:r>
      <w:r w:rsidRPr="00F20014">
        <w:rPr>
          <w:sz w:val="28"/>
          <w:szCs w:val="28"/>
          <w:u w:val="single"/>
        </w:rPr>
        <w:t>vyčerpaní</w:t>
      </w:r>
      <w:r w:rsidRPr="0000346D">
        <w:rPr>
          <w:sz w:val="28"/>
          <w:szCs w:val="28"/>
        </w:rPr>
        <w:t>.</w:t>
      </w:r>
      <w:r>
        <w:rPr>
          <w:sz w:val="28"/>
          <w:szCs w:val="28"/>
        </w:rPr>
        <w:t xml:space="preserve"> Žena</w:t>
      </w:r>
      <w:r w:rsidRPr="0000346D">
        <w:rPr>
          <w:sz w:val="28"/>
          <w:szCs w:val="28"/>
        </w:rPr>
        <w:t xml:space="preserve">, </w:t>
      </w:r>
      <w:r w:rsidRPr="00F20014">
        <w:rPr>
          <w:sz w:val="28"/>
          <w:szCs w:val="28"/>
          <w:u w:val="single"/>
        </w:rPr>
        <w:t>dívaje</w:t>
      </w:r>
      <w:r w:rsidRPr="0000346D">
        <w:rPr>
          <w:sz w:val="28"/>
          <w:szCs w:val="28"/>
        </w:rPr>
        <w:t xml:space="preserve"> </w:t>
      </w:r>
      <w:r w:rsidRPr="00F20014">
        <w:rPr>
          <w:sz w:val="28"/>
          <w:szCs w:val="28"/>
          <w:u w:val="single"/>
        </w:rPr>
        <w:t>se</w:t>
      </w:r>
      <w:r w:rsidRPr="0000346D">
        <w:rPr>
          <w:sz w:val="28"/>
          <w:szCs w:val="28"/>
        </w:rPr>
        <w:t xml:space="preserve"> do dálky, se radovala. Do </w:t>
      </w:r>
      <w:r>
        <w:rPr>
          <w:sz w:val="28"/>
          <w:szCs w:val="28"/>
        </w:rPr>
        <w:t xml:space="preserve">cíle </w:t>
      </w:r>
      <w:r w:rsidRPr="0000346D">
        <w:rPr>
          <w:sz w:val="28"/>
          <w:szCs w:val="28"/>
        </w:rPr>
        <w:t xml:space="preserve">doběhl </w:t>
      </w:r>
      <w:r w:rsidRPr="00F20014">
        <w:rPr>
          <w:sz w:val="28"/>
          <w:szCs w:val="28"/>
          <w:u w:val="single"/>
        </w:rPr>
        <w:t>jako první</w:t>
      </w:r>
      <w:r w:rsidRPr="0000346D">
        <w:rPr>
          <w:sz w:val="28"/>
          <w:szCs w:val="28"/>
        </w:rPr>
        <w:t>.</w:t>
      </w:r>
      <w:r>
        <w:rPr>
          <w:sz w:val="28"/>
          <w:szCs w:val="28"/>
        </w:rPr>
        <w:t xml:space="preserve"> Ještě </w:t>
      </w:r>
      <w:r w:rsidRPr="00F20014">
        <w:rPr>
          <w:sz w:val="28"/>
          <w:szCs w:val="28"/>
          <w:u w:val="single"/>
        </w:rPr>
        <w:t>jako školák</w:t>
      </w:r>
      <w:r>
        <w:rPr>
          <w:sz w:val="28"/>
          <w:szCs w:val="28"/>
        </w:rPr>
        <w:t xml:space="preserve"> neuměl správně vyslovovat některé hlásky. </w:t>
      </w:r>
      <w:r w:rsidRPr="00F20014">
        <w:rPr>
          <w:sz w:val="28"/>
          <w:szCs w:val="28"/>
          <w:u w:val="single"/>
        </w:rPr>
        <w:t xml:space="preserve">Potěšeni </w:t>
      </w:r>
      <w:r>
        <w:rPr>
          <w:sz w:val="28"/>
          <w:szCs w:val="28"/>
        </w:rPr>
        <w:t xml:space="preserve">velkými ovacemi zahráli jednu písničku navíc. Slyšel tatínka </w:t>
      </w:r>
      <w:r w:rsidRPr="00F20014">
        <w:rPr>
          <w:sz w:val="28"/>
          <w:szCs w:val="28"/>
          <w:u w:val="single"/>
        </w:rPr>
        <w:t>přicházet</w:t>
      </w:r>
      <w:r>
        <w:rPr>
          <w:sz w:val="28"/>
          <w:szCs w:val="28"/>
        </w:rPr>
        <w:t xml:space="preserve"> domů.</w:t>
      </w:r>
    </w:p>
    <w:p w:rsidR="00B428E2" w:rsidRDefault="00B428E2" w:rsidP="00B428E2">
      <w:pPr>
        <w:pStyle w:val="Odstavecseseznamem"/>
        <w:rPr>
          <w:sz w:val="28"/>
          <w:szCs w:val="28"/>
        </w:rPr>
      </w:pPr>
    </w:p>
    <w:p w:rsidR="00B428E2" w:rsidRDefault="00B428E2" w:rsidP="00B428E2">
      <w:pPr>
        <w:pStyle w:val="Odstavecseseznamem"/>
        <w:rPr>
          <w:sz w:val="28"/>
          <w:szCs w:val="28"/>
        </w:rPr>
      </w:pPr>
    </w:p>
    <w:p w:rsidR="00B428E2" w:rsidRPr="0072630E" w:rsidRDefault="00B428E2" w:rsidP="0072630E">
      <w:pPr>
        <w:pStyle w:val="Odstavecseseznamem"/>
        <w:numPr>
          <w:ilvl w:val="0"/>
          <w:numId w:val="9"/>
        </w:numPr>
        <w:rPr>
          <w:b/>
          <w:sz w:val="28"/>
          <w:szCs w:val="28"/>
        </w:rPr>
      </w:pPr>
      <w:r w:rsidRPr="0072630E">
        <w:rPr>
          <w:b/>
          <w:sz w:val="28"/>
          <w:szCs w:val="28"/>
        </w:rPr>
        <w:t>Podtrhnutím odlište věty, v nichž je doplněk, od vět s přísudkem jmenným se sponou.</w:t>
      </w:r>
    </w:p>
    <w:p w:rsidR="00B428E2" w:rsidRDefault="00B428E2" w:rsidP="00B428E2">
      <w:pPr>
        <w:pStyle w:val="Odstavecseseznamem"/>
        <w:rPr>
          <w:sz w:val="28"/>
          <w:szCs w:val="28"/>
        </w:rPr>
      </w:pPr>
    </w:p>
    <w:p w:rsidR="00B428E2" w:rsidRDefault="00B428E2" w:rsidP="00B428E2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Dům vypadal </w:t>
      </w:r>
      <w:r w:rsidRPr="0072630E">
        <w:rPr>
          <w:sz w:val="28"/>
          <w:szCs w:val="28"/>
          <w:u w:val="single"/>
        </w:rPr>
        <w:t>čistý a uklizený</w:t>
      </w:r>
      <w:r>
        <w:rPr>
          <w:sz w:val="28"/>
          <w:szCs w:val="28"/>
        </w:rPr>
        <w:t>. Celý dům je čistý a uklizený.</w:t>
      </w:r>
    </w:p>
    <w:p w:rsidR="00B428E2" w:rsidRDefault="00B428E2" w:rsidP="00B428E2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Stala se zpěvačkou. </w:t>
      </w:r>
      <w:r w:rsidRPr="0072630E">
        <w:rPr>
          <w:sz w:val="28"/>
          <w:szCs w:val="28"/>
          <w:u w:val="single"/>
        </w:rPr>
        <w:t>Jako zpěvačku</w:t>
      </w:r>
      <w:r>
        <w:rPr>
          <w:sz w:val="28"/>
          <w:szCs w:val="28"/>
        </w:rPr>
        <w:t xml:space="preserve"> ji známe z mnoha muzikálových představení. </w:t>
      </w:r>
      <w:r w:rsidRPr="0072630E">
        <w:rPr>
          <w:sz w:val="28"/>
          <w:szCs w:val="28"/>
          <w:u w:val="single"/>
        </w:rPr>
        <w:t xml:space="preserve">Ráda </w:t>
      </w:r>
      <w:r>
        <w:rPr>
          <w:sz w:val="28"/>
          <w:szCs w:val="28"/>
        </w:rPr>
        <w:t xml:space="preserve">tě poznávám. Jsem ráda, že se ti vše splnilo. Z cest se vrátil k smrti </w:t>
      </w:r>
      <w:r w:rsidRPr="0072630E">
        <w:rPr>
          <w:sz w:val="28"/>
          <w:szCs w:val="28"/>
          <w:u w:val="single"/>
        </w:rPr>
        <w:t>unavený</w:t>
      </w:r>
      <w:r>
        <w:rPr>
          <w:sz w:val="28"/>
          <w:szCs w:val="28"/>
        </w:rPr>
        <w:t>. Po vyčerpávající cestě byl zcela unavený. Starší kolega se stal mým uvádějícím učitelem.</w:t>
      </w:r>
    </w:p>
    <w:p w:rsidR="00B428E2" w:rsidRPr="0072630E" w:rsidRDefault="00B428E2" w:rsidP="00B428E2">
      <w:pPr>
        <w:pStyle w:val="Odstavecseseznamem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Představil ho </w:t>
      </w:r>
      <w:r w:rsidRPr="0072630E">
        <w:rPr>
          <w:sz w:val="28"/>
          <w:szCs w:val="28"/>
          <w:u w:val="single"/>
        </w:rPr>
        <w:t>jako</w:t>
      </w:r>
      <w:r>
        <w:rPr>
          <w:sz w:val="28"/>
          <w:szCs w:val="28"/>
        </w:rPr>
        <w:t xml:space="preserve"> mého uvádějícího </w:t>
      </w:r>
      <w:r w:rsidRPr="0072630E">
        <w:rPr>
          <w:sz w:val="28"/>
          <w:szCs w:val="28"/>
          <w:u w:val="single"/>
        </w:rPr>
        <w:t>učitele.</w:t>
      </w:r>
    </w:p>
    <w:p w:rsidR="0072630E" w:rsidRDefault="0072630E" w:rsidP="0072630E">
      <w:pPr>
        <w:pStyle w:val="Odstavecseseznamem"/>
        <w:ind w:left="1080"/>
        <w:rPr>
          <w:sz w:val="28"/>
          <w:szCs w:val="28"/>
          <w:u w:val="single"/>
        </w:rPr>
      </w:pPr>
    </w:p>
    <w:p w:rsidR="00B428E2" w:rsidRPr="0072630E" w:rsidRDefault="00B428E2" w:rsidP="0072630E">
      <w:pPr>
        <w:pStyle w:val="Odstavecseseznamem"/>
        <w:numPr>
          <w:ilvl w:val="0"/>
          <w:numId w:val="9"/>
        </w:numPr>
        <w:rPr>
          <w:sz w:val="28"/>
          <w:szCs w:val="28"/>
        </w:rPr>
      </w:pPr>
      <w:r w:rsidRPr="0072630E">
        <w:rPr>
          <w:b/>
          <w:sz w:val="28"/>
          <w:szCs w:val="28"/>
        </w:rPr>
        <w:t>Doplňte spisovné koncovky u doplňků a příčestí.</w:t>
      </w:r>
    </w:p>
    <w:p w:rsidR="00B428E2" w:rsidRPr="00185AD0" w:rsidRDefault="00B428E2" w:rsidP="00B428E2">
      <w:pPr>
        <w:rPr>
          <w:sz w:val="28"/>
          <w:szCs w:val="28"/>
        </w:rPr>
      </w:pPr>
    </w:p>
    <w:p w:rsidR="00B428E2" w:rsidRDefault="0072630E" w:rsidP="00B428E2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Děvčata běhala po pláži bosa. Chtěli</w:t>
      </w:r>
      <w:r w:rsidR="00B428E2">
        <w:rPr>
          <w:sz w:val="28"/>
          <w:szCs w:val="28"/>
        </w:rPr>
        <w:t xml:space="preserve"> ten úkol vypracovat s</w:t>
      </w:r>
      <w:r>
        <w:rPr>
          <w:sz w:val="28"/>
          <w:szCs w:val="28"/>
        </w:rPr>
        <w:t>ami. Potěšeni velkým zájmem přidali</w:t>
      </w:r>
      <w:r w:rsidR="00B428E2">
        <w:rPr>
          <w:sz w:val="28"/>
          <w:szCs w:val="28"/>
        </w:rPr>
        <w:t xml:space="preserve"> hudebníci další sk</w:t>
      </w:r>
      <w:r>
        <w:rPr>
          <w:sz w:val="28"/>
          <w:szCs w:val="28"/>
        </w:rPr>
        <w:t>ladbu. Prarodiče se stále cítili zdrávi. Děti pozorovaly voliéry s ptáky, zaujaty tím, jak papoušci létali</w:t>
      </w:r>
      <w:r w:rsidR="00B428E2">
        <w:rPr>
          <w:sz w:val="28"/>
          <w:szCs w:val="28"/>
        </w:rPr>
        <w:t xml:space="preserve"> z větve na větev.</w:t>
      </w:r>
      <w:r>
        <w:rPr>
          <w:sz w:val="28"/>
          <w:szCs w:val="28"/>
        </w:rPr>
        <w:t xml:space="preserve"> Petra a Martina se cítily poškozeny </w:t>
      </w:r>
      <w:r w:rsidR="00B428E2">
        <w:rPr>
          <w:sz w:val="28"/>
          <w:szCs w:val="28"/>
        </w:rPr>
        <w:t>jeho výrokem.</w:t>
      </w:r>
    </w:p>
    <w:p w:rsidR="00161644" w:rsidRDefault="00161644" w:rsidP="00926651">
      <w:pPr>
        <w:pStyle w:val="Odstavecseseznamem"/>
        <w:ind w:left="284" w:firstLine="294"/>
        <w:rPr>
          <w:sz w:val="28"/>
          <w:szCs w:val="28"/>
        </w:rPr>
      </w:pPr>
      <w:r>
        <w:rPr>
          <w:sz w:val="28"/>
          <w:szCs w:val="28"/>
        </w:rPr>
        <w:lastRenderedPageBreak/>
        <w:t>Použité zdroje</w:t>
      </w:r>
    </w:p>
    <w:p w:rsidR="00185AD0" w:rsidRDefault="00185AD0" w:rsidP="00926651">
      <w:pPr>
        <w:pStyle w:val="Odstavecseseznamem"/>
        <w:ind w:left="284" w:firstLine="294"/>
        <w:rPr>
          <w:sz w:val="28"/>
          <w:szCs w:val="28"/>
        </w:rPr>
      </w:pPr>
    </w:p>
    <w:p w:rsidR="00926651" w:rsidRDefault="00926651" w:rsidP="00926651">
      <w:pPr>
        <w:pStyle w:val="Odstavecseseznamem"/>
        <w:ind w:left="284" w:firstLine="294"/>
      </w:pPr>
      <w:r>
        <w:t xml:space="preserve">HOŠNOVÁ, Eva a kol. </w:t>
      </w:r>
      <w:r>
        <w:rPr>
          <w:i/>
          <w:iCs/>
        </w:rPr>
        <w:t>Český jazyk pro 7. ročník</w:t>
      </w:r>
      <w:r>
        <w:t>. Praha: SPN, 2008, ISBN 978-80-7235-391-0.</w:t>
      </w:r>
    </w:p>
    <w:p w:rsidR="00926651" w:rsidRDefault="00926651" w:rsidP="00926651">
      <w:pPr>
        <w:pStyle w:val="Odstavecseseznamem"/>
        <w:ind w:left="284" w:firstLine="294"/>
      </w:pPr>
    </w:p>
    <w:p w:rsidR="00926651" w:rsidRDefault="00926651" w:rsidP="00926651">
      <w:pPr>
        <w:pStyle w:val="Odstavecseseznamem"/>
        <w:ind w:left="284" w:firstLine="294"/>
      </w:pPr>
    </w:p>
    <w:p w:rsidR="00926651" w:rsidRDefault="00926651" w:rsidP="00926651">
      <w:pPr>
        <w:pStyle w:val="Odstavecseseznamem"/>
        <w:ind w:left="284" w:firstLine="294"/>
      </w:pPr>
    </w:p>
    <w:p w:rsidR="00926651" w:rsidRDefault="00926651" w:rsidP="00926651">
      <w:pPr>
        <w:pStyle w:val="Odstavecseseznamem"/>
        <w:ind w:left="284" w:firstLine="294"/>
      </w:pPr>
    </w:p>
    <w:p w:rsidR="00926651" w:rsidRDefault="00926651" w:rsidP="00926651">
      <w:pPr>
        <w:pStyle w:val="Odstavecseseznamem"/>
        <w:ind w:left="284" w:firstLine="294"/>
      </w:pPr>
    </w:p>
    <w:p w:rsidR="00926651" w:rsidRDefault="00926651" w:rsidP="00926651">
      <w:pPr>
        <w:pStyle w:val="Odstavecseseznamem"/>
        <w:ind w:left="284" w:firstLine="294"/>
      </w:pPr>
    </w:p>
    <w:p w:rsidR="00926651" w:rsidRDefault="00926651" w:rsidP="00926651">
      <w:pPr>
        <w:pStyle w:val="Odstavecseseznamem"/>
        <w:ind w:left="284" w:firstLine="294"/>
      </w:pPr>
    </w:p>
    <w:p w:rsidR="00926651" w:rsidRDefault="00926651" w:rsidP="00926651">
      <w:pPr>
        <w:pStyle w:val="Odstavecseseznamem"/>
        <w:ind w:left="284" w:firstLine="294"/>
      </w:pPr>
    </w:p>
    <w:p w:rsidR="00926651" w:rsidRDefault="00926651" w:rsidP="00926651">
      <w:pPr>
        <w:pStyle w:val="Odstavecseseznamem"/>
        <w:ind w:left="284" w:firstLine="294"/>
      </w:pPr>
    </w:p>
    <w:p w:rsidR="00926651" w:rsidRDefault="00926651" w:rsidP="00926651">
      <w:pPr>
        <w:pStyle w:val="Odstavecseseznamem"/>
        <w:ind w:left="284" w:firstLine="294"/>
      </w:pPr>
    </w:p>
    <w:p w:rsidR="00926651" w:rsidRDefault="00926651" w:rsidP="00926651">
      <w:pPr>
        <w:pStyle w:val="Odstavecseseznamem"/>
        <w:ind w:left="284" w:firstLine="294"/>
      </w:pPr>
    </w:p>
    <w:p w:rsidR="00926651" w:rsidRDefault="00926651" w:rsidP="00926651">
      <w:pPr>
        <w:pStyle w:val="Normlnweb"/>
        <w:ind w:left="720"/>
        <w:jc w:val="center"/>
        <w:rPr>
          <w:rFonts w:ascii="Arial" w:eastAsia="Calibri" w:hAnsi="Arial"/>
          <w:sz w:val="20"/>
          <w:szCs w:val="20"/>
          <w:lang w:eastAsia="en-US"/>
        </w:rPr>
      </w:pPr>
    </w:p>
    <w:p w:rsidR="00926651" w:rsidRDefault="00926651" w:rsidP="00926651">
      <w:pPr>
        <w:pStyle w:val="Normlnweb"/>
        <w:ind w:left="720"/>
        <w:jc w:val="center"/>
        <w:rPr>
          <w:rFonts w:ascii="Arial" w:eastAsia="Calibri" w:hAnsi="Arial"/>
          <w:sz w:val="20"/>
          <w:szCs w:val="20"/>
          <w:lang w:eastAsia="en-US"/>
        </w:rPr>
      </w:pPr>
    </w:p>
    <w:p w:rsidR="00926651" w:rsidRDefault="00926651" w:rsidP="00926651">
      <w:pPr>
        <w:pStyle w:val="Normlnweb"/>
        <w:ind w:left="720"/>
        <w:jc w:val="center"/>
        <w:rPr>
          <w:rFonts w:ascii="Arial" w:eastAsia="Calibri" w:hAnsi="Arial"/>
          <w:sz w:val="20"/>
          <w:szCs w:val="20"/>
          <w:lang w:eastAsia="en-US"/>
        </w:rPr>
      </w:pPr>
    </w:p>
    <w:p w:rsidR="00926651" w:rsidRDefault="00926651" w:rsidP="00926651">
      <w:pPr>
        <w:pStyle w:val="Normlnweb"/>
        <w:ind w:left="720"/>
        <w:jc w:val="center"/>
        <w:rPr>
          <w:rFonts w:ascii="Arial" w:eastAsia="Calibri" w:hAnsi="Arial"/>
          <w:sz w:val="20"/>
          <w:szCs w:val="20"/>
          <w:lang w:eastAsia="en-US"/>
        </w:rPr>
      </w:pPr>
    </w:p>
    <w:p w:rsidR="00926651" w:rsidRDefault="00926651" w:rsidP="00926651">
      <w:pPr>
        <w:pStyle w:val="Normlnweb"/>
        <w:ind w:left="720"/>
        <w:jc w:val="center"/>
        <w:rPr>
          <w:rFonts w:ascii="Arial" w:eastAsia="Calibri" w:hAnsi="Arial"/>
          <w:sz w:val="20"/>
          <w:szCs w:val="20"/>
          <w:lang w:eastAsia="en-US"/>
        </w:rPr>
      </w:pPr>
    </w:p>
    <w:p w:rsidR="00926651" w:rsidRDefault="00926651" w:rsidP="00926651">
      <w:pPr>
        <w:pStyle w:val="Normlnweb"/>
        <w:ind w:left="720"/>
        <w:jc w:val="center"/>
        <w:rPr>
          <w:rFonts w:ascii="Arial" w:eastAsia="Calibri" w:hAnsi="Arial"/>
          <w:sz w:val="20"/>
          <w:szCs w:val="20"/>
          <w:lang w:eastAsia="en-US"/>
        </w:rPr>
      </w:pPr>
    </w:p>
    <w:p w:rsidR="00926651" w:rsidRDefault="00926651" w:rsidP="00926651">
      <w:pPr>
        <w:pStyle w:val="Normlnweb"/>
        <w:ind w:left="720"/>
        <w:jc w:val="center"/>
        <w:rPr>
          <w:rFonts w:ascii="Arial" w:eastAsia="Calibri" w:hAnsi="Arial"/>
          <w:sz w:val="20"/>
          <w:szCs w:val="20"/>
          <w:lang w:eastAsia="en-US"/>
        </w:rPr>
      </w:pPr>
    </w:p>
    <w:p w:rsidR="00926651" w:rsidRDefault="00926651" w:rsidP="00926651">
      <w:pPr>
        <w:pStyle w:val="Normlnweb"/>
        <w:ind w:left="720"/>
        <w:jc w:val="center"/>
        <w:rPr>
          <w:rFonts w:ascii="Arial" w:eastAsia="Calibri" w:hAnsi="Arial"/>
          <w:sz w:val="20"/>
          <w:szCs w:val="20"/>
          <w:lang w:eastAsia="en-US"/>
        </w:rPr>
      </w:pPr>
    </w:p>
    <w:p w:rsidR="00926651" w:rsidRDefault="00926651" w:rsidP="00926651">
      <w:pPr>
        <w:pStyle w:val="Normlnweb"/>
        <w:ind w:left="720"/>
        <w:jc w:val="center"/>
        <w:rPr>
          <w:rFonts w:ascii="Arial" w:eastAsia="Calibri" w:hAnsi="Arial"/>
          <w:sz w:val="20"/>
          <w:szCs w:val="20"/>
          <w:lang w:eastAsia="en-US"/>
        </w:rPr>
      </w:pPr>
    </w:p>
    <w:p w:rsidR="00926651" w:rsidRDefault="00926651" w:rsidP="00926651">
      <w:pPr>
        <w:pStyle w:val="Normlnweb"/>
        <w:ind w:left="720"/>
        <w:jc w:val="center"/>
        <w:rPr>
          <w:rFonts w:ascii="Arial" w:eastAsia="Calibri" w:hAnsi="Arial"/>
          <w:sz w:val="20"/>
          <w:szCs w:val="20"/>
          <w:lang w:eastAsia="en-US"/>
        </w:rPr>
      </w:pPr>
    </w:p>
    <w:p w:rsidR="00926651" w:rsidRDefault="00926651" w:rsidP="00926651">
      <w:pPr>
        <w:pStyle w:val="Normlnweb"/>
        <w:ind w:left="720"/>
        <w:jc w:val="center"/>
        <w:rPr>
          <w:rFonts w:ascii="Arial" w:eastAsia="Calibri" w:hAnsi="Arial"/>
          <w:sz w:val="20"/>
          <w:szCs w:val="20"/>
          <w:lang w:eastAsia="en-US"/>
        </w:rPr>
      </w:pPr>
    </w:p>
    <w:p w:rsidR="00926651" w:rsidRDefault="00926651" w:rsidP="00926651">
      <w:pPr>
        <w:pStyle w:val="Normlnweb"/>
        <w:ind w:left="720"/>
        <w:jc w:val="center"/>
        <w:rPr>
          <w:rFonts w:ascii="Arial" w:eastAsia="Calibri" w:hAnsi="Arial"/>
          <w:sz w:val="20"/>
          <w:szCs w:val="20"/>
          <w:lang w:eastAsia="en-US"/>
        </w:rPr>
      </w:pPr>
    </w:p>
    <w:p w:rsidR="00926651" w:rsidRDefault="00926651" w:rsidP="00926651">
      <w:pPr>
        <w:pStyle w:val="Normlnweb"/>
        <w:ind w:left="720"/>
        <w:jc w:val="center"/>
        <w:rPr>
          <w:rFonts w:ascii="Arial" w:eastAsia="Calibri" w:hAnsi="Arial"/>
          <w:sz w:val="20"/>
          <w:szCs w:val="20"/>
          <w:lang w:eastAsia="en-US"/>
        </w:rPr>
      </w:pPr>
    </w:p>
    <w:p w:rsidR="00926651" w:rsidRDefault="00926651" w:rsidP="00926651">
      <w:pPr>
        <w:pStyle w:val="Normlnweb"/>
        <w:ind w:left="720"/>
        <w:jc w:val="center"/>
        <w:rPr>
          <w:rFonts w:ascii="Arial" w:eastAsia="Calibri" w:hAnsi="Arial"/>
          <w:sz w:val="20"/>
          <w:szCs w:val="20"/>
          <w:lang w:eastAsia="en-US"/>
        </w:rPr>
      </w:pPr>
    </w:p>
    <w:p w:rsidR="00926651" w:rsidRDefault="00926651" w:rsidP="00926651">
      <w:pPr>
        <w:pStyle w:val="Normlnweb"/>
        <w:ind w:left="720"/>
        <w:jc w:val="center"/>
        <w:rPr>
          <w:rFonts w:ascii="Arial" w:eastAsia="Calibri" w:hAnsi="Arial"/>
          <w:sz w:val="20"/>
          <w:szCs w:val="20"/>
          <w:lang w:eastAsia="en-US"/>
        </w:rPr>
      </w:pPr>
    </w:p>
    <w:p w:rsidR="00926651" w:rsidRDefault="00926651" w:rsidP="00926651">
      <w:pPr>
        <w:pStyle w:val="Normlnweb"/>
        <w:ind w:left="720"/>
        <w:jc w:val="center"/>
        <w:rPr>
          <w:rFonts w:ascii="Arial" w:eastAsia="Calibri" w:hAnsi="Arial"/>
          <w:sz w:val="20"/>
          <w:szCs w:val="20"/>
          <w:lang w:eastAsia="en-US"/>
        </w:rPr>
      </w:pPr>
    </w:p>
    <w:p w:rsidR="00926651" w:rsidRDefault="00926651" w:rsidP="00926651">
      <w:pPr>
        <w:pStyle w:val="Normlnweb"/>
        <w:ind w:left="720"/>
        <w:jc w:val="center"/>
        <w:rPr>
          <w:rFonts w:ascii="Arial" w:eastAsia="Calibri" w:hAnsi="Arial"/>
          <w:sz w:val="20"/>
          <w:szCs w:val="20"/>
          <w:lang w:eastAsia="en-US"/>
        </w:rPr>
      </w:pPr>
    </w:p>
    <w:p w:rsidR="00926651" w:rsidRPr="004D051B" w:rsidRDefault="00926651" w:rsidP="00926651">
      <w:pPr>
        <w:pStyle w:val="Normlnweb"/>
        <w:ind w:left="720"/>
        <w:jc w:val="center"/>
        <w:rPr>
          <w:rFonts w:ascii="Arial" w:hAnsi="Arial" w:cs="Arial"/>
          <w:sz w:val="20"/>
          <w:szCs w:val="20"/>
        </w:rPr>
      </w:pPr>
      <w:r w:rsidRPr="004D051B">
        <w:rPr>
          <w:rFonts w:ascii="Arial" w:hAnsi="Arial" w:cs="Arial"/>
          <w:sz w:val="20"/>
          <w:szCs w:val="20"/>
        </w:rPr>
        <w:t>Autorem materiálu a všech jeho částí, není-li uvedeno jinak, je PaedDr Stanislava Pajrová.Dostupné z Metodického portálu www.rvp.cz, ISSN: 1802-4785, financovaného z ESF a státního rozpočtu ČR. Provozuje Národní ústav pro vzdělávání, školské poradenské zařízení a zařízení pro další vzdělávání pedagogických pracovníků (NÚV).</w:t>
      </w:r>
    </w:p>
    <w:p w:rsidR="00926651" w:rsidRDefault="00926651" w:rsidP="00926651">
      <w:pPr>
        <w:pStyle w:val="Odstavecseseznamem"/>
      </w:pPr>
    </w:p>
    <w:p w:rsidR="00926651" w:rsidRDefault="00926651" w:rsidP="00926651">
      <w:pPr>
        <w:pStyle w:val="Odstavecseseznamem"/>
      </w:pPr>
    </w:p>
    <w:p w:rsidR="00926651" w:rsidRPr="0000346D" w:rsidRDefault="00926651" w:rsidP="00926651">
      <w:pPr>
        <w:pStyle w:val="Odstavecseseznamem"/>
        <w:ind w:left="284" w:firstLine="294"/>
        <w:rPr>
          <w:sz w:val="28"/>
          <w:szCs w:val="28"/>
        </w:rPr>
      </w:pPr>
    </w:p>
    <w:sectPr w:rsidR="00926651" w:rsidRPr="0000346D" w:rsidSect="00832803">
      <w:headerReference w:type="default" r:id="rId7"/>
      <w:headerReference w:type="first" r:id="rId8"/>
      <w:type w:val="continuous"/>
      <w:pgSz w:w="11906" w:h="16838" w:code="9"/>
      <w:pgMar w:top="1418" w:right="1418" w:bottom="1418" w:left="1418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65A12" w:rsidRDefault="00E65A12" w:rsidP="006A0033">
      <w:r>
        <w:separator/>
      </w:r>
    </w:p>
  </w:endnote>
  <w:endnote w:type="continuationSeparator" w:id="1">
    <w:p w:rsidR="00E65A12" w:rsidRDefault="00E65A12" w:rsidP="006A00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65A12" w:rsidRDefault="00E65A12" w:rsidP="006A0033">
      <w:r>
        <w:separator/>
      </w:r>
    </w:p>
  </w:footnote>
  <w:footnote w:type="continuationSeparator" w:id="1">
    <w:p w:rsidR="00E65A12" w:rsidRDefault="00E65A12" w:rsidP="006A003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1036" w:rsidRDefault="00EB1036" w:rsidP="00CD6A6F">
    <w:pPr>
      <w:pStyle w:val="Zhlav"/>
      <w:tabs>
        <w:tab w:val="clear" w:pos="4536"/>
        <w:tab w:val="clear" w:pos="9072"/>
      </w:tabs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1036" w:rsidRDefault="000B3F64">
    <w:pPr>
      <w:pStyle w:val="Zhlav"/>
    </w:pPr>
    <w:r>
      <w:rPr>
        <w:noProof/>
        <w:lang w:eastAsia="cs-CZ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page">
            <wp:posOffset>739205</wp:posOffset>
          </wp:positionH>
          <wp:positionV relativeFrom="page">
            <wp:posOffset>361950</wp:posOffset>
          </wp:positionV>
          <wp:extent cx="6091425" cy="1148715"/>
          <wp:effectExtent l="19050" t="0" r="4575" b="0"/>
          <wp:wrapNone/>
          <wp:docPr id="16" name="obrázek 16" descr="Logolink_projekt_2011 v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 descr="Logolink_projekt_2011 v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91425" cy="11487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2CD40CA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F4EA72C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19C0389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1FB482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92880D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19A2714"/>
    <w:multiLevelType w:val="hybridMultilevel"/>
    <w:tmpl w:val="79FE914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3091096"/>
    <w:multiLevelType w:val="hybridMultilevel"/>
    <w:tmpl w:val="6608D500"/>
    <w:lvl w:ilvl="0" w:tplc="216A3BEE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8C44FC4"/>
    <w:multiLevelType w:val="hybridMultilevel"/>
    <w:tmpl w:val="4C62B6E6"/>
    <w:lvl w:ilvl="0" w:tplc="73C27D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8D31A3C"/>
    <w:multiLevelType w:val="hybridMultilevel"/>
    <w:tmpl w:val="1E340F64"/>
    <w:lvl w:ilvl="0" w:tplc="BD96DBD2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8D30D36"/>
    <w:multiLevelType w:val="hybridMultilevel"/>
    <w:tmpl w:val="2F9E0AB2"/>
    <w:lvl w:ilvl="0" w:tplc="B7AE46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5"/>
  </w:num>
  <w:num w:numId="7">
    <w:abstractNumId w:val="7"/>
  </w:num>
  <w:num w:numId="8">
    <w:abstractNumId w:val="6"/>
  </w:num>
  <w:num w:numId="9">
    <w:abstractNumId w:val="8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1F08"/>
  <w:defaultTabStop w:val="709"/>
  <w:hyphenationZone w:val="425"/>
  <w:characterSpacingControl w:val="doNotCompress"/>
  <w:hdrShapeDefaults>
    <o:shapedefaults v:ext="edit" spidmax="25602" style="mso-position-horizontal-relative:page;mso-position-vertical-relative:page" fill="f" fillcolor="white" stroke="f">
      <v:fill color="white" on="f"/>
      <v:stroke on="f"/>
      <v:textbox inset="0,0,0,0"/>
      <o:colormru v:ext="edit" colors="#005daa"/>
    </o:shapedefaults>
  </w:hdrShapeDefaults>
  <w:footnotePr>
    <w:footnote w:id="0"/>
    <w:footnote w:id="1"/>
  </w:footnotePr>
  <w:endnotePr>
    <w:endnote w:id="0"/>
    <w:endnote w:id="1"/>
  </w:endnotePr>
  <w:compat/>
  <w:rsids>
    <w:rsidRoot w:val="00747D3E"/>
    <w:rsid w:val="0000346D"/>
    <w:rsid w:val="0004313B"/>
    <w:rsid w:val="00043C08"/>
    <w:rsid w:val="00083091"/>
    <w:rsid w:val="000B3F64"/>
    <w:rsid w:val="000C19B5"/>
    <w:rsid w:val="000C6ED6"/>
    <w:rsid w:val="000E1782"/>
    <w:rsid w:val="00107676"/>
    <w:rsid w:val="0012244A"/>
    <w:rsid w:val="001247F1"/>
    <w:rsid w:val="00130B4A"/>
    <w:rsid w:val="00141695"/>
    <w:rsid w:val="00161644"/>
    <w:rsid w:val="00185AD0"/>
    <w:rsid w:val="00191D42"/>
    <w:rsid w:val="001C368B"/>
    <w:rsid w:val="00223FF1"/>
    <w:rsid w:val="00260E1C"/>
    <w:rsid w:val="00261352"/>
    <w:rsid w:val="002E3264"/>
    <w:rsid w:val="003245A3"/>
    <w:rsid w:val="00326812"/>
    <w:rsid w:val="0033012A"/>
    <w:rsid w:val="003562D0"/>
    <w:rsid w:val="00362017"/>
    <w:rsid w:val="00362AE7"/>
    <w:rsid w:val="0039233F"/>
    <w:rsid w:val="003A4A8B"/>
    <w:rsid w:val="003A6134"/>
    <w:rsid w:val="003F2236"/>
    <w:rsid w:val="0043089E"/>
    <w:rsid w:val="0045733A"/>
    <w:rsid w:val="004876B5"/>
    <w:rsid w:val="004D0397"/>
    <w:rsid w:val="005012DB"/>
    <w:rsid w:val="0050682E"/>
    <w:rsid w:val="00520471"/>
    <w:rsid w:val="005213C8"/>
    <w:rsid w:val="005272B5"/>
    <w:rsid w:val="00557E6B"/>
    <w:rsid w:val="00571079"/>
    <w:rsid w:val="005905EB"/>
    <w:rsid w:val="00590D7C"/>
    <w:rsid w:val="005A5B53"/>
    <w:rsid w:val="005E6022"/>
    <w:rsid w:val="00602356"/>
    <w:rsid w:val="00616561"/>
    <w:rsid w:val="00634226"/>
    <w:rsid w:val="00641C55"/>
    <w:rsid w:val="0065350C"/>
    <w:rsid w:val="0066358D"/>
    <w:rsid w:val="00665665"/>
    <w:rsid w:val="00683507"/>
    <w:rsid w:val="00684F36"/>
    <w:rsid w:val="0069195B"/>
    <w:rsid w:val="006A0033"/>
    <w:rsid w:val="006A4AF9"/>
    <w:rsid w:val="006B3D1B"/>
    <w:rsid w:val="006C1C7E"/>
    <w:rsid w:val="006C56E5"/>
    <w:rsid w:val="006D3962"/>
    <w:rsid w:val="006F6274"/>
    <w:rsid w:val="006F6BBC"/>
    <w:rsid w:val="00717A51"/>
    <w:rsid w:val="0072630E"/>
    <w:rsid w:val="007357C3"/>
    <w:rsid w:val="007422B4"/>
    <w:rsid w:val="00743931"/>
    <w:rsid w:val="00745F71"/>
    <w:rsid w:val="00747D3E"/>
    <w:rsid w:val="00751A41"/>
    <w:rsid w:val="00763B30"/>
    <w:rsid w:val="0076458E"/>
    <w:rsid w:val="00764D19"/>
    <w:rsid w:val="00764DC1"/>
    <w:rsid w:val="00767BEA"/>
    <w:rsid w:val="0077757D"/>
    <w:rsid w:val="007876FD"/>
    <w:rsid w:val="007B2793"/>
    <w:rsid w:val="007B7004"/>
    <w:rsid w:val="007C07BB"/>
    <w:rsid w:val="007C7A04"/>
    <w:rsid w:val="007F260E"/>
    <w:rsid w:val="00800BF6"/>
    <w:rsid w:val="00812FE1"/>
    <w:rsid w:val="00832803"/>
    <w:rsid w:val="00842323"/>
    <w:rsid w:val="00845AFF"/>
    <w:rsid w:val="0085657E"/>
    <w:rsid w:val="00871E3D"/>
    <w:rsid w:val="00883CF4"/>
    <w:rsid w:val="008B328A"/>
    <w:rsid w:val="008B78BF"/>
    <w:rsid w:val="008D6A2E"/>
    <w:rsid w:val="008E2189"/>
    <w:rsid w:val="009027A1"/>
    <w:rsid w:val="00926651"/>
    <w:rsid w:val="00930656"/>
    <w:rsid w:val="00932B92"/>
    <w:rsid w:val="00934ED9"/>
    <w:rsid w:val="009519AE"/>
    <w:rsid w:val="009541BE"/>
    <w:rsid w:val="009612F7"/>
    <w:rsid w:val="009763DF"/>
    <w:rsid w:val="009E1A89"/>
    <w:rsid w:val="009F090C"/>
    <w:rsid w:val="00A0092C"/>
    <w:rsid w:val="00A507CC"/>
    <w:rsid w:val="00A70F7C"/>
    <w:rsid w:val="00A7644D"/>
    <w:rsid w:val="00AD2FF9"/>
    <w:rsid w:val="00AE61C9"/>
    <w:rsid w:val="00B22694"/>
    <w:rsid w:val="00B26D85"/>
    <w:rsid w:val="00B428E2"/>
    <w:rsid w:val="00B52423"/>
    <w:rsid w:val="00BA21B5"/>
    <w:rsid w:val="00BB48CD"/>
    <w:rsid w:val="00BF1C0E"/>
    <w:rsid w:val="00C03825"/>
    <w:rsid w:val="00C10A96"/>
    <w:rsid w:val="00C14BB9"/>
    <w:rsid w:val="00C1670F"/>
    <w:rsid w:val="00C172FC"/>
    <w:rsid w:val="00C23036"/>
    <w:rsid w:val="00C27294"/>
    <w:rsid w:val="00C3719C"/>
    <w:rsid w:val="00C7564E"/>
    <w:rsid w:val="00C8633E"/>
    <w:rsid w:val="00C94379"/>
    <w:rsid w:val="00CC22D4"/>
    <w:rsid w:val="00CD39D4"/>
    <w:rsid w:val="00CD6A6F"/>
    <w:rsid w:val="00CE418B"/>
    <w:rsid w:val="00CF4A8E"/>
    <w:rsid w:val="00CF7C5B"/>
    <w:rsid w:val="00D07EEB"/>
    <w:rsid w:val="00D30E25"/>
    <w:rsid w:val="00D6488A"/>
    <w:rsid w:val="00D811D9"/>
    <w:rsid w:val="00DB0F40"/>
    <w:rsid w:val="00DB5108"/>
    <w:rsid w:val="00DD67F5"/>
    <w:rsid w:val="00DF3391"/>
    <w:rsid w:val="00E128A9"/>
    <w:rsid w:val="00E141C4"/>
    <w:rsid w:val="00E22C27"/>
    <w:rsid w:val="00E323AD"/>
    <w:rsid w:val="00E43956"/>
    <w:rsid w:val="00E65A12"/>
    <w:rsid w:val="00E66547"/>
    <w:rsid w:val="00E8088B"/>
    <w:rsid w:val="00E90C70"/>
    <w:rsid w:val="00EA0E9E"/>
    <w:rsid w:val="00EA3EA2"/>
    <w:rsid w:val="00EB1036"/>
    <w:rsid w:val="00EB15EA"/>
    <w:rsid w:val="00EB4C53"/>
    <w:rsid w:val="00EC3BA0"/>
    <w:rsid w:val="00EC7FE7"/>
    <w:rsid w:val="00F20014"/>
    <w:rsid w:val="00F3330E"/>
    <w:rsid w:val="00F65FA4"/>
    <w:rsid w:val="00F66639"/>
    <w:rsid w:val="00F76FCD"/>
    <w:rsid w:val="00F819AF"/>
    <w:rsid w:val="00FA285A"/>
    <w:rsid w:val="00FC2141"/>
    <w:rsid w:val="00FD0E38"/>
    <w:rsid w:val="00FD3F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 style="mso-position-horizontal-relative:page;mso-position-vertical-relative:page" fill="f" fillcolor="white" stroke="f">
      <v:fill color="white" on="f"/>
      <v:stroke on="f"/>
      <v:textbox inset="0,0,0,0"/>
      <o:colormru v:ext="edit" colors="#005daa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A285A"/>
    <w:rPr>
      <w:rFonts w:ascii="Arial" w:hAnsi="Arial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69195B"/>
    <w:pPr>
      <w:keepNext/>
      <w:keepLines/>
      <w:spacing w:before="480"/>
      <w:outlineLvl w:val="0"/>
    </w:pPr>
    <w:rPr>
      <w:rFonts w:eastAsia="Times New Roman"/>
      <w:b/>
      <w:bCs/>
      <w:color w:val="365F91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qFormat/>
    <w:rsid w:val="0069195B"/>
    <w:pPr>
      <w:keepNext/>
      <w:keepLines/>
      <w:spacing w:before="200"/>
      <w:outlineLvl w:val="1"/>
    </w:pPr>
    <w:rPr>
      <w:rFonts w:eastAsia="Times New Roman"/>
      <w:b/>
      <w:bCs/>
      <w:color w:val="4F81BD"/>
      <w:sz w:val="26"/>
      <w:szCs w:val="26"/>
    </w:rPr>
  </w:style>
  <w:style w:type="paragraph" w:styleId="Nadpis3">
    <w:name w:val="heading 3"/>
    <w:basedOn w:val="Normln"/>
    <w:link w:val="Nadpis3Char"/>
    <w:uiPriority w:val="9"/>
    <w:qFormat/>
    <w:rsid w:val="00223FF1"/>
    <w:pPr>
      <w:spacing w:before="100" w:beforeAutospacing="1" w:after="100" w:afterAutospacing="1"/>
      <w:outlineLvl w:val="2"/>
    </w:pPr>
    <w:rPr>
      <w:rFonts w:ascii="Times New Roman" w:eastAsia="Times New Roman" w:hAnsi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6458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76458E"/>
    <w:rPr>
      <w:rFonts w:ascii="Tahoma" w:hAnsi="Tahoma" w:cs="Tahoma"/>
      <w:sz w:val="16"/>
      <w:szCs w:val="16"/>
    </w:rPr>
  </w:style>
  <w:style w:type="paragraph" w:styleId="Bezmezer">
    <w:name w:val="No Spacing"/>
    <w:link w:val="BezmezerChar"/>
    <w:uiPriority w:val="1"/>
    <w:qFormat/>
    <w:rsid w:val="00C94379"/>
    <w:rPr>
      <w:rFonts w:ascii="Arial" w:hAnsi="Arial"/>
      <w:szCs w:val="22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A0033"/>
  </w:style>
  <w:style w:type="paragraph" w:styleId="Zpat">
    <w:name w:val="footer"/>
    <w:basedOn w:val="Normln"/>
    <w:link w:val="Zpat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A0033"/>
  </w:style>
  <w:style w:type="character" w:customStyle="1" w:styleId="Nadpis1Char">
    <w:name w:val="Nadpis 1 Char"/>
    <w:link w:val="Nadpis1"/>
    <w:uiPriority w:val="9"/>
    <w:rsid w:val="0069195B"/>
    <w:rPr>
      <w:rFonts w:ascii="Arial" w:eastAsia="Times New Roman" w:hAnsi="Arial" w:cs="Times New Roman"/>
      <w:b/>
      <w:bCs/>
      <w:color w:val="365F91"/>
      <w:sz w:val="28"/>
      <w:szCs w:val="28"/>
    </w:rPr>
  </w:style>
  <w:style w:type="character" w:customStyle="1" w:styleId="Nadpis2Char">
    <w:name w:val="Nadpis 2 Char"/>
    <w:link w:val="Nadpis2"/>
    <w:uiPriority w:val="9"/>
    <w:semiHidden/>
    <w:rsid w:val="0069195B"/>
    <w:rPr>
      <w:rFonts w:ascii="Arial" w:eastAsia="Times New Roman" w:hAnsi="Arial" w:cs="Times New Roman"/>
      <w:b/>
      <w:bCs/>
      <w:color w:val="4F81BD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6F6BBC"/>
    <w:pPr>
      <w:spacing w:before="1440" w:after="300"/>
      <w:contextualSpacing/>
      <w:jc w:val="center"/>
    </w:pPr>
    <w:rPr>
      <w:rFonts w:eastAsia="Times New Roman"/>
      <w:b/>
      <w:spacing w:val="5"/>
      <w:kern w:val="28"/>
      <w:sz w:val="40"/>
      <w:szCs w:val="52"/>
    </w:rPr>
  </w:style>
  <w:style w:type="character" w:customStyle="1" w:styleId="NzevChar">
    <w:name w:val="Název Char"/>
    <w:link w:val="Nzev"/>
    <w:uiPriority w:val="10"/>
    <w:rsid w:val="006F6BBC"/>
    <w:rPr>
      <w:rFonts w:ascii="Arial" w:eastAsia="Times New Roman" w:hAnsi="Arial"/>
      <w:b/>
      <w:spacing w:val="5"/>
      <w:kern w:val="28"/>
      <w:sz w:val="40"/>
      <w:szCs w:val="52"/>
      <w:lang w:eastAsia="en-US"/>
    </w:rPr>
  </w:style>
  <w:style w:type="paragraph" w:styleId="Podtitul">
    <w:name w:val="Subtitle"/>
    <w:basedOn w:val="Normln"/>
    <w:next w:val="Normln"/>
    <w:link w:val="PodtitulChar"/>
    <w:uiPriority w:val="11"/>
    <w:qFormat/>
    <w:rsid w:val="006F6BBC"/>
    <w:pPr>
      <w:numPr>
        <w:ilvl w:val="1"/>
      </w:numPr>
      <w:jc w:val="center"/>
    </w:pPr>
    <w:rPr>
      <w:rFonts w:eastAsia="Times New Roman"/>
      <w:b/>
      <w:i/>
      <w:iCs/>
      <w:spacing w:val="15"/>
      <w:sz w:val="28"/>
      <w:szCs w:val="24"/>
    </w:rPr>
  </w:style>
  <w:style w:type="character" w:customStyle="1" w:styleId="PodtitulChar">
    <w:name w:val="Podtitul Char"/>
    <w:link w:val="Podtitul"/>
    <w:uiPriority w:val="11"/>
    <w:rsid w:val="006F6BBC"/>
    <w:rPr>
      <w:rFonts w:ascii="Arial" w:eastAsia="Times New Roman" w:hAnsi="Arial"/>
      <w:b/>
      <w:i/>
      <w:iCs/>
      <w:spacing w:val="15"/>
      <w:sz w:val="28"/>
      <w:szCs w:val="24"/>
      <w:lang w:eastAsia="en-US"/>
    </w:rPr>
  </w:style>
  <w:style w:type="paragraph" w:styleId="Rozvrendokumentu">
    <w:name w:val="Document Map"/>
    <w:basedOn w:val="Normln"/>
    <w:link w:val="RozvrendokumentuChar"/>
    <w:uiPriority w:val="99"/>
    <w:semiHidden/>
    <w:unhideWhenUsed/>
    <w:rsid w:val="006D3962"/>
    <w:rPr>
      <w:rFonts w:ascii="Tahoma" w:hAnsi="Tahoma" w:cs="Tahoma"/>
      <w:sz w:val="16"/>
      <w:szCs w:val="16"/>
    </w:rPr>
  </w:style>
  <w:style w:type="character" w:customStyle="1" w:styleId="RozvrendokumentuChar">
    <w:name w:val="Rozvržení dokumentu Char"/>
    <w:link w:val="Rozvrendokumentu"/>
    <w:uiPriority w:val="99"/>
    <w:semiHidden/>
    <w:rsid w:val="006D3962"/>
    <w:rPr>
      <w:rFonts w:ascii="Tahoma" w:hAnsi="Tahoma" w:cs="Tahoma"/>
      <w:sz w:val="16"/>
      <w:szCs w:val="16"/>
    </w:rPr>
  </w:style>
  <w:style w:type="character" w:customStyle="1" w:styleId="BezmezerChar">
    <w:name w:val="Bez mezer Char"/>
    <w:link w:val="Bezmezer"/>
    <w:uiPriority w:val="1"/>
    <w:rsid w:val="00C27294"/>
    <w:rPr>
      <w:rFonts w:ascii="Arial" w:hAnsi="Arial"/>
      <w:szCs w:val="22"/>
      <w:lang w:val="cs-CZ" w:eastAsia="en-US" w:bidi="ar-SA"/>
    </w:rPr>
  </w:style>
  <w:style w:type="paragraph" w:styleId="Normlnweb">
    <w:name w:val="Normal (Web)"/>
    <w:basedOn w:val="Normln"/>
    <w:uiPriority w:val="99"/>
    <w:semiHidden/>
    <w:unhideWhenUsed/>
    <w:rsid w:val="00141695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Informace">
    <w:name w:val="Informace"/>
    <w:basedOn w:val="Normln"/>
    <w:qFormat/>
    <w:rsid w:val="0004313B"/>
    <w:pPr>
      <w:tabs>
        <w:tab w:val="left" w:pos="1418"/>
      </w:tabs>
      <w:spacing w:before="600" w:line="384" w:lineRule="auto"/>
      <w:contextualSpacing/>
    </w:pPr>
    <w:rPr>
      <w:sz w:val="24"/>
    </w:rPr>
  </w:style>
  <w:style w:type="paragraph" w:styleId="Odstavecseseznamem">
    <w:name w:val="List Paragraph"/>
    <w:basedOn w:val="Normln"/>
    <w:uiPriority w:val="34"/>
    <w:qFormat/>
    <w:rsid w:val="003A4A8B"/>
    <w:pPr>
      <w:ind w:left="720"/>
      <w:contextualSpacing/>
    </w:pPr>
  </w:style>
  <w:style w:type="character" w:customStyle="1" w:styleId="Nadpis3Char">
    <w:name w:val="Nadpis 3 Char"/>
    <w:basedOn w:val="Standardnpsmoodstavce"/>
    <w:link w:val="Nadpis3"/>
    <w:uiPriority w:val="9"/>
    <w:rsid w:val="00223FF1"/>
    <w:rPr>
      <w:rFonts w:ascii="Times New Roman" w:eastAsia="Times New Roman" w:hAnsi="Times New Roman"/>
      <w:b/>
      <w:bCs/>
      <w:sz w:val="27"/>
      <w:szCs w:val="27"/>
    </w:rPr>
  </w:style>
  <w:style w:type="character" w:customStyle="1" w:styleId="black1">
    <w:name w:val="black1"/>
    <w:basedOn w:val="Standardnpsmoodstavce"/>
    <w:rsid w:val="00223FF1"/>
    <w:rPr>
      <w:b/>
      <w:bCs/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90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202115">
          <w:marLeft w:val="0"/>
          <w:marRight w:val="0"/>
          <w:marTop w:val="0"/>
          <w:marBottom w:val="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</w:div>
      </w:divsChild>
    </w:div>
    <w:div w:id="29191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00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4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6345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3872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ownloads\ZSCachovice_-_sablona_DUM_-_H_(RGB-H)_2012-01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ZSCachovice_-_sablona_DUM_-_H_(RGB-H)_2012-01</Template>
  <TotalTime>344</TotalTime>
  <Pages>6</Pages>
  <Words>706</Words>
  <Characters>4169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Monty</Company>
  <LinksUpToDate>false</LinksUpToDate>
  <CharactersWithSpaces>4866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17</cp:revision>
  <cp:lastPrinted>2011-05-17T22:28:00Z</cp:lastPrinted>
  <dcterms:created xsi:type="dcterms:W3CDTF">2013-05-23T15:56:00Z</dcterms:created>
  <dcterms:modified xsi:type="dcterms:W3CDTF">2013-07-28T21:07:00Z</dcterms:modified>
</cp:coreProperties>
</file>