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5B9" w:rsidRPr="005402E7" w:rsidRDefault="00F535B9" w:rsidP="00F535B9">
      <w:pPr>
        <w:jc w:val="center"/>
        <w:rPr>
          <w:rFonts w:ascii="Tahoma" w:hAnsi="Tahoma" w:cs="Tahoma"/>
          <w:sz w:val="36"/>
          <w:szCs w:val="36"/>
        </w:rPr>
      </w:pPr>
      <w:r w:rsidRPr="005402E7">
        <w:rPr>
          <w:rFonts w:ascii="Tahoma" w:hAnsi="Tahoma" w:cs="Tahoma"/>
          <w:sz w:val="36"/>
          <w:szCs w:val="36"/>
        </w:rPr>
        <w:t>Digitální učební materiál</w:t>
      </w:r>
    </w:p>
    <w:p w:rsidR="00F535B9" w:rsidRPr="005402E7" w:rsidRDefault="00F535B9" w:rsidP="00F535B9">
      <w:pPr>
        <w:jc w:val="center"/>
        <w:rPr>
          <w:rFonts w:ascii="Tahoma" w:hAnsi="Tahoma" w:cs="Tahoma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F535B9" w:rsidRPr="005402E7" w:rsidTr="00F81FA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CZ.1.07/1.5.00/34.0029</w:t>
            </w:r>
          </w:p>
        </w:tc>
      </w:tr>
      <w:tr w:rsidR="00F535B9" w:rsidRPr="005402E7" w:rsidTr="00F81FA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F535B9" w:rsidRPr="00FF3CA7" w:rsidRDefault="00F535B9" w:rsidP="00F81FA5">
            <w:pPr>
              <w:rPr>
                <w:rFonts w:ascii="Tahoma" w:hAnsi="Tahoma" w:cs="Tahoma"/>
              </w:rPr>
            </w:pPr>
            <w:r w:rsidRPr="00FF3CA7">
              <w:rPr>
                <w:rFonts w:ascii="Tahoma" w:hAnsi="Tahoma" w:cs="Tahoma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F535B9" w:rsidRPr="00FF3CA7" w:rsidRDefault="00F535B9" w:rsidP="00254C0D">
            <w:pPr>
              <w:rPr>
                <w:rFonts w:ascii="Tahoma" w:hAnsi="Tahoma" w:cs="Tahoma"/>
              </w:rPr>
            </w:pPr>
            <w:bookmarkStart w:id="0" w:name="_GoBack"/>
            <w:r w:rsidRPr="00FF3CA7">
              <w:rPr>
                <w:rFonts w:ascii="Tahoma" w:hAnsi="Tahoma" w:cs="Tahoma"/>
              </w:rPr>
              <w:t>VY_</w:t>
            </w:r>
            <w:r w:rsidR="00254C0D">
              <w:rPr>
                <w:rFonts w:ascii="Tahoma" w:hAnsi="Tahoma" w:cs="Tahoma"/>
              </w:rPr>
              <w:t>3</w:t>
            </w:r>
            <w:r w:rsidRPr="00FF3CA7">
              <w:rPr>
                <w:rFonts w:ascii="Tahoma" w:hAnsi="Tahoma" w:cs="Tahoma"/>
              </w:rPr>
              <w:t>2_ INOVACE_</w:t>
            </w:r>
            <w:r w:rsidR="00540E6F">
              <w:rPr>
                <w:rFonts w:ascii="Tahoma" w:hAnsi="Tahoma" w:cs="Tahoma"/>
                <w:bCs/>
              </w:rPr>
              <w:t>10-09</w:t>
            </w:r>
            <w:bookmarkEnd w:id="0"/>
          </w:p>
        </w:tc>
      </w:tr>
      <w:tr w:rsidR="00F535B9" w:rsidRPr="005402E7" w:rsidTr="00F81FA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České Budějovice</w:t>
            </w:r>
          </w:p>
        </w:tc>
      </w:tr>
      <w:tr w:rsidR="00F535B9" w:rsidRPr="005402E7" w:rsidTr="00F81FA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Mgr. Jan Mužík</w:t>
            </w:r>
          </w:p>
        </w:tc>
      </w:tr>
      <w:tr w:rsidR="00F535B9" w:rsidRPr="005402E7" w:rsidTr="00F81FA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 xml:space="preserve">Anglický jazyk  </w:t>
            </w:r>
          </w:p>
        </w:tc>
      </w:tr>
      <w:tr w:rsidR="00F535B9" w:rsidRPr="005402E7" w:rsidTr="00F81FA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F535B9" w:rsidRPr="00A53228" w:rsidRDefault="00F535B9" w:rsidP="00F535B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– 4.</w:t>
            </w:r>
            <w:r w:rsidR="00540E6F">
              <w:rPr>
                <w:rFonts w:ascii="Tahoma" w:hAnsi="Tahoma" w:cs="Tahoma"/>
              </w:rPr>
              <w:t xml:space="preserve"> střední školy</w:t>
            </w:r>
          </w:p>
        </w:tc>
      </w:tr>
      <w:tr w:rsidR="00F535B9" w:rsidRPr="005402E7" w:rsidTr="00F81FA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8. 9. 2013</w:t>
            </w:r>
          </w:p>
        </w:tc>
      </w:tr>
      <w:tr w:rsidR="00F535B9" w:rsidRPr="005402E7" w:rsidTr="00F81FA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  <w:r w:rsidRPr="00A53228">
              <w:rPr>
                <w:rFonts w:ascii="Tahoma" w:hAnsi="Tahoma" w:cs="Tahoma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C5107B" w:rsidRDefault="00C5107B" w:rsidP="00F81FA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Tento DUM se skládá ze dvou částí a má dva dílčí cíle. </w:t>
            </w:r>
          </w:p>
          <w:p w:rsidR="00C5107B" w:rsidRDefault="00C5107B" w:rsidP="00C5107B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C5107B">
              <w:rPr>
                <w:rFonts w:ascii="Tahoma" w:hAnsi="Tahoma" w:cs="Tahoma"/>
              </w:rPr>
              <w:t xml:space="preserve">slouží k procvičení slovní zásoby v lekcích </w:t>
            </w:r>
            <w:r>
              <w:rPr>
                <w:rFonts w:ascii="Tahoma" w:hAnsi="Tahoma" w:cs="Tahoma"/>
              </w:rPr>
              <w:t>4C a 4E formou práce s textem a překladu</w:t>
            </w:r>
            <w:r w:rsidR="000F778B">
              <w:rPr>
                <w:rFonts w:ascii="Tahoma" w:hAnsi="Tahoma" w:cs="Tahoma"/>
              </w:rPr>
              <w:t xml:space="preserve"> </w:t>
            </w:r>
          </w:p>
          <w:p w:rsidR="00F535B9" w:rsidRPr="00C5107B" w:rsidRDefault="00C5107B" w:rsidP="00C5107B">
            <w:pPr>
              <w:pStyle w:val="Odstavecseseznamem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rozvíjí IT dovednosti a rozšiřuje</w:t>
            </w:r>
            <w:r w:rsidR="00A715C1">
              <w:rPr>
                <w:rFonts w:ascii="Tahoma" w:hAnsi="Tahoma" w:cs="Tahoma"/>
              </w:rPr>
              <w:t xml:space="preserve"> znalosti o dvou pojm</w:t>
            </w:r>
            <w:r w:rsidR="00670A69">
              <w:rPr>
                <w:rFonts w:ascii="Tahoma" w:hAnsi="Tahoma" w:cs="Tahoma"/>
              </w:rPr>
              <w:t xml:space="preserve">ech světové kinematografie – Miloši Formanovi a Jamesi </w:t>
            </w:r>
            <w:proofErr w:type="spellStart"/>
            <w:r w:rsidR="00670A69">
              <w:rPr>
                <w:rFonts w:ascii="Tahoma" w:hAnsi="Tahoma" w:cs="Tahoma"/>
              </w:rPr>
              <w:t>Bondovi</w:t>
            </w:r>
            <w:proofErr w:type="spellEnd"/>
            <w:r w:rsidRPr="00C5107B">
              <w:rPr>
                <w:rFonts w:ascii="Tahoma" w:hAnsi="Tahoma" w:cs="Tahoma"/>
              </w:rPr>
              <w:t xml:space="preserve"> </w:t>
            </w:r>
          </w:p>
          <w:p w:rsidR="00F535B9" w:rsidRPr="00A53228" w:rsidRDefault="00F535B9" w:rsidP="00A715C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Navazuje na téma </w:t>
            </w:r>
            <w:r w:rsidR="00A715C1">
              <w:rPr>
                <w:rFonts w:ascii="Tahoma" w:hAnsi="Tahoma" w:cs="Tahoma"/>
              </w:rPr>
              <w:t>CINEMA/IN THE SPOTLIGHT</w:t>
            </w:r>
            <w:r w:rsidR="00C5107B">
              <w:rPr>
                <w:rFonts w:ascii="Tahoma" w:hAnsi="Tahoma" w:cs="Tahoma"/>
              </w:rPr>
              <w:t xml:space="preserve"> ve 4.</w:t>
            </w:r>
            <w:r>
              <w:rPr>
                <w:rFonts w:ascii="Tahoma" w:hAnsi="Tahoma" w:cs="Tahoma"/>
              </w:rPr>
              <w:t xml:space="preserve"> lekci učebnice Maturita </w:t>
            </w:r>
            <w:proofErr w:type="spellStart"/>
            <w:r>
              <w:rPr>
                <w:rFonts w:ascii="Tahoma" w:hAnsi="Tahoma" w:cs="Tahoma"/>
              </w:rPr>
              <w:t>Solutions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Pre-Intermediate</w:t>
            </w:r>
            <w:proofErr w:type="spellEnd"/>
            <w:r>
              <w:rPr>
                <w:rFonts w:ascii="Tahoma" w:hAnsi="Tahoma" w:cs="Tahoma"/>
              </w:rPr>
              <w:t>, ale může doplňovat jakouko</w:t>
            </w:r>
            <w:r w:rsidR="00A715C1">
              <w:rPr>
                <w:rFonts w:ascii="Tahoma" w:hAnsi="Tahoma" w:cs="Tahoma"/>
              </w:rPr>
              <w:t>li středoškolskou učebnici. Možné je i využití v rámci maturitní přípravy</w:t>
            </w:r>
            <w:r>
              <w:rPr>
                <w:rFonts w:ascii="Tahoma" w:hAnsi="Tahoma" w:cs="Tahoma"/>
              </w:rPr>
              <w:t>.</w:t>
            </w:r>
          </w:p>
        </w:tc>
      </w:tr>
      <w:tr w:rsidR="00F535B9" w:rsidRPr="005402E7" w:rsidTr="00F81FA5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F535B9" w:rsidRPr="00A53228" w:rsidRDefault="00F535B9" w:rsidP="00F81FA5">
            <w:pPr>
              <w:rPr>
                <w:rFonts w:ascii="Tahoma" w:hAnsi="Tahoma" w:cs="Tahoma"/>
              </w:rPr>
            </w:pPr>
          </w:p>
        </w:tc>
        <w:tc>
          <w:tcPr>
            <w:tcW w:w="6584" w:type="dxa"/>
            <w:shd w:val="clear" w:color="auto" w:fill="auto"/>
            <w:vAlign w:val="center"/>
          </w:tcPr>
          <w:p w:rsidR="00F535B9" w:rsidRPr="0039256A" w:rsidRDefault="00F535B9" w:rsidP="00F81FA5">
            <w:pPr>
              <w:rPr>
                <w:rFonts w:ascii="Tahoma" w:hAnsi="Tahoma" w:cs="Tahoma"/>
              </w:rPr>
            </w:pPr>
          </w:p>
        </w:tc>
      </w:tr>
      <w:tr w:rsidR="00F535B9" w:rsidRPr="005402E7" w:rsidTr="00F81FA5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F535B9" w:rsidRDefault="00F535B9" w:rsidP="00F81FA5">
            <w:pPr>
              <w:rPr>
                <w:rFonts w:ascii="Tahoma" w:hAnsi="Tahoma" w:cs="Tahoma"/>
              </w:rPr>
            </w:pPr>
          </w:p>
          <w:p w:rsidR="00A715C1" w:rsidRDefault="000F778B" w:rsidP="000F778B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 THE SPOTLIGHT</w:t>
            </w:r>
          </w:p>
          <w:p w:rsidR="00A715C1" w:rsidRDefault="00A715C1" w:rsidP="00A715C1">
            <w:pPr>
              <w:rPr>
                <w:b/>
              </w:rPr>
            </w:pPr>
            <w:proofErr w:type="spellStart"/>
            <w:r w:rsidRPr="00135188">
              <w:rPr>
                <w:b/>
              </w:rPr>
              <w:lastRenderedPageBreak/>
              <w:t>Translate</w:t>
            </w:r>
            <w:proofErr w:type="spellEnd"/>
            <w:r w:rsidR="00187881">
              <w:rPr>
                <w:b/>
              </w:rPr>
              <w:t xml:space="preserve"> (CROSSING CULTURES)</w:t>
            </w:r>
            <w:r w:rsidRPr="00135188">
              <w:rPr>
                <w:b/>
              </w:rPr>
              <w:t>: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2"/>
              </w:numPr>
              <w:rPr>
                <w:b/>
              </w:rPr>
            </w:pPr>
            <w:r w:rsidRPr="00135188">
              <w:rPr>
                <w:b/>
              </w:rPr>
              <w:t>nejlepší scénář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2"/>
              </w:numPr>
              <w:rPr>
                <w:b/>
              </w:rPr>
            </w:pPr>
            <w:r w:rsidRPr="00135188">
              <w:rPr>
                <w:b/>
              </w:rPr>
              <w:t>zlatá éra českého filmu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2"/>
              </w:numPr>
              <w:rPr>
                <w:b/>
              </w:rPr>
            </w:pPr>
            <w:r w:rsidRPr="00135188">
              <w:rPr>
                <w:b/>
              </w:rPr>
              <w:t>na straně jednotlivce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2"/>
              </w:numPr>
              <w:rPr>
                <w:b/>
              </w:rPr>
            </w:pPr>
            <w:r w:rsidRPr="00135188">
              <w:rPr>
                <w:b/>
              </w:rPr>
              <w:t>další obrovský úspěch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2"/>
              </w:numPr>
              <w:rPr>
                <w:b/>
              </w:rPr>
            </w:pPr>
            <w:r w:rsidRPr="00135188">
              <w:rPr>
                <w:b/>
              </w:rPr>
              <w:t>vrátil se, aby natočil scény pro film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2"/>
              </w:numPr>
              <w:rPr>
                <w:b/>
              </w:rPr>
            </w:pPr>
            <w:r w:rsidRPr="00135188">
              <w:rPr>
                <w:b/>
              </w:rPr>
              <w:t>nejzajímavější průmysl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2"/>
              </w:numPr>
              <w:rPr>
                <w:b/>
              </w:rPr>
            </w:pPr>
            <w:r w:rsidRPr="00135188">
              <w:rPr>
                <w:b/>
              </w:rPr>
              <w:t>vyhrál řadu cen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2"/>
              </w:numPr>
              <w:rPr>
                <w:b/>
              </w:rPr>
            </w:pPr>
            <w:r w:rsidRPr="00135188">
              <w:rPr>
                <w:b/>
              </w:rPr>
              <w:t>málo režisérů mělo takový úspěch jako …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2"/>
              </w:numPr>
              <w:rPr>
                <w:b/>
              </w:rPr>
            </w:pPr>
            <w:r w:rsidRPr="00135188">
              <w:rPr>
                <w:b/>
              </w:rPr>
              <w:t>své rodiče už nikdy neviděl</w:t>
            </w:r>
          </w:p>
          <w:p w:rsidR="000F778B" w:rsidRDefault="00A715C1" w:rsidP="000F778B">
            <w:pPr>
              <w:pStyle w:val="Odstavecseseznamem"/>
              <w:numPr>
                <w:ilvl w:val="0"/>
                <w:numId w:val="2"/>
              </w:numPr>
              <w:rPr>
                <w:b/>
              </w:rPr>
            </w:pPr>
            <w:r w:rsidRPr="00135188">
              <w:rPr>
                <w:b/>
              </w:rPr>
              <w:t>televizní dokumenty</w:t>
            </w:r>
          </w:p>
          <w:p w:rsidR="000F778B" w:rsidRPr="000F778B" w:rsidRDefault="00187881" w:rsidP="000F778B">
            <w:pPr>
              <w:pStyle w:val="Odstavecseseznamem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CROSSING CULTURES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135188">
              <w:rPr>
                <w:b/>
              </w:rPr>
              <w:t>survive</w:t>
            </w:r>
            <w:proofErr w:type="spellEnd"/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135188">
              <w:rPr>
                <w:b/>
              </w:rPr>
              <w:t>allies</w:t>
            </w:r>
            <w:proofErr w:type="spellEnd"/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135188">
              <w:rPr>
                <w:b/>
              </w:rPr>
              <w:t>director</w:t>
            </w:r>
            <w:proofErr w:type="spellEnd"/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135188">
              <w:rPr>
                <w:b/>
              </w:rPr>
              <w:t>breakthrough</w:t>
            </w:r>
            <w:proofErr w:type="spellEnd"/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135188">
              <w:rPr>
                <w:b/>
              </w:rPr>
              <w:t>hostile</w:t>
            </w:r>
            <w:proofErr w:type="spellEnd"/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3"/>
              </w:numPr>
              <w:rPr>
                <w:b/>
              </w:rPr>
            </w:pPr>
            <w:r w:rsidRPr="00135188">
              <w:rPr>
                <w:b/>
              </w:rPr>
              <w:t xml:space="preserve">major </w:t>
            </w:r>
            <w:proofErr w:type="spellStart"/>
            <w:r w:rsidRPr="00135188">
              <w:rPr>
                <w:b/>
              </w:rPr>
              <w:t>category</w:t>
            </w:r>
            <w:proofErr w:type="spellEnd"/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135188">
              <w:rPr>
                <w:b/>
              </w:rPr>
              <w:t>life</w:t>
            </w:r>
            <w:proofErr w:type="spellEnd"/>
            <w:r w:rsidRPr="00135188">
              <w:rPr>
                <w:b/>
              </w:rPr>
              <w:t>-story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135188">
              <w:rPr>
                <w:b/>
              </w:rPr>
              <w:t>orphan</w:t>
            </w:r>
            <w:proofErr w:type="spellEnd"/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135188">
              <w:rPr>
                <w:b/>
              </w:rPr>
              <w:t>recognition</w:t>
            </w:r>
            <w:proofErr w:type="spellEnd"/>
          </w:p>
          <w:p w:rsidR="00A715C1" w:rsidRDefault="00A715C1" w:rsidP="00A715C1">
            <w:pPr>
              <w:pStyle w:val="Odstavecseseznamem"/>
              <w:numPr>
                <w:ilvl w:val="0"/>
                <w:numId w:val="3"/>
              </w:numPr>
              <w:rPr>
                <w:b/>
              </w:rPr>
            </w:pPr>
            <w:proofErr w:type="spellStart"/>
            <w:r w:rsidRPr="00135188">
              <w:rPr>
                <w:b/>
              </w:rPr>
              <w:t>bring</w:t>
            </w:r>
            <w:proofErr w:type="spellEnd"/>
            <w:r w:rsidRPr="00135188">
              <w:rPr>
                <w:b/>
              </w:rPr>
              <w:t xml:space="preserve"> up</w:t>
            </w:r>
          </w:p>
          <w:p w:rsidR="000F778B" w:rsidRPr="00135188" w:rsidRDefault="00187881" w:rsidP="000F778B">
            <w:pPr>
              <w:pStyle w:val="Odstavecseseznamem"/>
              <w:numPr>
                <w:ilvl w:val="0"/>
                <w:numId w:val="5"/>
              </w:numPr>
              <w:rPr>
                <w:b/>
              </w:rPr>
            </w:pPr>
            <w:r>
              <w:rPr>
                <w:b/>
              </w:rPr>
              <w:t>LICENSED TO KILL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 w:rsidRPr="00135188">
              <w:rPr>
                <w:b/>
              </w:rPr>
              <w:t>zpravodajský agent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 w:rsidRPr="00135188">
              <w:rPr>
                <w:b/>
              </w:rPr>
              <w:t>okouzlující herec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 w:rsidRPr="00135188">
              <w:rPr>
                <w:b/>
              </w:rPr>
              <w:t>válečné zkušenosti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 w:rsidRPr="00135188">
              <w:rPr>
                <w:b/>
              </w:rPr>
              <w:t>slavnější autor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 w:rsidRPr="00135188">
              <w:rPr>
                <w:b/>
              </w:rPr>
              <w:t>úspěšný bankéř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 w:rsidRPr="00135188">
              <w:rPr>
                <w:b/>
              </w:rPr>
              <w:t>drahé služby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 w:rsidRPr="00135188">
              <w:rPr>
                <w:b/>
              </w:rPr>
              <w:t>okamžitý úspěch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 w:rsidRPr="00135188">
              <w:rPr>
                <w:b/>
              </w:rPr>
              <w:t>citlivý novinář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 w:rsidRPr="00135188">
              <w:rPr>
                <w:b/>
              </w:rPr>
              <w:t>méně vzrušující život</w:t>
            </w:r>
          </w:p>
          <w:p w:rsidR="00A715C1" w:rsidRPr="00135188" w:rsidRDefault="00A715C1" w:rsidP="00A715C1">
            <w:pPr>
              <w:pStyle w:val="Odstavecseseznamem"/>
              <w:numPr>
                <w:ilvl w:val="0"/>
                <w:numId w:val="4"/>
              </w:numPr>
              <w:rPr>
                <w:b/>
              </w:rPr>
            </w:pPr>
            <w:r w:rsidRPr="00135188">
              <w:rPr>
                <w:b/>
              </w:rPr>
              <w:t>hrát větší úlohu</w:t>
            </w:r>
          </w:p>
          <w:p w:rsidR="00A715C1" w:rsidRDefault="00A715C1" w:rsidP="00F81FA5">
            <w:pPr>
              <w:rPr>
                <w:rFonts w:ascii="Tahoma" w:hAnsi="Tahoma" w:cs="Tahoma"/>
              </w:rPr>
            </w:pPr>
          </w:p>
          <w:p w:rsidR="00254C0D" w:rsidRDefault="00254C0D" w:rsidP="00F81FA5">
            <w:pPr>
              <w:rPr>
                <w:rFonts w:ascii="Tahoma" w:hAnsi="Tahoma" w:cs="Tahoma"/>
              </w:rPr>
            </w:pPr>
          </w:p>
          <w:p w:rsidR="000F778B" w:rsidRPr="000F778B" w:rsidRDefault="00F32A8C" w:rsidP="000F778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 xml:space="preserve">A … </w:t>
            </w:r>
            <w:proofErr w:type="spellStart"/>
            <w:r w:rsidR="000F778B">
              <w:rPr>
                <w:rFonts w:ascii="Tahoma" w:hAnsi="Tahoma" w:cs="Tahoma"/>
              </w:rPr>
              <w:t>Find</w:t>
            </w:r>
            <w:proofErr w:type="spellEnd"/>
            <w:r w:rsidR="000F778B">
              <w:rPr>
                <w:rFonts w:ascii="Tahoma" w:hAnsi="Tahoma" w:cs="Tahoma"/>
              </w:rPr>
              <w:t xml:space="preserve"> in </w:t>
            </w:r>
            <w:proofErr w:type="spellStart"/>
            <w:r w:rsidR="000F778B">
              <w:rPr>
                <w:rFonts w:ascii="Tahoma" w:hAnsi="Tahoma" w:cs="Tahoma"/>
              </w:rPr>
              <w:t>the</w:t>
            </w:r>
            <w:proofErr w:type="spellEnd"/>
            <w:r w:rsidR="000F778B">
              <w:rPr>
                <w:rFonts w:ascii="Tahoma" w:hAnsi="Tahoma" w:cs="Tahoma"/>
              </w:rPr>
              <w:t xml:space="preserve"> text </w:t>
            </w:r>
            <w:r>
              <w:rPr>
                <w:rFonts w:ascii="Tahoma" w:hAnsi="Tahoma" w:cs="Tahoma"/>
              </w:rPr>
              <w:t>LICENSED TO KILL</w:t>
            </w:r>
            <w:r w:rsidR="000F778B">
              <w:rPr>
                <w:rFonts w:ascii="Tahoma" w:hAnsi="Tahoma" w:cs="Tahoma"/>
              </w:rPr>
              <w:t xml:space="preserve"> :</w:t>
            </w:r>
          </w:p>
          <w:p w:rsidR="000F778B" w:rsidRPr="000F778B" w:rsidRDefault="000F778B" w:rsidP="000F778B">
            <w:pPr>
              <w:pStyle w:val="Odstavecseseznamem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proofErr w:type="spellStart"/>
            <w:r w:rsidRPr="000F778B">
              <w:rPr>
                <w:rFonts w:ascii="Tahoma" w:hAnsi="Tahoma" w:cs="Tahoma"/>
              </w:rPr>
              <w:t>What</w:t>
            </w:r>
            <w:proofErr w:type="spellEnd"/>
            <w:r w:rsidRPr="000F778B">
              <w:rPr>
                <w:rFonts w:ascii="Tahoma" w:hAnsi="Tahoma" w:cs="Tahoma"/>
              </w:rPr>
              <w:t xml:space="preserve"> </w:t>
            </w:r>
            <w:proofErr w:type="spellStart"/>
            <w:r w:rsidRPr="000F778B">
              <w:rPr>
                <w:rFonts w:ascii="Tahoma" w:hAnsi="Tahoma" w:cs="Tahoma"/>
              </w:rPr>
              <w:t>was</w:t>
            </w:r>
            <w:proofErr w:type="spellEnd"/>
            <w:r w:rsidRPr="000F778B">
              <w:rPr>
                <w:rFonts w:ascii="Tahoma" w:hAnsi="Tahoma" w:cs="Tahoma"/>
              </w:rPr>
              <w:t xml:space="preserve"> </w:t>
            </w:r>
            <w:proofErr w:type="spellStart"/>
            <w:r w:rsidRPr="000F778B">
              <w:rPr>
                <w:rFonts w:ascii="Tahoma" w:hAnsi="Tahoma" w:cs="Tahoma"/>
              </w:rPr>
              <w:t>the</w:t>
            </w:r>
            <w:proofErr w:type="spellEnd"/>
            <w:r w:rsidRPr="000F778B">
              <w:rPr>
                <w:rFonts w:ascii="Tahoma" w:hAnsi="Tahoma" w:cs="Tahoma"/>
              </w:rPr>
              <w:t xml:space="preserve"> </w:t>
            </w:r>
            <w:proofErr w:type="spellStart"/>
            <w:r w:rsidRPr="000F778B">
              <w:rPr>
                <w:rFonts w:ascii="Tahoma" w:hAnsi="Tahoma" w:cs="Tahoma"/>
              </w:rPr>
              <w:t>first</w:t>
            </w:r>
            <w:proofErr w:type="spellEnd"/>
            <w:r w:rsidRPr="000F778B">
              <w:rPr>
                <w:rFonts w:ascii="Tahoma" w:hAnsi="Tahoma" w:cs="Tahoma"/>
              </w:rPr>
              <w:t xml:space="preserve"> James Bond film </w:t>
            </w:r>
            <w:proofErr w:type="spellStart"/>
            <w:r w:rsidRPr="000F778B">
              <w:rPr>
                <w:rFonts w:ascii="Tahoma" w:hAnsi="Tahoma" w:cs="Tahoma"/>
              </w:rPr>
              <w:t>called</w:t>
            </w:r>
            <w:proofErr w:type="spellEnd"/>
            <w:r w:rsidRPr="000F778B">
              <w:rPr>
                <w:rFonts w:ascii="Tahoma" w:hAnsi="Tahoma" w:cs="Tahoma"/>
              </w:rPr>
              <w:t>?</w:t>
            </w:r>
          </w:p>
          <w:p w:rsidR="000F778B" w:rsidRPr="000F778B" w:rsidRDefault="000F778B" w:rsidP="000F778B">
            <w:pPr>
              <w:pStyle w:val="Odstavecseseznamem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proofErr w:type="spellStart"/>
            <w:r w:rsidRPr="000F778B">
              <w:rPr>
                <w:rFonts w:ascii="Tahoma" w:hAnsi="Tahoma" w:cs="Tahoma"/>
              </w:rPr>
              <w:t>What</w:t>
            </w:r>
            <w:proofErr w:type="spellEnd"/>
            <w:r w:rsidRPr="000F778B">
              <w:rPr>
                <w:rFonts w:ascii="Tahoma" w:hAnsi="Tahoma" w:cs="Tahoma"/>
              </w:rPr>
              <w:t xml:space="preserve"> </w:t>
            </w:r>
            <w:proofErr w:type="spellStart"/>
            <w:r w:rsidRPr="000F778B">
              <w:rPr>
                <w:rFonts w:ascii="Tahoma" w:hAnsi="Tahoma" w:cs="Tahoma"/>
              </w:rPr>
              <w:t>is</w:t>
            </w:r>
            <w:proofErr w:type="spellEnd"/>
            <w:r w:rsidRPr="000F778B">
              <w:rPr>
                <w:rFonts w:ascii="Tahoma" w:hAnsi="Tahoma" w:cs="Tahoma"/>
              </w:rPr>
              <w:t xml:space="preserve"> </w:t>
            </w:r>
            <w:proofErr w:type="spellStart"/>
            <w:r w:rsidRPr="000F778B">
              <w:rPr>
                <w:rFonts w:ascii="Tahoma" w:hAnsi="Tahoma" w:cs="Tahoma"/>
              </w:rPr>
              <w:t>Eton</w:t>
            </w:r>
            <w:proofErr w:type="spellEnd"/>
            <w:r w:rsidRPr="000F778B">
              <w:rPr>
                <w:rFonts w:ascii="Tahoma" w:hAnsi="Tahoma" w:cs="Tahoma"/>
              </w:rPr>
              <w:t>?</w:t>
            </w:r>
          </w:p>
          <w:p w:rsidR="000F778B" w:rsidRDefault="000F778B" w:rsidP="000F778B">
            <w:pPr>
              <w:pStyle w:val="Odstavecseseznamem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proofErr w:type="spellStart"/>
            <w:r w:rsidRPr="000F778B">
              <w:rPr>
                <w:rFonts w:ascii="Tahoma" w:hAnsi="Tahoma" w:cs="Tahoma"/>
              </w:rPr>
              <w:t>What</w:t>
            </w:r>
            <w:proofErr w:type="spellEnd"/>
            <w:r w:rsidRPr="000F778B">
              <w:rPr>
                <w:rFonts w:ascii="Tahoma" w:hAnsi="Tahoma" w:cs="Tahoma"/>
              </w:rPr>
              <w:t xml:space="preserve"> </w:t>
            </w:r>
            <w:proofErr w:type="spellStart"/>
            <w:r w:rsidRPr="000F778B">
              <w:rPr>
                <w:rFonts w:ascii="Tahoma" w:hAnsi="Tahoma" w:cs="Tahoma"/>
              </w:rPr>
              <w:t>experience</w:t>
            </w:r>
            <w:proofErr w:type="spellEnd"/>
            <w:r w:rsidRPr="000F778B">
              <w:rPr>
                <w:rFonts w:ascii="Tahoma" w:hAnsi="Tahoma" w:cs="Tahoma"/>
              </w:rPr>
              <w:t xml:space="preserve"> </w:t>
            </w:r>
            <w:proofErr w:type="spellStart"/>
            <w:r w:rsidRPr="000F778B">
              <w:rPr>
                <w:rFonts w:ascii="Tahoma" w:hAnsi="Tahoma" w:cs="Tahoma"/>
              </w:rPr>
              <w:t>did</w:t>
            </w:r>
            <w:proofErr w:type="spellEnd"/>
            <w:r w:rsidRPr="000F778B">
              <w:rPr>
                <w:rFonts w:ascii="Tahoma" w:hAnsi="Tahoma" w:cs="Tahoma"/>
              </w:rPr>
              <w:t xml:space="preserve"> Fleming use in his </w:t>
            </w:r>
            <w:proofErr w:type="spellStart"/>
            <w:r w:rsidRPr="000F778B">
              <w:rPr>
                <w:rFonts w:ascii="Tahoma" w:hAnsi="Tahoma" w:cs="Tahoma"/>
              </w:rPr>
              <w:t>books</w:t>
            </w:r>
            <w:proofErr w:type="spellEnd"/>
            <w:r w:rsidRPr="000F778B">
              <w:rPr>
                <w:rFonts w:ascii="Tahoma" w:hAnsi="Tahoma" w:cs="Tahoma"/>
              </w:rPr>
              <w:t>?</w:t>
            </w:r>
          </w:p>
          <w:p w:rsidR="00F32A8C" w:rsidRDefault="00F32A8C" w:rsidP="00F32A8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 … </w:t>
            </w:r>
            <w:proofErr w:type="spellStart"/>
            <w:r>
              <w:rPr>
                <w:rFonts w:ascii="Tahoma" w:hAnsi="Tahoma" w:cs="Tahoma"/>
              </w:rPr>
              <w:t>Find</w:t>
            </w:r>
            <w:proofErr w:type="spellEnd"/>
            <w:r>
              <w:rPr>
                <w:rFonts w:ascii="Tahoma" w:hAnsi="Tahoma" w:cs="Tahoma"/>
              </w:rPr>
              <w:t xml:space="preserve"> on </w:t>
            </w:r>
            <w:proofErr w:type="spellStart"/>
            <w:r>
              <w:rPr>
                <w:rFonts w:ascii="Tahoma" w:hAnsi="Tahoma" w:cs="Tahoma"/>
              </w:rPr>
              <w:t>the</w:t>
            </w:r>
            <w:proofErr w:type="spellEnd"/>
            <w:r>
              <w:rPr>
                <w:rFonts w:ascii="Tahoma" w:hAnsi="Tahoma" w:cs="Tahoma"/>
              </w:rPr>
              <w:t xml:space="preserve"> internet</w:t>
            </w:r>
            <w:r w:rsidR="00187881">
              <w:rPr>
                <w:rFonts w:ascii="Tahoma" w:hAnsi="Tahoma" w:cs="Tahoma"/>
              </w:rPr>
              <w:t xml:space="preserve"> (Re</w:t>
            </w:r>
            <w:r>
              <w:rPr>
                <w:rFonts w:ascii="Tahoma" w:hAnsi="Tahoma" w:cs="Tahoma"/>
              </w:rPr>
              <w:t>:</w:t>
            </w:r>
            <w:r w:rsidR="00187881">
              <w:rPr>
                <w:rFonts w:ascii="Tahoma" w:hAnsi="Tahoma" w:cs="Tahoma"/>
              </w:rPr>
              <w:t xml:space="preserve"> text CROSSING CULTURES)</w:t>
            </w:r>
          </w:p>
          <w:p w:rsidR="00F32A8C" w:rsidRDefault="00F32A8C" w:rsidP="00F32A8C">
            <w:p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</w:rPr>
              <w:t xml:space="preserve">In </w:t>
            </w:r>
            <w:proofErr w:type="spellStart"/>
            <w:r>
              <w:rPr>
                <w:rFonts w:ascii="Tahoma" w:hAnsi="Tahoma" w:cs="Tahoma"/>
              </w:rPr>
              <w:t>what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categories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did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the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following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filmmakers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get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Oscars</w:t>
            </w:r>
            <w:proofErr w:type="spellEnd"/>
            <w:r>
              <w:rPr>
                <w:rFonts w:ascii="Tahoma" w:hAnsi="Tahoma" w:cs="Tahoma"/>
              </w:rPr>
              <w:t xml:space="preserve"> (</w:t>
            </w:r>
            <w:proofErr w:type="spellStart"/>
            <w:r>
              <w:rPr>
                <w:rFonts w:ascii="Tahoma" w:hAnsi="Tahoma" w:cs="Tahoma"/>
              </w:rPr>
              <w:t>Academy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Awards</w:t>
            </w:r>
            <w:proofErr w:type="spellEnd"/>
            <w:r>
              <w:rPr>
                <w:rFonts w:ascii="Tahoma" w:hAnsi="Tahoma" w:cs="Tahoma"/>
              </w:rPr>
              <w:t xml:space="preserve">) </w:t>
            </w:r>
            <w:proofErr w:type="spellStart"/>
            <w:r>
              <w:rPr>
                <w:rFonts w:ascii="Tahoma" w:hAnsi="Tahoma" w:cs="Tahoma"/>
              </w:rPr>
              <w:t>for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r w:rsidRPr="00F32A8C">
              <w:rPr>
                <w:rFonts w:ascii="Tahoma" w:hAnsi="Tahoma" w:cs="Tahoma"/>
                <w:i/>
              </w:rPr>
              <w:t>Amadeus</w:t>
            </w:r>
          </w:p>
          <w:p w:rsidR="00F32A8C" w:rsidRDefault="00F32A8C" w:rsidP="00F32A8C">
            <w:pPr>
              <w:pStyle w:val="Odstavecseseznamem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F. Murray Abraham </w:t>
            </w:r>
          </w:p>
          <w:p w:rsidR="00F32A8C" w:rsidRDefault="00F32A8C" w:rsidP="00F32A8C">
            <w:pPr>
              <w:pStyle w:val="Odstavecseseznamem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Patrizia</w:t>
            </w:r>
            <w:proofErr w:type="spellEnd"/>
            <w:r>
              <w:rPr>
                <w:rFonts w:ascii="Tahoma" w:hAnsi="Tahoma" w:cs="Tahoma"/>
              </w:rPr>
              <w:t xml:space="preserve"> von </w:t>
            </w:r>
            <w:proofErr w:type="spellStart"/>
            <w:r>
              <w:rPr>
                <w:rFonts w:ascii="Tahoma" w:hAnsi="Tahoma" w:cs="Tahoma"/>
              </w:rPr>
              <w:t>Bradenstein</w:t>
            </w:r>
            <w:proofErr w:type="spellEnd"/>
            <w:r>
              <w:rPr>
                <w:rFonts w:ascii="Tahoma" w:hAnsi="Tahoma" w:cs="Tahoma"/>
              </w:rPr>
              <w:t xml:space="preserve"> and Karel Černý</w:t>
            </w:r>
          </w:p>
          <w:p w:rsidR="00F32A8C" w:rsidRDefault="00F32A8C" w:rsidP="00F32A8C">
            <w:pPr>
              <w:pStyle w:val="Odstavecseseznamem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Theodor Pištěk</w:t>
            </w:r>
          </w:p>
          <w:p w:rsidR="00F32A8C" w:rsidRDefault="00F32A8C" w:rsidP="00F32A8C">
            <w:pPr>
              <w:pStyle w:val="Odstavecseseznamem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Miloš Forman</w:t>
            </w:r>
          </w:p>
          <w:p w:rsidR="00F32A8C" w:rsidRDefault="00F32A8C" w:rsidP="00F32A8C">
            <w:pPr>
              <w:pStyle w:val="Odstavecseseznamem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Paul </w:t>
            </w:r>
            <w:proofErr w:type="spellStart"/>
            <w:r>
              <w:rPr>
                <w:rFonts w:ascii="Tahoma" w:hAnsi="Tahoma" w:cs="Tahoma"/>
              </w:rPr>
              <w:t>LeBlanc</w:t>
            </w:r>
            <w:proofErr w:type="spellEnd"/>
            <w:r>
              <w:rPr>
                <w:rFonts w:ascii="Tahoma" w:hAnsi="Tahoma" w:cs="Tahoma"/>
              </w:rPr>
              <w:t xml:space="preserve"> and </w:t>
            </w:r>
            <w:proofErr w:type="spellStart"/>
            <w:r>
              <w:rPr>
                <w:rFonts w:ascii="Tahoma" w:hAnsi="Tahoma" w:cs="Tahoma"/>
              </w:rPr>
              <w:t>Dick</w:t>
            </w:r>
            <w:proofErr w:type="spellEnd"/>
            <w:r>
              <w:rPr>
                <w:rFonts w:ascii="Tahoma" w:hAnsi="Tahoma" w:cs="Tahoma"/>
              </w:rPr>
              <w:t xml:space="preserve"> Smith</w:t>
            </w:r>
          </w:p>
          <w:p w:rsidR="00F32A8C" w:rsidRDefault="00F32A8C" w:rsidP="00F32A8C">
            <w:pPr>
              <w:pStyle w:val="Odstavecseseznamem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Saul </w:t>
            </w:r>
            <w:proofErr w:type="spellStart"/>
            <w:r>
              <w:rPr>
                <w:rFonts w:ascii="Tahoma" w:hAnsi="Tahoma" w:cs="Tahoma"/>
              </w:rPr>
              <w:t>Zaentz</w:t>
            </w:r>
            <w:proofErr w:type="spellEnd"/>
          </w:p>
          <w:p w:rsidR="00F32A8C" w:rsidRDefault="00F32A8C" w:rsidP="00F32A8C">
            <w:pPr>
              <w:pStyle w:val="Odstavecseseznamem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Mark Berger, Thomas </w:t>
            </w:r>
            <w:proofErr w:type="spellStart"/>
            <w:r>
              <w:rPr>
                <w:rFonts w:ascii="Tahoma" w:hAnsi="Tahoma" w:cs="Tahoma"/>
              </w:rPr>
              <w:t>Scott</w:t>
            </w:r>
            <w:proofErr w:type="spellEnd"/>
            <w:r>
              <w:rPr>
                <w:rFonts w:ascii="Tahoma" w:hAnsi="Tahoma" w:cs="Tahoma"/>
              </w:rPr>
              <w:t xml:space="preserve">, </w:t>
            </w:r>
            <w:proofErr w:type="spellStart"/>
            <w:r>
              <w:rPr>
                <w:rFonts w:ascii="Tahoma" w:hAnsi="Tahoma" w:cs="Tahoma"/>
              </w:rPr>
              <w:t>Todd</w:t>
            </w:r>
            <w:proofErr w:type="spellEnd"/>
            <w:r>
              <w:rPr>
                <w:rFonts w:ascii="Tahoma" w:hAnsi="Tahoma" w:cs="Tahoma"/>
              </w:rPr>
              <w:t xml:space="preserve"> </w:t>
            </w:r>
            <w:proofErr w:type="spellStart"/>
            <w:r>
              <w:rPr>
                <w:rFonts w:ascii="Tahoma" w:hAnsi="Tahoma" w:cs="Tahoma"/>
              </w:rPr>
              <w:t>Boekelheide</w:t>
            </w:r>
            <w:proofErr w:type="spellEnd"/>
            <w:r>
              <w:rPr>
                <w:rFonts w:ascii="Tahoma" w:hAnsi="Tahoma" w:cs="Tahoma"/>
              </w:rPr>
              <w:t xml:space="preserve"> and Christopher </w:t>
            </w:r>
            <w:proofErr w:type="spellStart"/>
            <w:r>
              <w:rPr>
                <w:rFonts w:ascii="Tahoma" w:hAnsi="Tahoma" w:cs="Tahoma"/>
              </w:rPr>
              <w:t>Newman</w:t>
            </w:r>
            <w:proofErr w:type="spellEnd"/>
          </w:p>
          <w:p w:rsidR="00F32A8C" w:rsidRPr="002C479B" w:rsidRDefault="00F32A8C" w:rsidP="00F32A8C">
            <w:pPr>
              <w:pStyle w:val="Odstavecseseznamem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Peter </w:t>
            </w:r>
            <w:proofErr w:type="spellStart"/>
            <w:r>
              <w:rPr>
                <w:rFonts w:ascii="Tahoma" w:hAnsi="Tahoma" w:cs="Tahoma"/>
              </w:rPr>
              <w:t>Shaffer</w:t>
            </w:r>
            <w:proofErr w:type="spellEnd"/>
          </w:p>
        </w:tc>
      </w:tr>
    </w:tbl>
    <w:p w:rsidR="00F535B9" w:rsidRPr="005402E7" w:rsidRDefault="00F535B9" w:rsidP="00F535B9"/>
    <w:p w:rsidR="00F535B9" w:rsidRDefault="00F535B9" w:rsidP="00F535B9">
      <w:pPr>
        <w:rPr>
          <w:rFonts w:ascii="Times New Roman" w:hAnsi="Times New Roman"/>
          <w:bCs/>
          <w:sz w:val="20"/>
          <w:szCs w:val="20"/>
        </w:rPr>
      </w:pPr>
    </w:p>
    <w:p w:rsidR="00F535B9" w:rsidRDefault="00F535B9" w:rsidP="00F535B9">
      <w:pPr>
        <w:rPr>
          <w:rFonts w:ascii="Times New Roman" w:hAnsi="Times New Roman"/>
          <w:bCs/>
          <w:sz w:val="20"/>
          <w:szCs w:val="20"/>
        </w:rPr>
      </w:pPr>
    </w:p>
    <w:p w:rsidR="00F535B9" w:rsidRDefault="00F535B9" w:rsidP="00F535B9">
      <w:pPr>
        <w:rPr>
          <w:rFonts w:ascii="Times New Roman" w:hAnsi="Times New Roman"/>
          <w:bCs/>
          <w:sz w:val="20"/>
          <w:szCs w:val="20"/>
        </w:rPr>
      </w:pPr>
    </w:p>
    <w:p w:rsidR="00F535B9" w:rsidRDefault="00F535B9" w:rsidP="00F535B9">
      <w:pPr>
        <w:rPr>
          <w:rFonts w:ascii="Times New Roman" w:hAnsi="Times New Roman"/>
          <w:bCs/>
          <w:sz w:val="20"/>
          <w:szCs w:val="20"/>
        </w:rPr>
      </w:pPr>
    </w:p>
    <w:p w:rsidR="00F535B9" w:rsidRDefault="00F535B9" w:rsidP="00F535B9">
      <w:pPr>
        <w:rPr>
          <w:rFonts w:ascii="Times New Roman" w:hAnsi="Times New Roman"/>
          <w:bCs/>
          <w:sz w:val="20"/>
          <w:szCs w:val="20"/>
        </w:rPr>
      </w:pPr>
    </w:p>
    <w:p w:rsidR="00F535B9" w:rsidRDefault="00F535B9" w:rsidP="00F535B9">
      <w:pPr>
        <w:rPr>
          <w:rFonts w:ascii="Times New Roman" w:hAnsi="Times New Roman"/>
          <w:bCs/>
          <w:sz w:val="20"/>
          <w:szCs w:val="20"/>
        </w:rPr>
      </w:pPr>
    </w:p>
    <w:p w:rsidR="00F535B9" w:rsidRDefault="00F535B9" w:rsidP="00F535B9">
      <w:pPr>
        <w:rPr>
          <w:rFonts w:ascii="Times New Roman" w:hAnsi="Times New Roman"/>
          <w:bCs/>
          <w:sz w:val="20"/>
          <w:szCs w:val="20"/>
        </w:rPr>
      </w:pPr>
    </w:p>
    <w:p w:rsidR="00F535B9" w:rsidRDefault="00F535B9" w:rsidP="00F535B9">
      <w:pPr>
        <w:jc w:val="center"/>
        <w:rPr>
          <w:rFonts w:ascii="Arial" w:hAnsi="Arial" w:cs="Arial"/>
        </w:rPr>
      </w:pPr>
    </w:p>
    <w:p w:rsidR="00F535B9" w:rsidRDefault="00F535B9" w:rsidP="00F535B9">
      <w:pPr>
        <w:jc w:val="center"/>
        <w:rPr>
          <w:rFonts w:ascii="Arial" w:hAnsi="Arial" w:cs="Arial"/>
        </w:rPr>
      </w:pPr>
    </w:p>
    <w:sectPr w:rsidR="00F535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8B0" w:rsidRDefault="00E138B0">
      <w:pPr>
        <w:spacing w:after="0" w:line="240" w:lineRule="auto"/>
      </w:pPr>
      <w:r>
        <w:separator/>
      </w:r>
    </w:p>
  </w:endnote>
  <w:endnote w:type="continuationSeparator" w:id="0">
    <w:p w:rsidR="00E138B0" w:rsidRDefault="00E13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03F" w:rsidRDefault="00E00224" w:rsidP="0008503F">
    <w:pPr>
      <w:pStyle w:val="Zpat"/>
    </w:pPr>
    <w:r>
      <w:rPr>
        <w:noProof/>
        <w:lang w:eastAsia="cs-CZ"/>
      </w:rPr>
      <w:drawing>
        <wp:inline distT="0" distB="0" distL="0" distR="0" wp14:anchorId="6D77558D" wp14:editId="1619E6DB">
          <wp:extent cx="5760720" cy="125730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503F" w:rsidRDefault="00E138B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8B0" w:rsidRDefault="00E138B0">
      <w:pPr>
        <w:spacing w:after="0" w:line="240" w:lineRule="auto"/>
      </w:pPr>
      <w:r>
        <w:separator/>
      </w:r>
    </w:p>
  </w:footnote>
  <w:footnote w:type="continuationSeparator" w:id="0">
    <w:p w:rsidR="00E138B0" w:rsidRDefault="00E13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03F" w:rsidRDefault="00E0022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15C88EDE" wp14:editId="4A1D9F5B">
          <wp:simplePos x="0" y="0"/>
          <wp:positionH relativeFrom="column">
            <wp:posOffset>-624205</wp:posOffset>
          </wp:positionH>
          <wp:positionV relativeFrom="paragraph">
            <wp:posOffset>-136525</wp:posOffset>
          </wp:positionV>
          <wp:extent cx="6734175" cy="809625"/>
          <wp:effectExtent l="0" t="0" r="9525" b="9525"/>
          <wp:wrapSquare wrapText="bothSides"/>
          <wp:docPr id="3" name="Obrázek 3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0928"/>
    <w:multiLevelType w:val="hybridMultilevel"/>
    <w:tmpl w:val="AE2C4B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36C4D"/>
    <w:multiLevelType w:val="multilevel"/>
    <w:tmpl w:val="2576A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9B27F6B"/>
    <w:multiLevelType w:val="hybridMultilevel"/>
    <w:tmpl w:val="4DECCD1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065261"/>
    <w:multiLevelType w:val="hybridMultilevel"/>
    <w:tmpl w:val="3D262B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DA7975"/>
    <w:multiLevelType w:val="hybridMultilevel"/>
    <w:tmpl w:val="97180C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E92FFC"/>
    <w:multiLevelType w:val="hybridMultilevel"/>
    <w:tmpl w:val="32EE2D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32505B"/>
    <w:multiLevelType w:val="hybridMultilevel"/>
    <w:tmpl w:val="62A00A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5A1ED6"/>
    <w:multiLevelType w:val="hybridMultilevel"/>
    <w:tmpl w:val="AE2C4B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5B9"/>
    <w:rsid w:val="000F778B"/>
    <w:rsid w:val="00187881"/>
    <w:rsid w:val="00254C0D"/>
    <w:rsid w:val="00540E6F"/>
    <w:rsid w:val="00584306"/>
    <w:rsid w:val="00670A69"/>
    <w:rsid w:val="00A715C1"/>
    <w:rsid w:val="00C5107B"/>
    <w:rsid w:val="00E00224"/>
    <w:rsid w:val="00E138B0"/>
    <w:rsid w:val="00F32A8C"/>
    <w:rsid w:val="00F535B9"/>
    <w:rsid w:val="00FB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35B9"/>
  </w:style>
  <w:style w:type="paragraph" w:styleId="Nadpis3">
    <w:name w:val="heading 3"/>
    <w:basedOn w:val="Normln"/>
    <w:link w:val="Nadpis3Char"/>
    <w:uiPriority w:val="9"/>
    <w:qFormat/>
    <w:rsid w:val="00F32A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53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35B9"/>
  </w:style>
  <w:style w:type="paragraph" w:styleId="Zpat">
    <w:name w:val="footer"/>
    <w:basedOn w:val="Normln"/>
    <w:link w:val="ZpatChar"/>
    <w:unhideWhenUsed/>
    <w:rsid w:val="00F53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F535B9"/>
  </w:style>
  <w:style w:type="character" w:styleId="Hypertextovodkaz">
    <w:name w:val="Hyperlink"/>
    <w:basedOn w:val="Standardnpsmoodstavce"/>
    <w:uiPriority w:val="99"/>
    <w:semiHidden/>
    <w:unhideWhenUsed/>
    <w:rsid w:val="00F535B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3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35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107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F32A8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32A8C"/>
  </w:style>
  <w:style w:type="character" w:customStyle="1" w:styleId="mw-editsection">
    <w:name w:val="mw-editsection"/>
    <w:basedOn w:val="Standardnpsmoodstavce"/>
    <w:rsid w:val="00F32A8C"/>
  </w:style>
  <w:style w:type="character" w:customStyle="1" w:styleId="mw-editsection-bracket">
    <w:name w:val="mw-editsection-bracket"/>
    <w:basedOn w:val="Standardnpsmoodstavce"/>
    <w:rsid w:val="00F32A8C"/>
  </w:style>
  <w:style w:type="character" w:customStyle="1" w:styleId="mw-editsection-divider">
    <w:name w:val="mw-editsection-divider"/>
    <w:basedOn w:val="Standardnpsmoodstavce"/>
    <w:rsid w:val="00F32A8C"/>
  </w:style>
  <w:style w:type="character" w:customStyle="1" w:styleId="apple-converted-space">
    <w:name w:val="apple-converted-space"/>
    <w:basedOn w:val="Standardnpsmoodstavce"/>
    <w:rsid w:val="00F32A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35B9"/>
  </w:style>
  <w:style w:type="paragraph" w:styleId="Nadpis3">
    <w:name w:val="heading 3"/>
    <w:basedOn w:val="Normln"/>
    <w:link w:val="Nadpis3Char"/>
    <w:uiPriority w:val="9"/>
    <w:qFormat/>
    <w:rsid w:val="00F32A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53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35B9"/>
  </w:style>
  <w:style w:type="paragraph" w:styleId="Zpat">
    <w:name w:val="footer"/>
    <w:basedOn w:val="Normln"/>
    <w:link w:val="ZpatChar"/>
    <w:unhideWhenUsed/>
    <w:rsid w:val="00F53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F535B9"/>
  </w:style>
  <w:style w:type="character" w:styleId="Hypertextovodkaz">
    <w:name w:val="Hyperlink"/>
    <w:basedOn w:val="Standardnpsmoodstavce"/>
    <w:uiPriority w:val="99"/>
    <w:semiHidden/>
    <w:unhideWhenUsed/>
    <w:rsid w:val="00F535B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3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35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107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F32A8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32A8C"/>
  </w:style>
  <w:style w:type="character" w:customStyle="1" w:styleId="mw-editsection">
    <w:name w:val="mw-editsection"/>
    <w:basedOn w:val="Standardnpsmoodstavce"/>
    <w:rsid w:val="00F32A8C"/>
  </w:style>
  <w:style w:type="character" w:customStyle="1" w:styleId="mw-editsection-bracket">
    <w:name w:val="mw-editsection-bracket"/>
    <w:basedOn w:val="Standardnpsmoodstavce"/>
    <w:rsid w:val="00F32A8C"/>
  </w:style>
  <w:style w:type="character" w:customStyle="1" w:styleId="mw-editsection-divider">
    <w:name w:val="mw-editsection-divider"/>
    <w:basedOn w:val="Standardnpsmoodstavce"/>
    <w:rsid w:val="00F32A8C"/>
  </w:style>
  <w:style w:type="character" w:customStyle="1" w:styleId="apple-converted-space">
    <w:name w:val="apple-converted-space"/>
    <w:basedOn w:val="Standardnpsmoodstavce"/>
    <w:rsid w:val="00F32A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Alena Stachová</cp:lastModifiedBy>
  <cp:revision>2</cp:revision>
  <dcterms:created xsi:type="dcterms:W3CDTF">2013-10-22T09:14:00Z</dcterms:created>
  <dcterms:modified xsi:type="dcterms:W3CDTF">2013-10-22T09:14:00Z</dcterms:modified>
</cp:coreProperties>
</file>