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BB9" w:rsidRDefault="00005BB9" w:rsidP="00AF25FE">
      <w:pPr>
        <w:jc w:val="center"/>
        <w:rPr>
          <w:rFonts w:ascii="Times New Roman" w:hAnsi="Times New Roman" w:cs="Times New Roman"/>
          <w:b/>
          <w:sz w:val="40"/>
          <w:u w:val="single"/>
        </w:rPr>
      </w:pPr>
      <w:r w:rsidRPr="00005BB9">
        <w:rPr>
          <w:rFonts w:ascii="Times New Roman" w:hAnsi="Times New Roman" w:cs="Times New Roman"/>
          <w:b/>
          <w:noProof/>
          <w:sz w:val="40"/>
          <w:u w:val="single"/>
          <w:lang w:eastAsia="cs-CZ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634156</wp:posOffset>
            </wp:positionH>
            <wp:positionV relativeFrom="paragraph">
              <wp:posOffset>-353885</wp:posOffset>
            </wp:positionV>
            <wp:extent cx="5057918" cy="1023583"/>
            <wp:effectExtent l="19050" t="0" r="0" b="0"/>
            <wp:wrapTight wrapText="bothSides">
              <wp:wrapPolygon edited="0">
                <wp:start x="-81" y="0"/>
                <wp:lineTo x="-81" y="21371"/>
                <wp:lineTo x="21584" y="21371"/>
                <wp:lineTo x="21584" y="0"/>
                <wp:lineTo x="-81" y="0"/>
              </wp:wrapPolygon>
            </wp:wrapTight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2060" cy="1020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5BB9" w:rsidRDefault="00005BB9" w:rsidP="00005BB9">
      <w:pPr>
        <w:jc w:val="center"/>
        <w:rPr>
          <w:rFonts w:ascii="Times New Roman" w:hAnsi="Times New Roman"/>
          <w:b/>
          <w:bCs/>
          <w:color w:val="E36C0A" w:themeColor="accent6" w:themeShade="BF"/>
          <w:sz w:val="40"/>
          <w:szCs w:val="20"/>
        </w:rPr>
      </w:pPr>
    </w:p>
    <w:p w:rsidR="00005BB9" w:rsidRPr="00005BB9" w:rsidRDefault="00005BB9" w:rsidP="00005BB9">
      <w:pPr>
        <w:jc w:val="center"/>
        <w:rPr>
          <w:rFonts w:ascii="Times New Roman" w:hAnsi="Times New Roman"/>
          <w:b/>
          <w:bCs/>
          <w:color w:val="C00000"/>
          <w:sz w:val="96"/>
          <w:szCs w:val="40"/>
        </w:rPr>
      </w:pPr>
      <w:r w:rsidRPr="00005BB9">
        <w:rPr>
          <w:rFonts w:ascii="Times New Roman" w:hAnsi="Times New Roman"/>
          <w:b/>
          <w:bCs/>
          <w:color w:val="C00000"/>
          <w:sz w:val="40"/>
          <w:szCs w:val="20"/>
        </w:rPr>
        <w:t>EU</w:t>
      </w:r>
      <w:r w:rsidRPr="00005BB9">
        <w:rPr>
          <w:rFonts w:ascii="Times New Roman" w:hAnsi="Times New Roman"/>
          <w:b/>
          <w:bCs/>
          <w:color w:val="C00000"/>
          <w:sz w:val="40"/>
          <w:szCs w:val="20"/>
        </w:rPr>
        <w:softHyphen/>
      </w:r>
      <w:r w:rsidRPr="00005BB9">
        <w:rPr>
          <w:rFonts w:ascii="Times New Roman" w:hAnsi="Times New Roman"/>
          <w:b/>
          <w:bCs/>
          <w:color w:val="C00000"/>
          <w:sz w:val="40"/>
          <w:szCs w:val="20"/>
        </w:rPr>
        <w:softHyphen/>
        <w:t>_52_sada 2_</w:t>
      </w:r>
      <w:r w:rsidRPr="006A21D7">
        <w:rPr>
          <w:rFonts w:ascii="Times New Roman" w:hAnsi="Times New Roman"/>
          <w:b/>
          <w:bCs/>
          <w:color w:val="FF0000"/>
          <w:sz w:val="40"/>
          <w:szCs w:val="20"/>
        </w:rPr>
        <w:t>0</w:t>
      </w:r>
      <w:r w:rsidR="006A21D7" w:rsidRPr="006A21D7">
        <w:rPr>
          <w:rFonts w:ascii="Times New Roman" w:hAnsi="Times New Roman"/>
          <w:b/>
          <w:bCs/>
          <w:color w:val="FF0000"/>
          <w:sz w:val="40"/>
          <w:szCs w:val="20"/>
        </w:rPr>
        <w:t>5</w:t>
      </w:r>
      <w:r w:rsidRPr="00005BB9">
        <w:rPr>
          <w:rFonts w:ascii="Times New Roman" w:hAnsi="Times New Roman"/>
          <w:b/>
          <w:bCs/>
          <w:color w:val="C00000"/>
          <w:sz w:val="40"/>
          <w:szCs w:val="20"/>
        </w:rPr>
        <w:t>_PVD_Salát z ředkviček_Lich</w:t>
      </w:r>
    </w:p>
    <w:tbl>
      <w:tblPr>
        <w:tblStyle w:val="Mkatabulky"/>
        <w:tblpPr w:leftFromText="141" w:rightFromText="141" w:vertAnchor="page" w:horzAnchor="margin" w:tblpXSpec="center" w:tblpY="3841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836"/>
        <w:gridCol w:w="7371"/>
      </w:tblGrid>
      <w:tr w:rsidR="00005BB9" w:rsidTr="00005BB9">
        <w:trPr>
          <w:trHeight w:val="675"/>
        </w:trPr>
        <w:tc>
          <w:tcPr>
            <w:tcW w:w="2836" w:type="dxa"/>
          </w:tcPr>
          <w:p w:rsidR="00005BB9" w:rsidRPr="007C1E71" w:rsidRDefault="00005BB9" w:rsidP="00005BB9">
            <w:pPr>
              <w:rPr>
                <w:b/>
                <w:sz w:val="24"/>
                <w:szCs w:val="24"/>
              </w:rPr>
            </w:pPr>
          </w:p>
          <w:p w:rsidR="00005BB9" w:rsidRPr="007C1E71" w:rsidRDefault="00005BB9" w:rsidP="00005BB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005BB9" w:rsidRPr="007C1E71" w:rsidRDefault="00005BB9" w:rsidP="00005BB9">
            <w:pPr>
              <w:rPr>
                <w:sz w:val="24"/>
                <w:szCs w:val="24"/>
              </w:rPr>
            </w:pPr>
          </w:p>
          <w:p w:rsidR="00005BB9" w:rsidRPr="007C1E71" w:rsidRDefault="00005BB9" w:rsidP="00005BB9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005BB9" w:rsidTr="00005BB9">
        <w:trPr>
          <w:trHeight w:val="675"/>
        </w:trPr>
        <w:tc>
          <w:tcPr>
            <w:tcW w:w="2836" w:type="dxa"/>
          </w:tcPr>
          <w:p w:rsidR="00005BB9" w:rsidRPr="007C1E71" w:rsidRDefault="00005BB9" w:rsidP="00005BB9">
            <w:pPr>
              <w:rPr>
                <w:b/>
                <w:sz w:val="24"/>
                <w:szCs w:val="24"/>
              </w:rPr>
            </w:pPr>
          </w:p>
          <w:p w:rsidR="00005BB9" w:rsidRPr="007C1E71" w:rsidRDefault="00005BB9" w:rsidP="00005BB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005BB9" w:rsidRDefault="00005BB9" w:rsidP="00005BB9">
            <w:pPr>
              <w:rPr>
                <w:sz w:val="24"/>
                <w:szCs w:val="24"/>
              </w:rPr>
            </w:pPr>
          </w:p>
          <w:p w:rsidR="00005BB9" w:rsidRPr="007C1E71" w:rsidRDefault="00005BB9" w:rsidP="0000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Eva Lichá</w:t>
            </w:r>
          </w:p>
        </w:tc>
      </w:tr>
      <w:tr w:rsidR="00005BB9" w:rsidTr="00005BB9">
        <w:trPr>
          <w:trHeight w:val="675"/>
        </w:trPr>
        <w:tc>
          <w:tcPr>
            <w:tcW w:w="2836" w:type="dxa"/>
          </w:tcPr>
          <w:p w:rsidR="00005BB9" w:rsidRPr="007C1E71" w:rsidRDefault="00005BB9" w:rsidP="00005BB9">
            <w:pPr>
              <w:rPr>
                <w:b/>
                <w:sz w:val="24"/>
                <w:szCs w:val="24"/>
              </w:rPr>
            </w:pPr>
          </w:p>
          <w:p w:rsidR="00005BB9" w:rsidRPr="007C1E71" w:rsidRDefault="00005BB9" w:rsidP="00005BB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005BB9" w:rsidRDefault="00005BB9" w:rsidP="00005BB9">
            <w:pPr>
              <w:rPr>
                <w:sz w:val="24"/>
                <w:szCs w:val="24"/>
              </w:rPr>
            </w:pPr>
          </w:p>
          <w:p w:rsidR="00005BB9" w:rsidRPr="007C1E71" w:rsidRDefault="00005BB9" w:rsidP="0000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Pracovní listy předkládají názorný postup přípravy jednoduchého jídla. </w:t>
            </w:r>
          </w:p>
        </w:tc>
      </w:tr>
      <w:tr w:rsidR="00005BB9" w:rsidTr="00005BB9">
        <w:trPr>
          <w:trHeight w:val="675"/>
        </w:trPr>
        <w:tc>
          <w:tcPr>
            <w:tcW w:w="2836" w:type="dxa"/>
          </w:tcPr>
          <w:p w:rsidR="00005BB9" w:rsidRPr="007C1E71" w:rsidRDefault="00005BB9" w:rsidP="00005BB9">
            <w:pPr>
              <w:rPr>
                <w:b/>
                <w:sz w:val="24"/>
                <w:szCs w:val="24"/>
              </w:rPr>
            </w:pPr>
          </w:p>
          <w:p w:rsidR="00005BB9" w:rsidRPr="007C1E71" w:rsidRDefault="00005BB9" w:rsidP="00005BB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005BB9" w:rsidRDefault="00005BB9" w:rsidP="00005BB9">
            <w:pPr>
              <w:rPr>
                <w:sz w:val="24"/>
                <w:szCs w:val="24"/>
              </w:rPr>
            </w:pPr>
          </w:p>
          <w:p w:rsidR="00005BB9" w:rsidRPr="007C1E71" w:rsidRDefault="00005BB9" w:rsidP="00005BB9">
            <w:pPr>
              <w:rPr>
                <w:sz w:val="24"/>
                <w:szCs w:val="24"/>
              </w:rPr>
            </w:pPr>
            <w:r w:rsidRPr="00D94302">
              <w:rPr>
                <w:sz w:val="24"/>
                <w:szCs w:val="24"/>
              </w:rPr>
              <w:t>Odborné činnosti</w:t>
            </w:r>
          </w:p>
        </w:tc>
      </w:tr>
      <w:tr w:rsidR="00005BB9" w:rsidTr="00005BB9">
        <w:trPr>
          <w:trHeight w:val="675"/>
        </w:trPr>
        <w:tc>
          <w:tcPr>
            <w:tcW w:w="2836" w:type="dxa"/>
          </w:tcPr>
          <w:p w:rsidR="00005BB9" w:rsidRPr="007C1E71" w:rsidRDefault="00005BB9" w:rsidP="00005BB9">
            <w:pPr>
              <w:rPr>
                <w:b/>
                <w:sz w:val="24"/>
                <w:szCs w:val="24"/>
              </w:rPr>
            </w:pPr>
          </w:p>
          <w:p w:rsidR="00005BB9" w:rsidRPr="007C1E71" w:rsidRDefault="00005BB9" w:rsidP="00005BB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005BB9" w:rsidRDefault="00005BB9" w:rsidP="00005BB9">
            <w:pPr>
              <w:rPr>
                <w:sz w:val="24"/>
                <w:szCs w:val="24"/>
              </w:rPr>
            </w:pPr>
          </w:p>
          <w:p w:rsidR="00005BB9" w:rsidRPr="007C1E71" w:rsidRDefault="00005BB9" w:rsidP="0000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Práce v domácnosti</w:t>
            </w:r>
          </w:p>
        </w:tc>
      </w:tr>
      <w:tr w:rsidR="00005BB9" w:rsidTr="00005BB9">
        <w:trPr>
          <w:trHeight w:val="653"/>
        </w:trPr>
        <w:tc>
          <w:tcPr>
            <w:tcW w:w="2836" w:type="dxa"/>
          </w:tcPr>
          <w:p w:rsidR="00005BB9" w:rsidRPr="007C1E71" w:rsidRDefault="00005BB9" w:rsidP="00005BB9">
            <w:pPr>
              <w:rPr>
                <w:b/>
                <w:sz w:val="24"/>
                <w:szCs w:val="24"/>
              </w:rPr>
            </w:pPr>
          </w:p>
          <w:p w:rsidR="00005BB9" w:rsidRPr="007C1E71" w:rsidRDefault="00005BB9" w:rsidP="00005BB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005BB9" w:rsidRDefault="00005BB9" w:rsidP="00005BB9">
            <w:pPr>
              <w:rPr>
                <w:sz w:val="24"/>
                <w:szCs w:val="24"/>
              </w:rPr>
            </w:pPr>
          </w:p>
          <w:p w:rsidR="00005BB9" w:rsidRPr="007C1E71" w:rsidRDefault="00005BB9" w:rsidP="0000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Příprava pokrmů/Salát z ředkviček</w:t>
            </w:r>
          </w:p>
        </w:tc>
      </w:tr>
      <w:tr w:rsidR="00005BB9" w:rsidTr="00005BB9">
        <w:trPr>
          <w:trHeight w:val="675"/>
        </w:trPr>
        <w:tc>
          <w:tcPr>
            <w:tcW w:w="2836" w:type="dxa"/>
          </w:tcPr>
          <w:p w:rsidR="00005BB9" w:rsidRPr="007C1E71" w:rsidRDefault="00005BB9" w:rsidP="00005BB9">
            <w:pPr>
              <w:rPr>
                <w:b/>
                <w:sz w:val="24"/>
                <w:szCs w:val="24"/>
              </w:rPr>
            </w:pPr>
          </w:p>
          <w:p w:rsidR="00005BB9" w:rsidRPr="007C1E71" w:rsidRDefault="00005BB9" w:rsidP="00005BB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005BB9" w:rsidRPr="00005BB9" w:rsidRDefault="00005BB9" w:rsidP="00005BB9">
            <w:pPr>
              <w:pStyle w:val="Seznamsodrkami2"/>
              <w:numPr>
                <w:ilvl w:val="0"/>
                <w:numId w:val="0"/>
              </w:numPr>
              <w:spacing w:before="0" w:after="0"/>
              <w:ind w:left="360"/>
              <w:jc w:val="left"/>
              <w:rPr>
                <w:rFonts w:asciiTheme="minorHAnsi" w:hAnsiTheme="minorHAnsi"/>
              </w:rPr>
            </w:pPr>
            <w:r w:rsidRPr="00005BB9">
              <w:rPr>
                <w:rFonts w:asciiTheme="minorHAnsi" w:hAnsiTheme="minorHAnsi"/>
              </w:rPr>
              <w:t>Žák by měl</w:t>
            </w:r>
          </w:p>
          <w:p w:rsidR="00005BB9" w:rsidRPr="00005BB9" w:rsidRDefault="00005BB9" w:rsidP="00005BB9">
            <w:pPr>
              <w:pStyle w:val="Seznamsodrkami2"/>
              <w:numPr>
                <w:ilvl w:val="0"/>
                <w:numId w:val="7"/>
              </w:numPr>
              <w:spacing w:before="0" w:after="0"/>
              <w:jc w:val="left"/>
              <w:rPr>
                <w:rFonts w:ascii="Calibri" w:hAnsi="Calibri"/>
              </w:rPr>
            </w:pPr>
            <w:r w:rsidRPr="00005BB9">
              <w:rPr>
                <w:rFonts w:ascii="Calibri" w:hAnsi="Calibri"/>
              </w:rPr>
              <w:t>orientovat se v základním vybavení kuchyně</w:t>
            </w:r>
          </w:p>
          <w:p w:rsidR="00005BB9" w:rsidRPr="00005BB9" w:rsidRDefault="00005BB9" w:rsidP="00005BB9">
            <w:pPr>
              <w:pStyle w:val="Seznamsodrkami2"/>
              <w:numPr>
                <w:ilvl w:val="0"/>
                <w:numId w:val="7"/>
              </w:numPr>
              <w:spacing w:before="0" w:after="0"/>
              <w:jc w:val="left"/>
              <w:rPr>
                <w:rFonts w:ascii="Calibri" w:hAnsi="Calibri"/>
              </w:rPr>
            </w:pPr>
            <w:r w:rsidRPr="00005BB9">
              <w:rPr>
                <w:rFonts w:ascii="Calibri" w:hAnsi="Calibri"/>
              </w:rPr>
              <w:t>připravit jednoduché pohoštění a pokrm</w:t>
            </w:r>
          </w:p>
          <w:p w:rsidR="00005BB9" w:rsidRPr="00005BB9" w:rsidRDefault="00005BB9" w:rsidP="00005BB9">
            <w:pPr>
              <w:pStyle w:val="Seznamsodrkami2"/>
              <w:numPr>
                <w:ilvl w:val="0"/>
                <w:numId w:val="7"/>
              </w:numPr>
              <w:spacing w:before="0" w:after="0"/>
              <w:jc w:val="left"/>
              <w:rPr>
                <w:sz w:val="22"/>
                <w:szCs w:val="22"/>
              </w:rPr>
            </w:pPr>
            <w:r w:rsidRPr="00005BB9">
              <w:rPr>
                <w:rFonts w:ascii="Calibri" w:hAnsi="Calibri"/>
              </w:rPr>
              <w:t xml:space="preserve">dodržovat základní hygienické </w:t>
            </w:r>
            <w:r w:rsidRPr="00005BB9">
              <w:rPr>
                <w:rFonts w:ascii="Calibri" w:hAnsi="Calibri"/>
              </w:rPr>
              <w:br/>
              <w:t>a bezpečnostní předpisy při práci</w:t>
            </w:r>
          </w:p>
        </w:tc>
      </w:tr>
      <w:tr w:rsidR="00005BB9" w:rsidTr="00005BB9">
        <w:trPr>
          <w:trHeight w:val="675"/>
        </w:trPr>
        <w:tc>
          <w:tcPr>
            <w:tcW w:w="2836" w:type="dxa"/>
          </w:tcPr>
          <w:p w:rsidR="00005BB9" w:rsidRPr="007C1E71" w:rsidRDefault="00005BB9" w:rsidP="00005BB9">
            <w:pPr>
              <w:rPr>
                <w:b/>
                <w:sz w:val="24"/>
                <w:szCs w:val="24"/>
              </w:rPr>
            </w:pPr>
          </w:p>
          <w:p w:rsidR="00005BB9" w:rsidRPr="007C1E71" w:rsidRDefault="00005BB9" w:rsidP="00005BB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005BB9" w:rsidRDefault="00005BB9" w:rsidP="00005BB9">
            <w:pPr>
              <w:rPr>
                <w:sz w:val="24"/>
                <w:szCs w:val="24"/>
              </w:rPr>
            </w:pPr>
          </w:p>
          <w:p w:rsidR="00005BB9" w:rsidRPr="007C1E71" w:rsidRDefault="00005BB9" w:rsidP="0000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Recept, pracovní postup, salát, ředkvičky, vejce, význam pro zdraví</w:t>
            </w:r>
          </w:p>
        </w:tc>
      </w:tr>
      <w:tr w:rsidR="00005BB9" w:rsidTr="00005BB9">
        <w:trPr>
          <w:trHeight w:val="675"/>
        </w:trPr>
        <w:tc>
          <w:tcPr>
            <w:tcW w:w="2836" w:type="dxa"/>
          </w:tcPr>
          <w:p w:rsidR="00005BB9" w:rsidRPr="007C1E71" w:rsidRDefault="00005BB9" w:rsidP="00005BB9">
            <w:pPr>
              <w:rPr>
                <w:b/>
                <w:sz w:val="24"/>
                <w:szCs w:val="24"/>
              </w:rPr>
            </w:pPr>
          </w:p>
          <w:p w:rsidR="00005BB9" w:rsidRPr="007C1E71" w:rsidRDefault="00005BB9" w:rsidP="00005BB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005BB9" w:rsidRPr="007C1E71" w:rsidRDefault="00005BB9" w:rsidP="00005BB9">
            <w:pPr>
              <w:rPr>
                <w:sz w:val="24"/>
                <w:szCs w:val="24"/>
              </w:rPr>
            </w:pPr>
          </w:p>
          <w:p w:rsidR="00005BB9" w:rsidRPr="007C1E71" w:rsidRDefault="00005BB9" w:rsidP="00005BB9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pracovní list</w:t>
            </w:r>
          </w:p>
        </w:tc>
      </w:tr>
      <w:tr w:rsidR="00005BB9" w:rsidTr="00005BB9">
        <w:trPr>
          <w:trHeight w:val="653"/>
        </w:trPr>
        <w:tc>
          <w:tcPr>
            <w:tcW w:w="2836" w:type="dxa"/>
          </w:tcPr>
          <w:p w:rsidR="00005BB9" w:rsidRPr="007C1E71" w:rsidRDefault="00005BB9" w:rsidP="00005BB9">
            <w:pPr>
              <w:rPr>
                <w:b/>
                <w:sz w:val="24"/>
                <w:szCs w:val="24"/>
              </w:rPr>
            </w:pPr>
          </w:p>
          <w:p w:rsidR="00005BB9" w:rsidRPr="007C1E71" w:rsidRDefault="00005BB9" w:rsidP="00005BB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005BB9" w:rsidRPr="007C1E71" w:rsidRDefault="00005BB9" w:rsidP="00005BB9">
            <w:pPr>
              <w:rPr>
                <w:sz w:val="24"/>
                <w:szCs w:val="24"/>
              </w:rPr>
            </w:pPr>
          </w:p>
          <w:p w:rsidR="00005BB9" w:rsidRPr="007C1E71" w:rsidRDefault="00005BB9" w:rsidP="00005BB9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Střední vzdělávání, 1. ročník Praktické školy </w:t>
            </w:r>
            <w:r>
              <w:rPr>
                <w:sz w:val="24"/>
                <w:szCs w:val="24"/>
              </w:rPr>
              <w:t>jednoleté</w:t>
            </w:r>
          </w:p>
        </w:tc>
      </w:tr>
      <w:tr w:rsidR="00005BB9" w:rsidTr="00005BB9">
        <w:trPr>
          <w:trHeight w:val="675"/>
        </w:trPr>
        <w:tc>
          <w:tcPr>
            <w:tcW w:w="2836" w:type="dxa"/>
          </w:tcPr>
          <w:p w:rsidR="00005BB9" w:rsidRPr="007C1E71" w:rsidRDefault="00005BB9" w:rsidP="00005BB9">
            <w:pPr>
              <w:rPr>
                <w:b/>
                <w:sz w:val="24"/>
                <w:szCs w:val="24"/>
              </w:rPr>
            </w:pPr>
          </w:p>
          <w:p w:rsidR="00005BB9" w:rsidRPr="007C1E71" w:rsidRDefault="00005BB9" w:rsidP="00005BB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005BB9" w:rsidRPr="007C1E71" w:rsidRDefault="00005BB9" w:rsidP="00005BB9">
            <w:pPr>
              <w:rPr>
                <w:sz w:val="24"/>
                <w:szCs w:val="24"/>
              </w:rPr>
            </w:pPr>
          </w:p>
          <w:p w:rsidR="00005BB9" w:rsidRPr="007C1E71" w:rsidRDefault="00005BB9" w:rsidP="00005BB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</w:t>
            </w:r>
            <w:r w:rsidR="006A21D7">
              <w:rPr>
                <w:color w:val="000000" w:themeColor="text1"/>
                <w:sz w:val="24"/>
                <w:szCs w:val="24"/>
              </w:rPr>
              <w:t xml:space="preserve"> 21. 10. </w:t>
            </w:r>
            <w:r>
              <w:rPr>
                <w:sz w:val="24"/>
                <w:szCs w:val="24"/>
              </w:rPr>
              <w:t xml:space="preserve">2013, </w:t>
            </w:r>
            <w:r w:rsidRPr="007C1E71">
              <w:rPr>
                <w:sz w:val="24"/>
                <w:szCs w:val="24"/>
              </w:rPr>
              <w:t xml:space="preserve">Třída:I. PRŠ </w:t>
            </w:r>
            <w:r>
              <w:rPr>
                <w:sz w:val="24"/>
                <w:szCs w:val="24"/>
              </w:rPr>
              <w:t>1</w:t>
            </w:r>
          </w:p>
        </w:tc>
      </w:tr>
      <w:tr w:rsidR="00005BB9" w:rsidTr="00005BB9">
        <w:trPr>
          <w:trHeight w:val="697"/>
        </w:trPr>
        <w:tc>
          <w:tcPr>
            <w:tcW w:w="2836" w:type="dxa"/>
          </w:tcPr>
          <w:p w:rsidR="00005BB9" w:rsidRPr="007C1E71" w:rsidRDefault="00005BB9" w:rsidP="00005BB9">
            <w:pPr>
              <w:rPr>
                <w:b/>
                <w:sz w:val="24"/>
                <w:szCs w:val="24"/>
              </w:rPr>
            </w:pPr>
          </w:p>
          <w:p w:rsidR="00005BB9" w:rsidRPr="007C1E71" w:rsidRDefault="00005BB9" w:rsidP="00005BB9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005BB9" w:rsidRDefault="00005BB9" w:rsidP="00005BB9">
            <w:pPr>
              <w:jc w:val="both"/>
              <w:rPr>
                <w:rFonts w:cstheme="minorHAnsi"/>
                <w:sz w:val="24"/>
                <w:szCs w:val="24"/>
              </w:rPr>
            </w:pPr>
          </w:p>
          <w:p w:rsidR="00005BB9" w:rsidRPr="00667D3A" w:rsidRDefault="00005BB9" w:rsidP="00005BB9">
            <w:pPr>
              <w:rPr>
                <w:rFonts w:eastAsia="Times New Roman" w:cs="Times New Roman"/>
                <w:vanish/>
                <w:sz w:val="24"/>
                <w:szCs w:val="20"/>
              </w:rPr>
            </w:pPr>
            <w:r w:rsidRPr="00667D3A">
              <w:rPr>
                <w:rFonts w:eastAsia="Times New Roman" w:cs="Times New Roman"/>
                <w:sz w:val="24"/>
                <w:szCs w:val="20"/>
              </w:rPr>
              <w:t>Foto: archiv autorky</w:t>
            </w:r>
          </w:p>
          <w:p w:rsidR="00005BB9" w:rsidRDefault="00005BB9" w:rsidP="00005BB9"/>
        </w:tc>
      </w:tr>
    </w:tbl>
    <w:p w:rsidR="00005BB9" w:rsidRDefault="00005BB9">
      <w:pPr>
        <w:rPr>
          <w:rFonts w:ascii="Times New Roman" w:hAnsi="Times New Roman" w:cs="Times New Roman"/>
          <w:b/>
          <w:sz w:val="40"/>
          <w:u w:val="single"/>
        </w:rPr>
      </w:pPr>
      <w:r>
        <w:rPr>
          <w:rFonts w:ascii="Times New Roman" w:hAnsi="Times New Roman" w:cs="Times New Roman"/>
          <w:b/>
          <w:sz w:val="40"/>
          <w:u w:val="single"/>
        </w:rPr>
        <w:br w:type="page"/>
      </w:r>
    </w:p>
    <w:p w:rsidR="00F56AB1" w:rsidRPr="000C79D0" w:rsidRDefault="000C79D0" w:rsidP="00AF25FE">
      <w:pPr>
        <w:jc w:val="center"/>
        <w:rPr>
          <w:rFonts w:ascii="Times New Roman" w:hAnsi="Times New Roman" w:cs="Times New Roman"/>
          <w:b/>
          <w:sz w:val="40"/>
          <w:u w:val="single"/>
        </w:rPr>
      </w:pPr>
      <w:r w:rsidRPr="000C79D0">
        <w:rPr>
          <w:rFonts w:ascii="Times New Roman" w:hAnsi="Times New Roman" w:cs="Times New Roman"/>
          <w:b/>
          <w:sz w:val="40"/>
          <w:u w:val="single"/>
        </w:rPr>
        <w:lastRenderedPageBreak/>
        <w:t>Salát z ředkviček a vajec</w:t>
      </w:r>
    </w:p>
    <w:p w:rsidR="00AF25FE" w:rsidRDefault="00AF25FE" w:rsidP="00AF25FE">
      <w:pPr>
        <w:jc w:val="center"/>
        <w:rPr>
          <w:rFonts w:ascii="Times New Roman" w:hAnsi="Times New Roman" w:cs="Times New Roman"/>
          <w:b/>
          <w:sz w:val="28"/>
          <w:u w:val="single"/>
        </w:rPr>
      </w:pPr>
    </w:p>
    <w:p w:rsidR="0023532A" w:rsidRPr="0023532A" w:rsidRDefault="00AF25FE" w:rsidP="00AF25FE">
      <w:pPr>
        <w:rPr>
          <w:rFonts w:ascii="Times New Roman" w:hAnsi="Times New Roman" w:cs="Times New Roman"/>
          <w:b/>
          <w:sz w:val="28"/>
        </w:rPr>
      </w:pPr>
      <w:r w:rsidRPr="0023532A">
        <w:rPr>
          <w:rFonts w:ascii="Times New Roman" w:hAnsi="Times New Roman" w:cs="Times New Roman"/>
          <w:b/>
          <w:sz w:val="28"/>
        </w:rPr>
        <w:t xml:space="preserve">Ředkvička </w:t>
      </w:r>
      <w:r w:rsidRPr="008123F6">
        <w:rPr>
          <w:rFonts w:ascii="Times New Roman" w:hAnsi="Times New Roman" w:cs="Times New Roman"/>
          <w:sz w:val="28"/>
        </w:rPr>
        <w:t>je kořenová zelenina prospívající našemu zdraví.</w:t>
      </w:r>
      <w:r w:rsidRPr="0023532A">
        <w:rPr>
          <w:rFonts w:ascii="Times New Roman" w:hAnsi="Times New Roman" w:cs="Times New Roman"/>
          <w:b/>
          <w:sz w:val="28"/>
        </w:rPr>
        <w:t xml:space="preserve"> </w:t>
      </w:r>
    </w:p>
    <w:p w:rsidR="0023532A" w:rsidRDefault="00AF25FE" w:rsidP="00AF25FE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Obsahuje</w:t>
      </w:r>
      <w:r w:rsidR="0023532A"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 xml:space="preserve"> </w:t>
      </w:r>
    </w:p>
    <w:p w:rsidR="0023532A" w:rsidRPr="0023532A" w:rsidRDefault="00AF25FE" w:rsidP="0023532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23532A">
        <w:rPr>
          <w:rFonts w:ascii="Times New Roman" w:hAnsi="Times New Roman" w:cs="Times New Roman"/>
          <w:b/>
          <w:sz w:val="28"/>
        </w:rPr>
        <w:t>vitamín C</w:t>
      </w:r>
      <w:r w:rsidRPr="0023532A">
        <w:rPr>
          <w:rFonts w:ascii="Times New Roman" w:hAnsi="Times New Roman" w:cs="Times New Roman"/>
          <w:sz w:val="28"/>
        </w:rPr>
        <w:t xml:space="preserve">, který </w:t>
      </w:r>
      <w:r w:rsidR="0023532A">
        <w:rPr>
          <w:rFonts w:ascii="Times New Roman" w:hAnsi="Times New Roman" w:cs="Times New Roman"/>
          <w:sz w:val="28"/>
        </w:rPr>
        <w:t>posiluje</w:t>
      </w:r>
      <w:r w:rsidR="0023532A" w:rsidRPr="0023532A">
        <w:rPr>
          <w:rFonts w:ascii="Times New Roman" w:hAnsi="Times New Roman" w:cs="Times New Roman"/>
          <w:sz w:val="28"/>
        </w:rPr>
        <w:t xml:space="preserve"> naši imunitu </w:t>
      </w:r>
      <w:r w:rsidRPr="0023532A">
        <w:rPr>
          <w:rFonts w:ascii="Times New Roman" w:hAnsi="Times New Roman" w:cs="Times New Roman"/>
          <w:sz w:val="28"/>
        </w:rPr>
        <w:t xml:space="preserve"> </w:t>
      </w:r>
    </w:p>
    <w:p w:rsidR="00AF25FE" w:rsidRDefault="00AF25FE" w:rsidP="0023532A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23532A">
        <w:rPr>
          <w:rFonts w:ascii="Times New Roman" w:hAnsi="Times New Roman" w:cs="Times New Roman"/>
          <w:b/>
          <w:sz w:val="28"/>
        </w:rPr>
        <w:t>kyselinu listovou</w:t>
      </w:r>
      <w:r w:rsidR="0023532A">
        <w:rPr>
          <w:rFonts w:ascii="Times New Roman" w:hAnsi="Times New Roman" w:cs="Times New Roman"/>
          <w:sz w:val="28"/>
        </w:rPr>
        <w:t xml:space="preserve"> zlepšující</w:t>
      </w:r>
      <w:r w:rsidR="0023532A" w:rsidRPr="0023532A">
        <w:rPr>
          <w:rFonts w:ascii="Times New Roman" w:hAnsi="Times New Roman" w:cs="Times New Roman"/>
          <w:sz w:val="28"/>
        </w:rPr>
        <w:t xml:space="preserve"> fyzickou kondici</w:t>
      </w:r>
    </w:p>
    <w:p w:rsidR="0023532A" w:rsidRDefault="0023532A" w:rsidP="0023532A">
      <w:pPr>
        <w:rPr>
          <w:rFonts w:ascii="Times New Roman" w:hAnsi="Times New Roman" w:cs="Times New Roman"/>
          <w:sz w:val="28"/>
        </w:rPr>
      </w:pPr>
    </w:p>
    <w:p w:rsidR="008123F6" w:rsidRDefault="0023532A" w:rsidP="0023532A">
      <w:pPr>
        <w:rPr>
          <w:rFonts w:ascii="Times New Roman" w:hAnsi="Times New Roman" w:cs="Times New Roman"/>
          <w:sz w:val="28"/>
        </w:rPr>
      </w:pPr>
      <w:r w:rsidRPr="008123F6">
        <w:rPr>
          <w:rFonts w:ascii="Times New Roman" w:hAnsi="Times New Roman" w:cs="Times New Roman"/>
          <w:b/>
          <w:sz w:val="28"/>
        </w:rPr>
        <w:t>Vejce</w:t>
      </w:r>
      <w:r w:rsidRPr="008123F6">
        <w:rPr>
          <w:rFonts w:ascii="Times New Roman" w:hAnsi="Times New Roman" w:cs="Times New Roman"/>
          <w:sz w:val="28"/>
        </w:rPr>
        <w:t xml:space="preserve"> </w:t>
      </w:r>
      <w:r w:rsidR="008123F6">
        <w:rPr>
          <w:rFonts w:ascii="Times New Roman" w:hAnsi="Times New Roman" w:cs="Times New Roman"/>
          <w:sz w:val="28"/>
        </w:rPr>
        <w:t>jsou důležitou součástí lidské výživy.</w:t>
      </w:r>
    </w:p>
    <w:p w:rsidR="008123F6" w:rsidRDefault="008123F6" w:rsidP="008123F6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Obsahují:  </w:t>
      </w:r>
    </w:p>
    <w:p w:rsidR="008123F6" w:rsidRPr="0023532A" w:rsidRDefault="008123F6" w:rsidP="008123F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23532A">
        <w:rPr>
          <w:rFonts w:ascii="Times New Roman" w:hAnsi="Times New Roman" w:cs="Times New Roman"/>
          <w:b/>
          <w:sz w:val="28"/>
        </w:rPr>
        <w:t>vitamín</w:t>
      </w:r>
      <w:r>
        <w:rPr>
          <w:rFonts w:ascii="Times New Roman" w:hAnsi="Times New Roman" w:cs="Times New Roman"/>
          <w:b/>
          <w:sz w:val="28"/>
        </w:rPr>
        <w:t>y a minerály</w:t>
      </w:r>
    </w:p>
    <w:p w:rsidR="008123F6" w:rsidRDefault="008123F6" w:rsidP="008123F6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28"/>
        </w:rPr>
      </w:pPr>
      <w:r w:rsidRPr="008123F6">
        <w:rPr>
          <w:rFonts w:ascii="Times New Roman" w:hAnsi="Times New Roman" w:cs="Times New Roman"/>
          <w:b/>
          <w:sz w:val="28"/>
        </w:rPr>
        <w:t>proteiny</w:t>
      </w:r>
      <w:r>
        <w:rPr>
          <w:rFonts w:ascii="Times New Roman" w:hAnsi="Times New Roman" w:cs="Times New Roman"/>
          <w:sz w:val="28"/>
        </w:rPr>
        <w:t xml:space="preserve"> </w:t>
      </w:r>
      <w:r w:rsidRPr="008123F6">
        <w:rPr>
          <w:rFonts w:ascii="Times New Roman" w:hAnsi="Times New Roman" w:cs="Times New Roman"/>
          <w:sz w:val="28"/>
        </w:rPr>
        <w:t>podporující růst svalové hmoty</w:t>
      </w:r>
    </w:p>
    <w:p w:rsidR="008123F6" w:rsidRDefault="008123F6" w:rsidP="008123F6">
      <w:pPr>
        <w:rPr>
          <w:rFonts w:ascii="Times New Roman" w:hAnsi="Times New Roman" w:cs="Times New Roman"/>
          <w:sz w:val="28"/>
        </w:rPr>
      </w:pPr>
    </w:p>
    <w:p w:rsidR="008123F6" w:rsidRPr="00DF779B" w:rsidRDefault="000C79D0" w:rsidP="00DF779B">
      <w:pPr>
        <w:jc w:val="center"/>
        <w:rPr>
          <w:rFonts w:ascii="Times New Roman" w:hAnsi="Times New Roman" w:cs="Times New Roman"/>
          <w:b/>
          <w:sz w:val="40"/>
          <w:u w:val="single"/>
        </w:rPr>
      </w:pPr>
      <w:r w:rsidRPr="00DF779B">
        <w:rPr>
          <w:rFonts w:ascii="Times New Roman" w:hAnsi="Times New Roman" w:cs="Times New Roman"/>
          <w:b/>
          <w:sz w:val="40"/>
          <w:u w:val="single"/>
        </w:rPr>
        <w:t>Recept na využití ředkviček a vajec v kuchyni:</w:t>
      </w:r>
    </w:p>
    <w:p w:rsidR="00DF779B" w:rsidRPr="000C79D0" w:rsidRDefault="00DF779B" w:rsidP="008123F6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3296920</wp:posOffset>
            </wp:positionH>
            <wp:positionV relativeFrom="paragraph">
              <wp:posOffset>179705</wp:posOffset>
            </wp:positionV>
            <wp:extent cx="2140585" cy="1591945"/>
            <wp:effectExtent l="19050" t="0" r="0" b="0"/>
            <wp:wrapTight wrapText="bothSides">
              <wp:wrapPolygon edited="0">
                <wp:start x="-192" y="0"/>
                <wp:lineTo x="-192" y="21454"/>
                <wp:lineTo x="21530" y="21454"/>
                <wp:lineTo x="21530" y="0"/>
                <wp:lineTo x="-192" y="0"/>
              </wp:wrapPolygon>
            </wp:wrapTight>
            <wp:docPr id="8" name="obrázek 1" descr="C:\Documents and Settings\Petr\Plocha\salát z ředkví\PA050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etr\Plocha\salát z ředkví\PA05041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7143" r="13386" b="131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0585" cy="1591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79D0" w:rsidRDefault="000C79D0" w:rsidP="008123F6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Potřebné suroviny:</w:t>
      </w:r>
    </w:p>
    <w:p w:rsidR="000C79D0" w:rsidRPr="000C79D0" w:rsidRDefault="000C79D0" w:rsidP="000C79D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</w:rPr>
      </w:pPr>
      <w:r w:rsidRPr="000C79D0">
        <w:rPr>
          <w:rFonts w:ascii="Times New Roman" w:hAnsi="Times New Roman" w:cs="Times New Roman"/>
          <w:b/>
          <w:sz w:val="28"/>
        </w:rPr>
        <w:t>6 vajec</w:t>
      </w:r>
    </w:p>
    <w:p w:rsidR="000C79D0" w:rsidRPr="000C79D0" w:rsidRDefault="000C79D0" w:rsidP="000C79D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</w:rPr>
      </w:pPr>
      <w:r w:rsidRPr="000C79D0">
        <w:rPr>
          <w:rFonts w:ascii="Times New Roman" w:hAnsi="Times New Roman" w:cs="Times New Roman"/>
          <w:b/>
          <w:sz w:val="28"/>
        </w:rPr>
        <w:t>2 svazky ředkviček</w:t>
      </w:r>
    </w:p>
    <w:p w:rsidR="000C79D0" w:rsidRDefault="000C79D0" w:rsidP="000C79D0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100 ml</w:t>
      </w:r>
      <w:r w:rsidRPr="000C79D0">
        <w:rPr>
          <w:rFonts w:ascii="Times New Roman" w:hAnsi="Times New Roman" w:cs="Times New Roman"/>
          <w:b/>
          <w:sz w:val="28"/>
        </w:rPr>
        <w:t xml:space="preserve"> tatarské omáčky</w:t>
      </w:r>
    </w:p>
    <w:p w:rsidR="000C79D0" w:rsidRDefault="000C79D0" w:rsidP="000C79D0">
      <w:pPr>
        <w:pStyle w:val="Odstavecseseznamem"/>
        <w:rPr>
          <w:rFonts w:ascii="Times New Roman" w:hAnsi="Times New Roman" w:cs="Times New Roman"/>
          <w:b/>
          <w:sz w:val="28"/>
        </w:rPr>
      </w:pPr>
    </w:p>
    <w:p w:rsidR="000C79D0" w:rsidRPr="000C79D0" w:rsidRDefault="00DF779B" w:rsidP="000C79D0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3296920</wp:posOffset>
            </wp:positionH>
            <wp:positionV relativeFrom="paragraph">
              <wp:posOffset>277495</wp:posOffset>
            </wp:positionV>
            <wp:extent cx="2077720" cy="1607820"/>
            <wp:effectExtent l="19050" t="0" r="0" b="0"/>
            <wp:wrapTight wrapText="bothSides">
              <wp:wrapPolygon edited="0">
                <wp:start x="-198" y="0"/>
                <wp:lineTo x="-198" y="21242"/>
                <wp:lineTo x="21587" y="21242"/>
                <wp:lineTo x="21587" y="0"/>
                <wp:lineTo x="-198" y="0"/>
              </wp:wrapPolygon>
            </wp:wrapTight>
            <wp:docPr id="3" name="obrázek 3" descr="C:\Documents and Settings\Petr\Plocha\salát z ředkví\PA0503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etr\Plocha\salát z ředkví\PA05038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11242" b="151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720" cy="16078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lang w:eastAsia="cs-CZ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490855</wp:posOffset>
            </wp:positionH>
            <wp:positionV relativeFrom="paragraph">
              <wp:posOffset>273050</wp:posOffset>
            </wp:positionV>
            <wp:extent cx="2077720" cy="1560195"/>
            <wp:effectExtent l="19050" t="0" r="0" b="0"/>
            <wp:wrapTight wrapText="bothSides">
              <wp:wrapPolygon edited="0">
                <wp:start x="-198" y="0"/>
                <wp:lineTo x="-198" y="21363"/>
                <wp:lineTo x="21587" y="21363"/>
                <wp:lineTo x="21587" y="0"/>
                <wp:lineTo x="-198" y="0"/>
              </wp:wrapPolygon>
            </wp:wrapTight>
            <wp:docPr id="1" name="obrázek 2" descr="C:\Documents and Settings\Petr\Plocha\salát z ředkví\PA0503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etr\Plocha\salát z ředkví\PA05038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720" cy="1560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23F6" w:rsidRDefault="008123F6" w:rsidP="0023532A">
      <w:pPr>
        <w:rPr>
          <w:rFonts w:ascii="Times New Roman" w:hAnsi="Times New Roman" w:cs="Times New Roman"/>
          <w:sz w:val="28"/>
        </w:rPr>
      </w:pPr>
    </w:p>
    <w:p w:rsidR="00DF779B" w:rsidRDefault="00DF779B" w:rsidP="0023532A">
      <w:pPr>
        <w:rPr>
          <w:rFonts w:ascii="Times New Roman" w:hAnsi="Times New Roman" w:cs="Times New Roman"/>
          <w:sz w:val="28"/>
        </w:rPr>
      </w:pPr>
    </w:p>
    <w:p w:rsidR="00DF779B" w:rsidRDefault="00DF779B" w:rsidP="0023532A">
      <w:pPr>
        <w:rPr>
          <w:rFonts w:ascii="Times New Roman" w:hAnsi="Times New Roman" w:cs="Times New Roman"/>
          <w:sz w:val="28"/>
        </w:rPr>
      </w:pPr>
    </w:p>
    <w:p w:rsidR="00DF779B" w:rsidRDefault="00DF779B" w:rsidP="0023532A">
      <w:pPr>
        <w:rPr>
          <w:rFonts w:ascii="Times New Roman" w:hAnsi="Times New Roman" w:cs="Times New Roman"/>
          <w:sz w:val="28"/>
        </w:rPr>
      </w:pPr>
    </w:p>
    <w:p w:rsidR="00DF779B" w:rsidRDefault="00DF779B" w:rsidP="0023532A">
      <w:pPr>
        <w:rPr>
          <w:rFonts w:ascii="Times New Roman" w:hAnsi="Times New Roman" w:cs="Times New Roman"/>
          <w:sz w:val="28"/>
        </w:rPr>
      </w:pPr>
    </w:p>
    <w:p w:rsidR="000C79D0" w:rsidRPr="00F577B3" w:rsidRDefault="000C79D0" w:rsidP="00076BE0">
      <w:pPr>
        <w:jc w:val="center"/>
        <w:rPr>
          <w:rFonts w:ascii="Times New Roman" w:hAnsi="Times New Roman" w:cs="Times New Roman"/>
          <w:b/>
          <w:sz w:val="40"/>
          <w:u w:val="single"/>
        </w:rPr>
      </w:pPr>
      <w:r w:rsidRPr="00F577B3">
        <w:rPr>
          <w:rFonts w:ascii="Times New Roman" w:hAnsi="Times New Roman" w:cs="Times New Roman"/>
          <w:b/>
          <w:sz w:val="40"/>
          <w:u w:val="single"/>
        </w:rPr>
        <w:lastRenderedPageBreak/>
        <w:t>Postup pracovních činností:</w:t>
      </w:r>
    </w:p>
    <w:p w:rsidR="00F577B3" w:rsidRDefault="00F577B3" w:rsidP="0023532A">
      <w:pPr>
        <w:rPr>
          <w:rFonts w:ascii="Times New Roman" w:hAnsi="Times New Roman" w:cs="Times New Roman"/>
          <w:b/>
          <w:sz w:val="28"/>
        </w:rPr>
      </w:pPr>
    </w:p>
    <w:p w:rsidR="00F577B3" w:rsidRDefault="00F577B3" w:rsidP="0023532A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3167380</wp:posOffset>
            </wp:positionH>
            <wp:positionV relativeFrom="paragraph">
              <wp:posOffset>56515</wp:posOffset>
            </wp:positionV>
            <wp:extent cx="2886075" cy="2171700"/>
            <wp:effectExtent l="19050" t="0" r="9525" b="0"/>
            <wp:wrapTight wrapText="bothSides">
              <wp:wrapPolygon edited="0">
                <wp:start x="-143" y="0"/>
                <wp:lineTo x="-143" y="21411"/>
                <wp:lineTo x="21671" y="21411"/>
                <wp:lineTo x="21671" y="0"/>
                <wp:lineTo x="-143" y="0"/>
              </wp:wrapPolygon>
            </wp:wrapTight>
            <wp:docPr id="2" name="obrázek 4" descr="C:\Documents and Settings\Petr\Plocha\salát z ředkví\PA0503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etr\Plocha\salát z ředkví\PA05038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6593" r="69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17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77B3" w:rsidRDefault="00F577B3" w:rsidP="0023532A">
      <w:pPr>
        <w:rPr>
          <w:rFonts w:ascii="Times New Roman" w:hAnsi="Times New Roman" w:cs="Times New Roman"/>
          <w:b/>
          <w:sz w:val="28"/>
        </w:rPr>
      </w:pPr>
    </w:p>
    <w:p w:rsidR="00F577B3" w:rsidRDefault="00F577B3" w:rsidP="0023532A">
      <w:pPr>
        <w:rPr>
          <w:rFonts w:ascii="Times New Roman" w:hAnsi="Times New Roman" w:cs="Times New Roman"/>
          <w:b/>
          <w:sz w:val="28"/>
        </w:rPr>
      </w:pPr>
    </w:p>
    <w:p w:rsidR="00F577B3" w:rsidRDefault="00F577B3" w:rsidP="0023532A">
      <w:pPr>
        <w:rPr>
          <w:rFonts w:ascii="Times New Roman" w:hAnsi="Times New Roman" w:cs="Times New Roman"/>
          <w:b/>
          <w:sz w:val="28"/>
        </w:rPr>
      </w:pPr>
    </w:p>
    <w:p w:rsidR="000C79D0" w:rsidRDefault="000C79D0" w:rsidP="00F577B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</w:rPr>
      </w:pPr>
      <w:r w:rsidRPr="00F577B3">
        <w:rPr>
          <w:rFonts w:ascii="Times New Roman" w:hAnsi="Times New Roman" w:cs="Times New Roman"/>
          <w:b/>
          <w:sz w:val="28"/>
        </w:rPr>
        <w:t xml:space="preserve">Vejce uvaříme </w:t>
      </w:r>
      <w:r w:rsidR="00F577B3" w:rsidRPr="00F577B3">
        <w:rPr>
          <w:rFonts w:ascii="Times New Roman" w:hAnsi="Times New Roman" w:cs="Times New Roman"/>
          <w:b/>
          <w:sz w:val="28"/>
        </w:rPr>
        <w:t>(</w:t>
      </w:r>
      <w:r w:rsidRPr="00F577B3">
        <w:rPr>
          <w:rFonts w:ascii="Times New Roman" w:hAnsi="Times New Roman" w:cs="Times New Roman"/>
          <w:b/>
          <w:sz w:val="28"/>
        </w:rPr>
        <w:t>5 minut</w:t>
      </w:r>
      <w:r w:rsidR="00F577B3" w:rsidRPr="00F577B3">
        <w:rPr>
          <w:rFonts w:ascii="Times New Roman" w:hAnsi="Times New Roman" w:cs="Times New Roman"/>
          <w:b/>
          <w:sz w:val="28"/>
        </w:rPr>
        <w:t>).</w:t>
      </w:r>
    </w:p>
    <w:p w:rsidR="00F577B3" w:rsidRDefault="00F577B3" w:rsidP="00F577B3">
      <w:pPr>
        <w:rPr>
          <w:rFonts w:ascii="Times New Roman" w:hAnsi="Times New Roman" w:cs="Times New Roman"/>
          <w:b/>
          <w:sz w:val="28"/>
        </w:rPr>
      </w:pPr>
    </w:p>
    <w:p w:rsidR="00F577B3" w:rsidRDefault="00F577B3" w:rsidP="00F577B3">
      <w:pPr>
        <w:rPr>
          <w:rFonts w:ascii="Times New Roman" w:hAnsi="Times New Roman" w:cs="Times New Roman"/>
          <w:b/>
          <w:sz w:val="28"/>
        </w:rPr>
      </w:pPr>
    </w:p>
    <w:p w:rsidR="00F577B3" w:rsidRPr="00F577B3" w:rsidRDefault="00F577B3" w:rsidP="00F577B3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cs-CZ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3167380</wp:posOffset>
            </wp:positionH>
            <wp:positionV relativeFrom="paragraph">
              <wp:posOffset>140970</wp:posOffset>
            </wp:positionV>
            <wp:extent cx="2886075" cy="2143125"/>
            <wp:effectExtent l="19050" t="0" r="9525" b="0"/>
            <wp:wrapSquare wrapText="bothSides"/>
            <wp:docPr id="6" name="obrázek 6" descr="C:\Documents and Settings\Petr\Plocha\salát z ředkví\PA0503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etr\Plocha\salát z ředkví\PA050390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77B3" w:rsidRDefault="00F577B3" w:rsidP="00F577B3">
      <w:pPr>
        <w:rPr>
          <w:rFonts w:ascii="Times New Roman" w:hAnsi="Times New Roman" w:cs="Times New Roman"/>
          <w:b/>
          <w:sz w:val="28"/>
        </w:rPr>
      </w:pPr>
    </w:p>
    <w:p w:rsidR="00F577B3" w:rsidRPr="00F577B3" w:rsidRDefault="00F577B3" w:rsidP="00F577B3">
      <w:pPr>
        <w:rPr>
          <w:rFonts w:ascii="Times New Roman" w:hAnsi="Times New Roman" w:cs="Times New Roman"/>
          <w:b/>
          <w:sz w:val="28"/>
        </w:rPr>
      </w:pPr>
    </w:p>
    <w:p w:rsidR="00F577B3" w:rsidRDefault="000A15EA" w:rsidP="00F577B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Odkrá</w:t>
      </w:r>
      <w:r w:rsidR="003A4776">
        <w:rPr>
          <w:rFonts w:ascii="Times New Roman" w:hAnsi="Times New Roman" w:cs="Times New Roman"/>
          <w:b/>
          <w:sz w:val="28"/>
        </w:rPr>
        <w:t>jí</w:t>
      </w:r>
      <w:r w:rsidR="00F577B3" w:rsidRPr="00F577B3">
        <w:rPr>
          <w:rFonts w:ascii="Times New Roman" w:hAnsi="Times New Roman" w:cs="Times New Roman"/>
          <w:b/>
          <w:sz w:val="28"/>
        </w:rPr>
        <w:t>me a omyjeme ředkvičky.</w:t>
      </w:r>
      <w:r w:rsidR="00F577B3" w:rsidRPr="00F577B3">
        <w:rPr>
          <w:noProof/>
          <w:lang w:eastAsia="cs-CZ"/>
        </w:rPr>
        <w:t xml:space="preserve"> </w:t>
      </w:r>
    </w:p>
    <w:p w:rsidR="00F577B3" w:rsidRDefault="00F577B3" w:rsidP="00F577B3">
      <w:pPr>
        <w:rPr>
          <w:rFonts w:ascii="Times New Roman" w:hAnsi="Times New Roman" w:cs="Times New Roman"/>
          <w:b/>
          <w:sz w:val="28"/>
        </w:rPr>
      </w:pPr>
    </w:p>
    <w:p w:rsidR="00F577B3" w:rsidRDefault="00F577B3" w:rsidP="00F577B3">
      <w:pPr>
        <w:rPr>
          <w:rFonts w:ascii="Times New Roman" w:hAnsi="Times New Roman" w:cs="Times New Roman"/>
          <w:b/>
          <w:sz w:val="28"/>
        </w:rPr>
      </w:pPr>
    </w:p>
    <w:p w:rsidR="00076BE0" w:rsidRPr="00F577B3" w:rsidRDefault="00076BE0" w:rsidP="00F577B3">
      <w:pPr>
        <w:rPr>
          <w:rFonts w:ascii="Times New Roman" w:hAnsi="Times New Roman" w:cs="Times New Roman"/>
          <w:b/>
          <w:sz w:val="28"/>
        </w:rPr>
      </w:pPr>
    </w:p>
    <w:p w:rsidR="00F577B3" w:rsidRDefault="00076BE0" w:rsidP="00F577B3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cs-CZ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3167380</wp:posOffset>
            </wp:positionH>
            <wp:positionV relativeFrom="paragraph">
              <wp:posOffset>282575</wp:posOffset>
            </wp:positionV>
            <wp:extent cx="2886075" cy="2114550"/>
            <wp:effectExtent l="19050" t="0" r="9525" b="0"/>
            <wp:wrapNone/>
            <wp:docPr id="11" name="obrázek 7" descr="C:\Documents and Settings\Petr\Plocha\salát z ředkví\PA050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etr\Plocha\salát z ředkví\PA05039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0176" t="9086" r="4862" b="35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77B3" w:rsidRPr="00F577B3" w:rsidRDefault="00F577B3" w:rsidP="00F577B3">
      <w:pPr>
        <w:rPr>
          <w:rFonts w:ascii="Times New Roman" w:hAnsi="Times New Roman" w:cs="Times New Roman"/>
          <w:b/>
          <w:sz w:val="28"/>
        </w:rPr>
      </w:pPr>
    </w:p>
    <w:p w:rsidR="00F577B3" w:rsidRDefault="00F577B3" w:rsidP="00F577B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</w:rPr>
      </w:pPr>
      <w:r w:rsidRPr="00F577B3">
        <w:rPr>
          <w:rFonts w:ascii="Times New Roman" w:hAnsi="Times New Roman" w:cs="Times New Roman"/>
          <w:b/>
          <w:sz w:val="28"/>
        </w:rPr>
        <w:t xml:space="preserve">Ředkvičky nakrájíme na kolečka </w:t>
      </w:r>
    </w:p>
    <w:p w:rsidR="00F577B3" w:rsidRDefault="00F577B3" w:rsidP="00F577B3">
      <w:pPr>
        <w:pStyle w:val="Odstavecseseznamem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(</w:t>
      </w:r>
      <w:r w:rsidRPr="00F577B3">
        <w:rPr>
          <w:rFonts w:ascii="Times New Roman" w:hAnsi="Times New Roman" w:cs="Times New Roman"/>
          <w:b/>
          <w:sz w:val="28"/>
        </w:rPr>
        <w:t>menší kousky).</w:t>
      </w:r>
      <w:r w:rsidRPr="00F577B3">
        <w:rPr>
          <w:noProof/>
          <w:lang w:eastAsia="cs-CZ"/>
        </w:rPr>
        <w:t xml:space="preserve"> </w:t>
      </w:r>
    </w:p>
    <w:p w:rsidR="00F577B3" w:rsidRDefault="00F577B3" w:rsidP="00F577B3">
      <w:pPr>
        <w:rPr>
          <w:rFonts w:ascii="Times New Roman" w:hAnsi="Times New Roman" w:cs="Times New Roman"/>
          <w:b/>
          <w:sz w:val="28"/>
        </w:rPr>
      </w:pPr>
    </w:p>
    <w:p w:rsidR="00F577B3" w:rsidRDefault="00F577B3" w:rsidP="00F577B3">
      <w:pPr>
        <w:rPr>
          <w:rFonts w:ascii="Times New Roman" w:hAnsi="Times New Roman" w:cs="Times New Roman"/>
          <w:b/>
          <w:sz w:val="28"/>
        </w:rPr>
      </w:pPr>
    </w:p>
    <w:p w:rsidR="00F577B3" w:rsidRDefault="00F577B3" w:rsidP="00F577B3">
      <w:pPr>
        <w:rPr>
          <w:rFonts w:ascii="Times New Roman" w:hAnsi="Times New Roman" w:cs="Times New Roman"/>
          <w:b/>
          <w:sz w:val="28"/>
        </w:rPr>
      </w:pPr>
    </w:p>
    <w:p w:rsidR="00F577B3" w:rsidRDefault="00F577B3" w:rsidP="00F577B3">
      <w:pPr>
        <w:rPr>
          <w:rFonts w:ascii="Times New Roman" w:hAnsi="Times New Roman" w:cs="Times New Roman"/>
          <w:b/>
          <w:sz w:val="28"/>
        </w:rPr>
      </w:pPr>
    </w:p>
    <w:p w:rsidR="00076BE0" w:rsidRPr="00F577B3" w:rsidRDefault="00076BE0" w:rsidP="00F577B3">
      <w:pPr>
        <w:rPr>
          <w:rFonts w:ascii="Times New Roman" w:hAnsi="Times New Roman" w:cs="Times New Roman"/>
          <w:b/>
          <w:sz w:val="28"/>
        </w:rPr>
      </w:pPr>
    </w:p>
    <w:p w:rsidR="00F577B3" w:rsidRPr="00CA2FAD" w:rsidRDefault="00F577B3" w:rsidP="00F577B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</w:rPr>
      </w:pPr>
      <w:r w:rsidRPr="00F577B3">
        <w:rPr>
          <w:rFonts w:ascii="Times New Roman" w:hAnsi="Times New Roman" w:cs="Times New Roman"/>
          <w:b/>
          <w:sz w:val="28"/>
        </w:rPr>
        <w:lastRenderedPageBreak/>
        <w:t xml:space="preserve">Vejce po vychladnutí </w:t>
      </w:r>
      <w:r w:rsidR="00076BE0">
        <w:rPr>
          <w:rFonts w:ascii="Times New Roman" w:hAnsi="Times New Roman" w:cs="Times New Roman"/>
          <w:b/>
          <w:sz w:val="28"/>
        </w:rPr>
        <w:t xml:space="preserve">oloupeme a </w:t>
      </w:r>
      <w:r w:rsidRPr="00F577B3">
        <w:rPr>
          <w:rFonts w:ascii="Times New Roman" w:hAnsi="Times New Roman" w:cs="Times New Roman"/>
          <w:b/>
          <w:sz w:val="28"/>
        </w:rPr>
        <w:t>nakrájíme na kousky.</w:t>
      </w:r>
      <w:r w:rsidR="00076BE0"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3129280</wp:posOffset>
            </wp:positionH>
            <wp:positionV relativeFrom="paragraph">
              <wp:posOffset>366395</wp:posOffset>
            </wp:positionV>
            <wp:extent cx="2847975" cy="2114550"/>
            <wp:effectExtent l="19050" t="0" r="9525" b="0"/>
            <wp:wrapTight wrapText="bothSides">
              <wp:wrapPolygon edited="0">
                <wp:start x="-144" y="0"/>
                <wp:lineTo x="-144" y="21405"/>
                <wp:lineTo x="21672" y="21405"/>
                <wp:lineTo x="21672" y="0"/>
                <wp:lineTo x="-144" y="0"/>
              </wp:wrapPolygon>
            </wp:wrapTight>
            <wp:docPr id="9" name="obrázek 8" descr="C:\Documents and Settings\Petr\Plocha\salát z ředkví\PA050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Petr\Plocha\salát z ředkví\PA05039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0427" t="10989" r="1359" b="117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77B3" w:rsidRDefault="00076BE0" w:rsidP="00F577B3">
      <w:pPr>
        <w:rPr>
          <w:rFonts w:ascii="Times New Roman" w:hAnsi="Times New Roman" w:cs="Times New Roman"/>
          <w:b/>
          <w:sz w:val="28"/>
        </w:rPr>
      </w:pPr>
      <w:r w:rsidRPr="00076BE0">
        <w:rPr>
          <w:rFonts w:ascii="Times New Roman" w:hAnsi="Times New Roman" w:cs="Times New Roman"/>
          <w:b/>
          <w:noProof/>
          <w:sz w:val="28"/>
          <w:lang w:eastAsia="cs-CZ"/>
        </w:rPr>
        <w:drawing>
          <wp:inline distT="0" distB="0" distL="0" distR="0">
            <wp:extent cx="2866654" cy="2150038"/>
            <wp:effectExtent l="19050" t="0" r="0" b="0"/>
            <wp:docPr id="10" name="obrázek 1" descr="C:\Documents and Settings\Petr\Plocha\salát z ředkví\PA050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etr\Plocha\salát z ředkví\PA05038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9612" cy="2152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BE0" w:rsidRDefault="00076BE0" w:rsidP="00F577B3">
      <w:pPr>
        <w:rPr>
          <w:rFonts w:ascii="Times New Roman" w:hAnsi="Times New Roman" w:cs="Times New Roman"/>
          <w:b/>
          <w:sz w:val="28"/>
        </w:rPr>
      </w:pPr>
    </w:p>
    <w:p w:rsidR="00076BE0" w:rsidRDefault="00CA2FAD" w:rsidP="00F577B3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3154680</wp:posOffset>
            </wp:positionH>
            <wp:positionV relativeFrom="paragraph">
              <wp:posOffset>104140</wp:posOffset>
            </wp:positionV>
            <wp:extent cx="2818130" cy="2112010"/>
            <wp:effectExtent l="19050" t="0" r="1270" b="0"/>
            <wp:wrapTight wrapText="bothSides">
              <wp:wrapPolygon edited="0">
                <wp:start x="-146" y="0"/>
                <wp:lineTo x="-146" y="21431"/>
                <wp:lineTo x="21610" y="21431"/>
                <wp:lineTo x="21610" y="0"/>
                <wp:lineTo x="-146" y="0"/>
              </wp:wrapPolygon>
            </wp:wrapTight>
            <wp:docPr id="4" name="obrázek 2" descr="C:\Documents and Settings\Petr\Plocha\salát z ředkví\PA050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etr\Plocha\salát z ředkví\PA050400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5761" r="4058" b="52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8130" cy="2112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6BE0" w:rsidRPr="00F577B3" w:rsidRDefault="00076BE0" w:rsidP="00F577B3">
      <w:pPr>
        <w:rPr>
          <w:rFonts w:ascii="Times New Roman" w:hAnsi="Times New Roman" w:cs="Times New Roman"/>
          <w:b/>
          <w:sz w:val="28"/>
        </w:rPr>
      </w:pPr>
    </w:p>
    <w:p w:rsidR="00F577B3" w:rsidRDefault="00EF10C2" w:rsidP="00F577B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Vl</w:t>
      </w:r>
      <w:r w:rsidR="00326011">
        <w:rPr>
          <w:rFonts w:ascii="Times New Roman" w:hAnsi="Times New Roman" w:cs="Times New Roman"/>
          <w:b/>
          <w:sz w:val="28"/>
        </w:rPr>
        <w:t>oží</w:t>
      </w:r>
      <w:r w:rsidR="003A4776">
        <w:rPr>
          <w:rFonts w:ascii="Times New Roman" w:hAnsi="Times New Roman" w:cs="Times New Roman"/>
          <w:b/>
          <w:sz w:val="28"/>
        </w:rPr>
        <w:t>me do misky, o</w:t>
      </w:r>
      <w:r w:rsidR="00F577B3" w:rsidRPr="00F577B3">
        <w:rPr>
          <w:rFonts w:ascii="Times New Roman" w:hAnsi="Times New Roman" w:cs="Times New Roman"/>
          <w:b/>
          <w:sz w:val="28"/>
        </w:rPr>
        <w:t>solíme, opepříme.</w:t>
      </w:r>
      <w:r w:rsidR="00076BE0" w:rsidRPr="00076BE0">
        <w:rPr>
          <w:noProof/>
          <w:lang w:eastAsia="cs-CZ"/>
        </w:rPr>
        <w:t xml:space="preserve"> </w:t>
      </w:r>
    </w:p>
    <w:p w:rsidR="00F577B3" w:rsidRDefault="00F577B3" w:rsidP="00F577B3">
      <w:pPr>
        <w:rPr>
          <w:rFonts w:ascii="Times New Roman" w:hAnsi="Times New Roman" w:cs="Times New Roman"/>
          <w:b/>
          <w:sz w:val="28"/>
        </w:rPr>
      </w:pPr>
    </w:p>
    <w:p w:rsidR="00076BE0" w:rsidRDefault="00076BE0" w:rsidP="00F577B3">
      <w:pPr>
        <w:rPr>
          <w:rFonts w:ascii="Times New Roman" w:hAnsi="Times New Roman" w:cs="Times New Roman"/>
          <w:b/>
          <w:sz w:val="28"/>
        </w:rPr>
      </w:pPr>
    </w:p>
    <w:p w:rsidR="00076BE0" w:rsidRDefault="00076BE0" w:rsidP="00F577B3">
      <w:pPr>
        <w:rPr>
          <w:rFonts w:ascii="Times New Roman" w:hAnsi="Times New Roman" w:cs="Times New Roman"/>
          <w:b/>
          <w:sz w:val="28"/>
        </w:rPr>
      </w:pPr>
    </w:p>
    <w:p w:rsidR="00F577B3" w:rsidRPr="00F577B3" w:rsidRDefault="00F577B3" w:rsidP="00F577B3">
      <w:pPr>
        <w:rPr>
          <w:rFonts w:ascii="Times New Roman" w:hAnsi="Times New Roman" w:cs="Times New Roman"/>
          <w:b/>
          <w:sz w:val="28"/>
        </w:rPr>
      </w:pPr>
    </w:p>
    <w:p w:rsidR="00076BE0" w:rsidRPr="00076BE0" w:rsidRDefault="00CA2FAD" w:rsidP="00F577B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cs-CZ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3170555</wp:posOffset>
            </wp:positionH>
            <wp:positionV relativeFrom="paragraph">
              <wp:posOffset>429895</wp:posOffset>
            </wp:positionV>
            <wp:extent cx="2840990" cy="2112010"/>
            <wp:effectExtent l="19050" t="0" r="0" b="0"/>
            <wp:wrapTight wrapText="bothSides">
              <wp:wrapPolygon edited="0">
                <wp:start x="-145" y="0"/>
                <wp:lineTo x="-145" y="21431"/>
                <wp:lineTo x="21581" y="21431"/>
                <wp:lineTo x="21581" y="0"/>
                <wp:lineTo x="-145" y="0"/>
              </wp:wrapPolygon>
            </wp:wrapTight>
            <wp:docPr id="14" name="obrázek 1" descr="C:\Documents and Settings\Petr\Plocha\salát z ředkví\PA0504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etr\Plocha\salát z ředkví\PA05040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990" cy="2112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76BE0">
        <w:rPr>
          <w:rFonts w:ascii="Times New Roman" w:hAnsi="Times New Roman" w:cs="Times New Roman"/>
          <w:b/>
          <w:noProof/>
          <w:sz w:val="28"/>
          <w:lang w:eastAsia="cs-CZ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80645</wp:posOffset>
            </wp:positionH>
            <wp:positionV relativeFrom="paragraph">
              <wp:posOffset>407670</wp:posOffset>
            </wp:positionV>
            <wp:extent cx="2865755" cy="2127885"/>
            <wp:effectExtent l="19050" t="0" r="0" b="0"/>
            <wp:wrapTight wrapText="bothSides">
              <wp:wrapPolygon edited="0">
                <wp:start x="-144" y="0"/>
                <wp:lineTo x="-144" y="21465"/>
                <wp:lineTo x="21538" y="21465"/>
                <wp:lineTo x="21538" y="0"/>
                <wp:lineTo x="-144" y="0"/>
              </wp:wrapPolygon>
            </wp:wrapTight>
            <wp:docPr id="5" name="obrázek 3" descr="C:\Documents and Settings\Petr\Plocha\salát z ředkví\PA0504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etr\Plocha\salát z ředkví\PA050402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3526" t="5500" r="4409" b="7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755" cy="2127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577B3" w:rsidRPr="00F577B3">
        <w:rPr>
          <w:rFonts w:ascii="Times New Roman" w:hAnsi="Times New Roman" w:cs="Times New Roman"/>
          <w:b/>
          <w:sz w:val="28"/>
        </w:rPr>
        <w:t>Vmícháme tatarskou omáčku.</w:t>
      </w:r>
    </w:p>
    <w:p w:rsidR="00CA2FAD" w:rsidRPr="00F577B3" w:rsidRDefault="00CA2FAD" w:rsidP="00F577B3">
      <w:pPr>
        <w:rPr>
          <w:rFonts w:ascii="Times New Roman" w:hAnsi="Times New Roman" w:cs="Times New Roman"/>
          <w:b/>
          <w:sz w:val="28"/>
        </w:rPr>
      </w:pPr>
    </w:p>
    <w:p w:rsidR="00F577B3" w:rsidRDefault="00F577B3" w:rsidP="00F577B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28"/>
        </w:rPr>
      </w:pPr>
      <w:r w:rsidRPr="00F577B3">
        <w:rPr>
          <w:rFonts w:ascii="Times New Roman" w:hAnsi="Times New Roman" w:cs="Times New Roman"/>
          <w:b/>
          <w:sz w:val="28"/>
        </w:rPr>
        <w:lastRenderedPageBreak/>
        <w:t>Podáváme s pečivem.</w:t>
      </w:r>
    </w:p>
    <w:p w:rsidR="00076BE0" w:rsidRPr="00F577B3" w:rsidRDefault="00CA2FAD" w:rsidP="00F577B3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noProof/>
          <w:sz w:val="28"/>
          <w:lang w:eastAsia="cs-CZ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3192780</wp:posOffset>
            </wp:positionH>
            <wp:positionV relativeFrom="paragraph">
              <wp:posOffset>31750</wp:posOffset>
            </wp:positionV>
            <wp:extent cx="2811780" cy="2112010"/>
            <wp:effectExtent l="19050" t="0" r="7620" b="0"/>
            <wp:wrapTight wrapText="bothSides">
              <wp:wrapPolygon edited="0">
                <wp:start x="-146" y="0"/>
                <wp:lineTo x="-146" y="21431"/>
                <wp:lineTo x="21659" y="21431"/>
                <wp:lineTo x="21659" y="0"/>
                <wp:lineTo x="-146" y="0"/>
              </wp:wrapPolygon>
            </wp:wrapTight>
            <wp:docPr id="16" name="obrázek 2" descr="C:\Documents and Settings\Petr\Plocha\salát z ředkví\PA0504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etr\Plocha\salát z ředkví\PA050409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780" cy="2112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sz w:val="28"/>
          <w:lang w:eastAsia="cs-CZ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-41275</wp:posOffset>
            </wp:positionH>
            <wp:positionV relativeFrom="paragraph">
              <wp:posOffset>33655</wp:posOffset>
            </wp:positionV>
            <wp:extent cx="2924175" cy="2112010"/>
            <wp:effectExtent l="19050" t="0" r="9525" b="0"/>
            <wp:wrapTight wrapText="bothSides">
              <wp:wrapPolygon edited="0">
                <wp:start x="-141" y="0"/>
                <wp:lineTo x="-141" y="21431"/>
                <wp:lineTo x="21670" y="21431"/>
                <wp:lineTo x="21670" y="0"/>
                <wp:lineTo x="-141" y="0"/>
              </wp:wrapPolygon>
            </wp:wrapTight>
            <wp:docPr id="15" name="obrázek 4" descr="C:\Documents and Settings\Petr\Plocha\salát z ředkví\PA050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etr\Plocha\salát z ředkví\PA05040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3790" t="3022" r="2800" b="27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112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77B3" w:rsidRDefault="00F577B3" w:rsidP="0023532A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Tip: </w:t>
      </w:r>
    </w:p>
    <w:p w:rsidR="00F577B3" w:rsidRDefault="00F577B3" w:rsidP="0023532A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Vmícháme nakrájenou pažitku.</w:t>
      </w:r>
    </w:p>
    <w:p w:rsidR="00CA2FAD" w:rsidRDefault="00CA2FAD" w:rsidP="0023532A">
      <w:pPr>
        <w:rPr>
          <w:rFonts w:ascii="Times New Roman" w:hAnsi="Times New Roman" w:cs="Times New Roman"/>
          <w:b/>
          <w:sz w:val="28"/>
        </w:rPr>
      </w:pPr>
    </w:p>
    <w:p w:rsidR="00CA2FAD" w:rsidRDefault="00CA2FAD" w:rsidP="0023532A">
      <w:pPr>
        <w:rPr>
          <w:rFonts w:ascii="Times New Roman" w:hAnsi="Times New Roman" w:cs="Times New Roman"/>
          <w:b/>
          <w:sz w:val="28"/>
        </w:rPr>
      </w:pPr>
    </w:p>
    <w:p w:rsidR="00CA2FAD" w:rsidRDefault="00CA2FAD" w:rsidP="00CA2FAD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  <w:r w:rsidRPr="00CA2FAD">
        <w:rPr>
          <w:rFonts w:ascii="Times New Roman" w:hAnsi="Times New Roman" w:cs="Times New Roman"/>
          <w:b/>
          <w:sz w:val="40"/>
          <w:szCs w:val="40"/>
          <w:u w:val="single"/>
        </w:rPr>
        <w:t>Úkoly:</w:t>
      </w:r>
    </w:p>
    <w:p w:rsidR="00CA2FAD" w:rsidRPr="00CA2FAD" w:rsidRDefault="00CA2FAD" w:rsidP="00CA2FAD">
      <w:pPr>
        <w:jc w:val="center"/>
        <w:rPr>
          <w:rFonts w:ascii="Times New Roman" w:hAnsi="Times New Roman" w:cs="Times New Roman"/>
          <w:b/>
          <w:sz w:val="40"/>
          <w:szCs w:val="40"/>
          <w:u w:val="single"/>
        </w:rPr>
      </w:pPr>
    </w:p>
    <w:p w:rsidR="00CA2FAD" w:rsidRDefault="008373B6" w:rsidP="00CA2FAD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Vypočítej, kolik surovin je potřeba na </w:t>
      </w:r>
      <w:r w:rsidR="002B454A">
        <w:rPr>
          <w:rFonts w:ascii="Times New Roman" w:hAnsi="Times New Roman" w:cs="Times New Roman"/>
          <w:b/>
          <w:sz w:val="28"/>
        </w:rPr>
        <w:t>poloviční množství salátu:</w:t>
      </w:r>
    </w:p>
    <w:p w:rsidR="002B454A" w:rsidRDefault="002B454A" w:rsidP="002B454A">
      <w:pPr>
        <w:pStyle w:val="Odstavecseseznamem"/>
        <w:rPr>
          <w:rFonts w:ascii="Times New Roman" w:hAnsi="Times New Roman" w:cs="Times New Roman"/>
          <w:b/>
          <w:sz w:val="28"/>
        </w:rPr>
      </w:pPr>
    </w:p>
    <w:p w:rsidR="000F5125" w:rsidRDefault="002B454A" w:rsidP="000F5125">
      <w:pPr>
        <w:ind w:left="72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.</w:t>
      </w:r>
      <w:r w:rsidR="000F5125">
        <w:rPr>
          <w:rFonts w:ascii="Times New Roman" w:hAnsi="Times New Roman" w:cs="Times New Roman"/>
          <w:b/>
          <w:sz w:val="28"/>
        </w:rPr>
        <w:t>……</w:t>
      </w:r>
      <w:r>
        <w:rPr>
          <w:rFonts w:ascii="Times New Roman" w:hAnsi="Times New Roman" w:cs="Times New Roman"/>
          <w:b/>
          <w:sz w:val="28"/>
        </w:rPr>
        <w:t>. vejce</w:t>
      </w:r>
    </w:p>
    <w:p w:rsidR="000F5125" w:rsidRDefault="002B454A" w:rsidP="000F5125">
      <w:pPr>
        <w:ind w:left="72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.</w:t>
      </w:r>
      <w:r w:rsidR="000F5125">
        <w:rPr>
          <w:rFonts w:ascii="Times New Roman" w:hAnsi="Times New Roman" w:cs="Times New Roman"/>
          <w:b/>
          <w:sz w:val="28"/>
        </w:rPr>
        <w:t>……. svazek ředkviček</w:t>
      </w:r>
    </w:p>
    <w:p w:rsidR="000F5125" w:rsidRPr="000F5125" w:rsidRDefault="002B454A" w:rsidP="000F5125">
      <w:pPr>
        <w:ind w:left="720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.</w:t>
      </w:r>
      <w:r w:rsidR="000F5125">
        <w:rPr>
          <w:rFonts w:ascii="Times New Roman" w:hAnsi="Times New Roman" w:cs="Times New Roman"/>
          <w:b/>
          <w:sz w:val="28"/>
        </w:rPr>
        <w:t>……. ml tatarské omáčky</w:t>
      </w:r>
    </w:p>
    <w:p w:rsidR="008373B6" w:rsidRDefault="008373B6" w:rsidP="008373B6">
      <w:pPr>
        <w:pStyle w:val="Odstavecseseznamem"/>
        <w:rPr>
          <w:rFonts w:ascii="Times New Roman" w:hAnsi="Times New Roman" w:cs="Times New Roman"/>
          <w:b/>
          <w:sz w:val="28"/>
        </w:rPr>
      </w:pPr>
    </w:p>
    <w:p w:rsidR="00CA2FAD" w:rsidRDefault="00CA2FAD" w:rsidP="00CA2FAD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Proveď ná</w:t>
      </w:r>
      <w:r w:rsidRPr="00CA2FAD">
        <w:rPr>
          <w:rFonts w:ascii="Times New Roman" w:hAnsi="Times New Roman" w:cs="Times New Roman"/>
          <w:b/>
          <w:sz w:val="28"/>
        </w:rPr>
        <w:t>kup surovin</w:t>
      </w:r>
      <w:r w:rsidR="00B8444D">
        <w:rPr>
          <w:rFonts w:ascii="Times New Roman" w:hAnsi="Times New Roman" w:cs="Times New Roman"/>
          <w:b/>
          <w:sz w:val="28"/>
        </w:rPr>
        <w:t>.</w:t>
      </w:r>
    </w:p>
    <w:p w:rsidR="00CA2FAD" w:rsidRPr="00CA2FAD" w:rsidRDefault="00CA2FAD" w:rsidP="00CA2FAD">
      <w:pPr>
        <w:pStyle w:val="Odstavecseseznamem"/>
        <w:rPr>
          <w:rFonts w:ascii="Times New Roman" w:hAnsi="Times New Roman" w:cs="Times New Roman"/>
          <w:b/>
          <w:sz w:val="28"/>
        </w:rPr>
      </w:pPr>
    </w:p>
    <w:p w:rsidR="00CA2FAD" w:rsidRDefault="008373B6" w:rsidP="00CA2FAD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Při</w:t>
      </w:r>
      <w:r w:rsidR="00CA2FAD" w:rsidRPr="00CA2FAD">
        <w:rPr>
          <w:rFonts w:ascii="Times New Roman" w:hAnsi="Times New Roman" w:cs="Times New Roman"/>
          <w:b/>
          <w:sz w:val="28"/>
        </w:rPr>
        <w:t>prav salát podle zobrazeného návodu</w:t>
      </w:r>
      <w:r>
        <w:rPr>
          <w:rFonts w:ascii="Times New Roman" w:hAnsi="Times New Roman" w:cs="Times New Roman"/>
          <w:b/>
          <w:sz w:val="28"/>
        </w:rPr>
        <w:t>.</w:t>
      </w:r>
    </w:p>
    <w:p w:rsidR="00CA2FAD" w:rsidRDefault="00CA2FAD" w:rsidP="00CA2FAD">
      <w:pPr>
        <w:pStyle w:val="Odstavecseseznamem"/>
        <w:rPr>
          <w:rFonts w:ascii="Times New Roman" w:hAnsi="Times New Roman" w:cs="Times New Roman"/>
          <w:b/>
          <w:sz w:val="28"/>
        </w:rPr>
      </w:pPr>
    </w:p>
    <w:p w:rsidR="00CA2FAD" w:rsidRPr="00CA2FAD" w:rsidRDefault="00CA2FAD" w:rsidP="00CA2FAD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Jaký je význam vajec a ředkviček</w:t>
      </w:r>
      <w:r w:rsidR="008373B6">
        <w:rPr>
          <w:rFonts w:ascii="Times New Roman" w:hAnsi="Times New Roman" w:cs="Times New Roman"/>
          <w:b/>
          <w:sz w:val="28"/>
        </w:rPr>
        <w:t xml:space="preserve"> pro lidské zdraví</w:t>
      </w:r>
      <w:r>
        <w:rPr>
          <w:rFonts w:ascii="Times New Roman" w:hAnsi="Times New Roman" w:cs="Times New Roman"/>
          <w:b/>
          <w:sz w:val="28"/>
        </w:rPr>
        <w:t xml:space="preserve">? </w:t>
      </w:r>
    </w:p>
    <w:p w:rsidR="000C79D0" w:rsidRPr="000C79D0" w:rsidRDefault="000C79D0" w:rsidP="0023532A">
      <w:pPr>
        <w:rPr>
          <w:rFonts w:ascii="Times New Roman" w:hAnsi="Times New Roman" w:cs="Times New Roman"/>
          <w:b/>
          <w:sz w:val="28"/>
        </w:rPr>
      </w:pPr>
    </w:p>
    <w:sectPr w:rsidR="000C79D0" w:rsidRPr="000C79D0" w:rsidSect="00F56A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4E12" w:rsidRDefault="00894E12" w:rsidP="00076BE0">
      <w:pPr>
        <w:spacing w:after="0" w:line="240" w:lineRule="auto"/>
      </w:pPr>
      <w:r>
        <w:separator/>
      </w:r>
    </w:p>
  </w:endnote>
  <w:endnote w:type="continuationSeparator" w:id="1">
    <w:p w:rsidR="00894E12" w:rsidRDefault="00894E12" w:rsidP="00076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4E12" w:rsidRDefault="00894E12" w:rsidP="00076BE0">
      <w:pPr>
        <w:spacing w:after="0" w:line="240" w:lineRule="auto"/>
      </w:pPr>
      <w:r>
        <w:separator/>
      </w:r>
    </w:p>
  </w:footnote>
  <w:footnote w:type="continuationSeparator" w:id="1">
    <w:p w:rsidR="00894E12" w:rsidRDefault="00894E12" w:rsidP="00076B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A36284AA"/>
    <w:lvl w:ilvl="0">
      <w:start w:val="1"/>
      <w:numFmt w:val="bullet"/>
      <w:pStyle w:val="Seznamsodrkami2"/>
      <w:lvlText w:val="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0"/>
        <w:szCs w:val="20"/>
      </w:rPr>
    </w:lvl>
  </w:abstractNum>
  <w:abstractNum w:abstractNumId="1">
    <w:nsid w:val="00C237E7"/>
    <w:multiLevelType w:val="hybridMultilevel"/>
    <w:tmpl w:val="B7EC74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45C1130"/>
    <w:multiLevelType w:val="hybridMultilevel"/>
    <w:tmpl w:val="3EF258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68A36A5"/>
    <w:multiLevelType w:val="hybridMultilevel"/>
    <w:tmpl w:val="383A768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0424F8"/>
    <w:multiLevelType w:val="hybridMultilevel"/>
    <w:tmpl w:val="E9DAF5DA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701298E"/>
    <w:multiLevelType w:val="hybridMultilevel"/>
    <w:tmpl w:val="F4CAA7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126665D"/>
    <w:multiLevelType w:val="hybridMultilevel"/>
    <w:tmpl w:val="AB6E3B2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5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F25FE"/>
    <w:rsid w:val="00005BB9"/>
    <w:rsid w:val="00076BE0"/>
    <w:rsid w:val="000A15EA"/>
    <w:rsid w:val="000C79D0"/>
    <w:rsid w:val="000F5125"/>
    <w:rsid w:val="0023532A"/>
    <w:rsid w:val="002B454A"/>
    <w:rsid w:val="002F30AF"/>
    <w:rsid w:val="00326011"/>
    <w:rsid w:val="003702A9"/>
    <w:rsid w:val="003A4776"/>
    <w:rsid w:val="003E6084"/>
    <w:rsid w:val="006A21D7"/>
    <w:rsid w:val="008123F6"/>
    <w:rsid w:val="008373B6"/>
    <w:rsid w:val="00861DEE"/>
    <w:rsid w:val="00894E12"/>
    <w:rsid w:val="00AF25FE"/>
    <w:rsid w:val="00B8444D"/>
    <w:rsid w:val="00CA2FAD"/>
    <w:rsid w:val="00D7180B"/>
    <w:rsid w:val="00DF779B"/>
    <w:rsid w:val="00E5309B"/>
    <w:rsid w:val="00EF10C2"/>
    <w:rsid w:val="00F1610A"/>
    <w:rsid w:val="00F56AB1"/>
    <w:rsid w:val="00F577B3"/>
    <w:rsid w:val="00FF3B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2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56AB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532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C79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C79D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076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76BE0"/>
  </w:style>
  <w:style w:type="paragraph" w:styleId="Zpat">
    <w:name w:val="footer"/>
    <w:basedOn w:val="Normln"/>
    <w:link w:val="ZpatChar"/>
    <w:uiPriority w:val="99"/>
    <w:semiHidden/>
    <w:unhideWhenUsed/>
    <w:rsid w:val="00076B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76BE0"/>
  </w:style>
  <w:style w:type="table" w:styleId="Mkatabulky">
    <w:name w:val="Table Grid"/>
    <w:basedOn w:val="Normlntabulka"/>
    <w:uiPriority w:val="59"/>
    <w:rsid w:val="00005B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znamsodrkami2">
    <w:name w:val="List Bullet 2"/>
    <w:basedOn w:val="Normln"/>
    <w:rsid w:val="00005BB9"/>
    <w:pPr>
      <w:widowControl w:val="0"/>
      <w:numPr>
        <w:numId w:val="6"/>
      </w:numPr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268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Lichá</dc:creator>
  <cp:keywords/>
  <dc:description/>
  <cp:lastModifiedBy>Petr</cp:lastModifiedBy>
  <cp:revision>2</cp:revision>
  <dcterms:created xsi:type="dcterms:W3CDTF">2013-10-23T16:21:00Z</dcterms:created>
  <dcterms:modified xsi:type="dcterms:W3CDTF">2013-10-23T16:21:00Z</dcterms:modified>
</cp:coreProperties>
</file>