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B83" w:rsidRPr="00CA7163" w:rsidRDefault="00AF5B83" w:rsidP="00AF5B83">
      <w:pPr>
        <w:tabs>
          <w:tab w:val="left" w:pos="8445"/>
        </w:tabs>
        <w:rPr>
          <w:sz w:val="16"/>
          <w:szCs w:val="16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1668780</wp:posOffset>
            </wp:positionH>
            <wp:positionV relativeFrom="paragraph">
              <wp:posOffset>135255</wp:posOffset>
            </wp:positionV>
            <wp:extent cx="5648325" cy="1076325"/>
            <wp:effectExtent l="0" t="0" r="9525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br/>
        <w:t xml:space="preserve">                                                                                                                                        </w:t>
      </w:r>
      <w:r>
        <w:tab/>
      </w:r>
      <w:r>
        <w:tab/>
      </w:r>
      <w:r>
        <w:tab/>
      </w:r>
      <w:r>
        <w:tab/>
        <w:t xml:space="preserve"> </w:t>
      </w:r>
      <w:r>
        <w:rPr>
          <w:sz w:val="16"/>
          <w:szCs w:val="16"/>
        </w:rPr>
        <w:t>ZŠ a MŠ Nový Jičín</w:t>
      </w:r>
    </w:p>
    <w:p w:rsidR="00AF5B83" w:rsidRDefault="00AF5B83" w:rsidP="00AF5B83">
      <w:pPr>
        <w:tabs>
          <w:tab w:val="left" w:pos="8445"/>
        </w:tabs>
        <w:rPr>
          <w:sz w:val="16"/>
          <w:szCs w:val="16"/>
        </w:rPr>
      </w:pPr>
      <w:r>
        <w:tab/>
      </w:r>
      <w:r>
        <w:tab/>
      </w:r>
      <w:r>
        <w:tab/>
      </w:r>
      <w:r>
        <w:tab/>
        <w:t xml:space="preserve">      </w:t>
      </w:r>
      <w:r w:rsidRPr="00CA7163">
        <w:rPr>
          <w:sz w:val="16"/>
          <w:szCs w:val="16"/>
        </w:rPr>
        <w:t>Prvouka</w:t>
      </w:r>
    </w:p>
    <w:p w:rsidR="00AF5B83" w:rsidRPr="00CA7163" w:rsidRDefault="00AF5B83" w:rsidP="00AF5B83">
      <w:pPr>
        <w:tabs>
          <w:tab w:val="left" w:pos="844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32 - 14</w:t>
      </w:r>
    </w:p>
    <w:p w:rsidR="00AF5B83" w:rsidRPr="00710FFA" w:rsidRDefault="00AF5B83" w:rsidP="00AF5B83">
      <w:pPr>
        <w:spacing w:after="360"/>
        <w:rPr>
          <w:rFonts w:ascii="Times New Roman" w:hAnsi="Times New Roman"/>
        </w:rPr>
      </w:pPr>
    </w:p>
    <w:p w:rsidR="00AF5B83" w:rsidRPr="003C351C" w:rsidRDefault="00AF5B83" w:rsidP="00AF5B83">
      <w:pPr>
        <w:spacing w:after="600"/>
        <w:jc w:val="center"/>
        <w:rPr>
          <w:rFonts w:ascii="Times New Roman" w:hAnsi="Times New Roman"/>
          <w:i/>
          <w:sz w:val="72"/>
          <w:szCs w:val="72"/>
        </w:rPr>
      </w:pPr>
      <w:r>
        <w:rPr>
          <w:rFonts w:ascii="Times New Roman" w:hAnsi="Times New Roman"/>
          <w:i/>
          <w:sz w:val="72"/>
          <w:szCs w:val="72"/>
        </w:rPr>
        <w:t>Domácí zvířata a jejich mláďata</w:t>
      </w:r>
    </w:p>
    <w:p w:rsidR="00AF5B83" w:rsidRDefault="00AF5B83" w:rsidP="00AF5B83">
      <w:pPr>
        <w:spacing w:after="480"/>
        <w:ind w:left="709"/>
        <w:rPr>
          <w:rFonts w:ascii="Times New Roman" w:hAnsi="Times New Roman"/>
          <w:sz w:val="28"/>
          <w:szCs w:val="28"/>
        </w:rPr>
      </w:pPr>
      <w:r w:rsidRPr="00710FFA">
        <w:rPr>
          <w:rFonts w:ascii="Times New Roman" w:hAnsi="Times New Roman"/>
          <w:sz w:val="28"/>
          <w:szCs w:val="28"/>
        </w:rPr>
        <w:t>Autorem materiálu a všech jeho částí, pokud není uvedeno jinak, je Mgr. Ivana Vařeková.</w:t>
      </w:r>
    </w:p>
    <w:p w:rsidR="00AF5B83" w:rsidRPr="00710FFA" w:rsidRDefault="00AF5B83" w:rsidP="00AF5B83">
      <w:pPr>
        <w:spacing w:after="480"/>
        <w:ind w:left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Období: únor 2010</w:t>
      </w:r>
    </w:p>
    <w:p w:rsidR="00AF5B83" w:rsidRPr="00710FFA" w:rsidRDefault="00AF5B83" w:rsidP="00AF5B83">
      <w:pPr>
        <w:spacing w:after="480"/>
        <w:ind w:left="709"/>
        <w:rPr>
          <w:rFonts w:ascii="Times New Roman" w:hAnsi="Times New Roman"/>
          <w:sz w:val="28"/>
          <w:szCs w:val="28"/>
        </w:rPr>
      </w:pPr>
      <w:r w:rsidRPr="00710FFA">
        <w:rPr>
          <w:rFonts w:ascii="Times New Roman" w:hAnsi="Times New Roman"/>
          <w:sz w:val="28"/>
          <w:szCs w:val="28"/>
        </w:rPr>
        <w:t>Ročník: 4. – 6. ročník speciální školy</w:t>
      </w:r>
    </w:p>
    <w:p w:rsidR="00AF5B83" w:rsidRPr="00710FFA" w:rsidRDefault="00AF5B83" w:rsidP="00AF5B83">
      <w:pPr>
        <w:spacing w:after="480"/>
        <w:ind w:left="709"/>
        <w:rPr>
          <w:rFonts w:ascii="Times New Roman" w:hAnsi="Times New Roman"/>
          <w:sz w:val="28"/>
          <w:szCs w:val="28"/>
        </w:rPr>
      </w:pPr>
      <w:r w:rsidRPr="00710FFA">
        <w:rPr>
          <w:rFonts w:ascii="Times New Roman" w:hAnsi="Times New Roman"/>
          <w:sz w:val="28"/>
          <w:szCs w:val="28"/>
        </w:rPr>
        <w:t>Vzdělávací oblast: prvouka</w:t>
      </w:r>
    </w:p>
    <w:p w:rsidR="00AF5B83" w:rsidRPr="00710FFA" w:rsidRDefault="00AF5B83" w:rsidP="00AF5B83">
      <w:pPr>
        <w:spacing w:after="480"/>
        <w:ind w:left="2410" w:hanging="1702"/>
        <w:rPr>
          <w:rFonts w:ascii="Times New Roman" w:hAnsi="Times New Roman"/>
          <w:sz w:val="28"/>
          <w:szCs w:val="28"/>
        </w:rPr>
      </w:pPr>
      <w:r w:rsidRPr="00710FFA">
        <w:rPr>
          <w:rFonts w:ascii="Times New Roman" w:hAnsi="Times New Roman"/>
          <w:sz w:val="28"/>
          <w:szCs w:val="28"/>
        </w:rPr>
        <w:t xml:space="preserve">Klíčová slova: </w:t>
      </w:r>
      <w:r>
        <w:rPr>
          <w:rFonts w:ascii="Times New Roman" w:hAnsi="Times New Roman"/>
          <w:sz w:val="28"/>
          <w:szCs w:val="28"/>
        </w:rPr>
        <w:t>domácí zvířata a jejich mláďata, pes, kočka, kráva, ovce, prase, kůň, slepice, husa</w:t>
      </w:r>
    </w:p>
    <w:p w:rsidR="00AF5B83" w:rsidRPr="00710FFA" w:rsidRDefault="00AF5B83" w:rsidP="00AF5B83">
      <w:pPr>
        <w:spacing w:after="2400"/>
        <w:ind w:left="1843" w:hanging="1134"/>
        <w:rPr>
          <w:rFonts w:ascii="Times New Roman" w:hAnsi="Times New Roman"/>
          <w:sz w:val="28"/>
          <w:szCs w:val="28"/>
        </w:rPr>
      </w:pPr>
      <w:r w:rsidRPr="00710FFA">
        <w:rPr>
          <w:rFonts w:ascii="Times New Roman" w:hAnsi="Times New Roman"/>
          <w:sz w:val="28"/>
          <w:szCs w:val="28"/>
        </w:rPr>
        <w:t xml:space="preserve">Anotace: </w:t>
      </w:r>
      <w:r>
        <w:rPr>
          <w:rFonts w:ascii="Times New Roman" w:hAnsi="Times New Roman"/>
          <w:sz w:val="28"/>
          <w:szCs w:val="28"/>
        </w:rPr>
        <w:t xml:space="preserve">Prezentace žákům představí </w:t>
      </w:r>
      <w:r>
        <w:rPr>
          <w:rFonts w:ascii="Times New Roman" w:hAnsi="Times New Roman"/>
          <w:sz w:val="28"/>
          <w:szCs w:val="28"/>
        </w:rPr>
        <w:t>známá domácí zvířata a jejich mláďata.</w:t>
      </w:r>
      <w:r w:rsidR="000D2A6E">
        <w:rPr>
          <w:rFonts w:ascii="Times New Roman" w:hAnsi="Times New Roman"/>
          <w:sz w:val="28"/>
          <w:szCs w:val="28"/>
        </w:rPr>
        <w:t xml:space="preserve"> Pracovní list je určen pro procvičení učiva na PC. Žák přetažením myší k sobě přiřadí dospělé zvíře a jeho mládě.</w:t>
      </w:r>
      <w:bookmarkStart w:id="0" w:name="_GoBack"/>
      <w:bookmarkEnd w:id="0"/>
    </w:p>
    <w:p w:rsidR="00AF5B83" w:rsidRPr="00AF5B83" w:rsidRDefault="00AF5B83">
      <w:pPr>
        <w:rPr>
          <w:rFonts w:ascii="Times New Roman" w:hAnsi="Times New Roman"/>
          <w:b/>
          <w:color w:val="C00000"/>
          <w:sz w:val="32"/>
          <w:szCs w:val="32"/>
        </w:rPr>
      </w:pPr>
      <w:r w:rsidRPr="00AF5B83">
        <w:rPr>
          <w:rFonts w:ascii="Times New Roman" w:hAnsi="Times New Roman"/>
          <w:b/>
          <w:color w:val="C00000"/>
          <w:sz w:val="32"/>
          <w:szCs w:val="32"/>
        </w:rPr>
        <w:lastRenderedPageBreak/>
        <w:t>1.</w:t>
      </w:r>
      <w:r>
        <w:rPr>
          <w:rFonts w:ascii="Times New Roman" w:hAnsi="Times New Roman"/>
          <w:b/>
          <w:color w:val="C00000"/>
          <w:sz w:val="32"/>
          <w:szCs w:val="32"/>
        </w:rPr>
        <w:t xml:space="preserve"> Kdo ke komu patří? Přetáhni myší.</w:t>
      </w:r>
      <w:r w:rsidRPr="00AF5B83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tbl>
      <w:tblPr>
        <w:tblStyle w:val="Mkatabulky"/>
        <w:tblW w:w="0" w:type="auto"/>
        <w:tblBorders>
          <w:top w:val="single" w:sz="18" w:space="0" w:color="C00000"/>
          <w:left w:val="single" w:sz="18" w:space="0" w:color="C00000"/>
          <w:bottom w:val="single" w:sz="18" w:space="0" w:color="C00000"/>
          <w:right w:val="single" w:sz="18" w:space="0" w:color="C00000"/>
          <w:insideH w:val="single" w:sz="18" w:space="0" w:color="C00000"/>
          <w:insideV w:val="single" w:sz="18" w:space="0" w:color="C00000"/>
        </w:tblBorders>
        <w:tblLook w:val="04A0" w:firstRow="1" w:lastRow="0" w:firstColumn="1" w:lastColumn="0" w:noHBand="0" w:noVBand="1"/>
      </w:tblPr>
      <w:tblGrid>
        <w:gridCol w:w="4252"/>
        <w:gridCol w:w="4252"/>
      </w:tblGrid>
      <w:tr w:rsidR="00AF5B83" w:rsidTr="00AF5B83">
        <w:trPr>
          <w:trHeight w:val="1757"/>
        </w:trPr>
        <w:tc>
          <w:tcPr>
            <w:tcW w:w="4252" w:type="dxa"/>
          </w:tcPr>
          <w:p w:rsidR="00AF5B83" w:rsidRDefault="00AF5B83">
            <w:pPr>
              <w:rPr>
                <w:rFonts w:ascii="Times New Roman" w:hAnsi="Times New Roman"/>
                <w:b/>
                <w:color w:val="C00000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60288" behindDoc="0" locked="0" layoutInCell="1" allowOverlap="1" wp14:anchorId="0B43AABC" wp14:editId="3DF99E67">
                  <wp:simplePos x="0" y="0"/>
                  <wp:positionH relativeFrom="column">
                    <wp:posOffset>684530</wp:posOffset>
                  </wp:positionH>
                  <wp:positionV relativeFrom="paragraph">
                    <wp:posOffset>11232</wp:posOffset>
                  </wp:positionV>
                  <wp:extent cx="1520041" cy="1020018"/>
                  <wp:effectExtent l="0" t="0" r="4445" b="8890"/>
                  <wp:wrapNone/>
                  <wp:docPr id="2" name="obrázek 2" descr="Side View Of A Cow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de View Of A Cow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20041" cy="1020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:rsidR="00AF5B83" w:rsidRDefault="004D326B">
            <w:pPr>
              <w:rPr>
                <w:rFonts w:ascii="Times New Roman" w:hAnsi="Times New Roman"/>
                <w:b/>
                <w:color w:val="C00000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69504" behindDoc="0" locked="0" layoutInCell="1" allowOverlap="1" wp14:anchorId="1566621F" wp14:editId="13CEF31D">
                  <wp:simplePos x="0" y="0"/>
                  <wp:positionH relativeFrom="column">
                    <wp:posOffset>3708400</wp:posOffset>
                  </wp:positionH>
                  <wp:positionV relativeFrom="paragraph">
                    <wp:posOffset>141605</wp:posOffset>
                  </wp:positionV>
                  <wp:extent cx="1139825" cy="713740"/>
                  <wp:effectExtent l="0" t="0" r="3175" b="0"/>
                  <wp:wrapNone/>
                  <wp:docPr id="13" name="obrázek 14" descr="Goat Outline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Goat Outline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39825" cy="713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F5B83" w:rsidTr="00AF5B83">
        <w:trPr>
          <w:trHeight w:val="1757"/>
        </w:trPr>
        <w:tc>
          <w:tcPr>
            <w:tcW w:w="4252" w:type="dxa"/>
          </w:tcPr>
          <w:p w:rsidR="00AF5B83" w:rsidRDefault="001E3272">
            <w:pPr>
              <w:rPr>
                <w:rFonts w:ascii="Times New Roman" w:hAnsi="Times New Roman"/>
                <w:b/>
                <w:color w:val="C00000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61312" behindDoc="0" locked="0" layoutInCell="1" allowOverlap="1" wp14:anchorId="2D044585" wp14:editId="17EBD44A">
                  <wp:simplePos x="0" y="0"/>
                  <wp:positionH relativeFrom="column">
                    <wp:posOffset>613732</wp:posOffset>
                  </wp:positionH>
                  <wp:positionV relativeFrom="paragraph">
                    <wp:posOffset>78435</wp:posOffset>
                  </wp:positionV>
                  <wp:extent cx="1524670" cy="926275"/>
                  <wp:effectExtent l="0" t="0" r="0" b="7620"/>
                  <wp:wrapNone/>
                  <wp:docPr id="3" name="Obrázek 3" descr="Standing Pig Clip Art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anding Pig Clip Art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72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927" cy="930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:rsidR="00AF5B83" w:rsidRDefault="004D326B">
            <w:pPr>
              <w:rPr>
                <w:rFonts w:ascii="Times New Roman" w:hAnsi="Times New Roman"/>
                <w:b/>
                <w:color w:val="C00000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67456" behindDoc="0" locked="0" layoutInCell="1" allowOverlap="1" wp14:anchorId="4D3BCD9C" wp14:editId="0A4BB264">
                  <wp:simplePos x="0" y="0"/>
                  <wp:positionH relativeFrom="column">
                    <wp:posOffset>4124325</wp:posOffset>
                  </wp:positionH>
                  <wp:positionV relativeFrom="paragraph">
                    <wp:posOffset>78105</wp:posOffset>
                  </wp:positionV>
                  <wp:extent cx="617220" cy="937260"/>
                  <wp:effectExtent l="0" t="0" r="0" b="0"/>
                  <wp:wrapNone/>
                  <wp:docPr id="10" name="obrázek 11" descr="Calf With Nose Ring Clip Art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alf With Nose Ring Clip Art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F5B83" w:rsidTr="00AF5B83">
        <w:trPr>
          <w:trHeight w:val="1757"/>
        </w:trPr>
        <w:tc>
          <w:tcPr>
            <w:tcW w:w="4252" w:type="dxa"/>
          </w:tcPr>
          <w:p w:rsidR="00AF5B83" w:rsidRDefault="001E3272">
            <w:pPr>
              <w:rPr>
                <w:rFonts w:ascii="Times New Roman" w:hAnsi="Times New Roman"/>
                <w:b/>
                <w:color w:val="C00000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15075C34" wp14:editId="5669015E">
                  <wp:simplePos x="0" y="0"/>
                  <wp:positionH relativeFrom="column">
                    <wp:posOffset>684011</wp:posOffset>
                  </wp:positionH>
                  <wp:positionV relativeFrom="paragraph">
                    <wp:posOffset>0</wp:posOffset>
                  </wp:positionV>
                  <wp:extent cx="1353185" cy="1115060"/>
                  <wp:effectExtent l="0" t="0" r="0" b="8890"/>
                  <wp:wrapNone/>
                  <wp:docPr id="4" name="Obrázek 4" descr="Side View Goat Clip Art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ide View Goat Clip Art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85" cy="111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:rsidR="00AF5B83" w:rsidRDefault="004D326B">
            <w:pPr>
              <w:rPr>
                <w:rFonts w:ascii="Times New Roman" w:hAnsi="Times New Roman"/>
                <w:b/>
                <w:color w:val="C00000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65408" behindDoc="0" locked="0" layoutInCell="1" allowOverlap="1" wp14:anchorId="1A97155B" wp14:editId="311B0CBE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257175</wp:posOffset>
                  </wp:positionV>
                  <wp:extent cx="700405" cy="802005"/>
                  <wp:effectExtent l="0" t="0" r="4445" b="0"/>
                  <wp:wrapNone/>
                  <wp:docPr id="7" name="obrázek 7" descr="Puppy Clip Art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uppy Clip Art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F5B83" w:rsidTr="00AF5B83">
        <w:trPr>
          <w:trHeight w:val="1757"/>
        </w:trPr>
        <w:tc>
          <w:tcPr>
            <w:tcW w:w="4252" w:type="dxa"/>
          </w:tcPr>
          <w:p w:rsidR="00AF5B83" w:rsidRDefault="003C2950">
            <w:pPr>
              <w:rPr>
                <w:rFonts w:ascii="Times New Roman" w:hAnsi="Times New Roman"/>
                <w:b/>
                <w:color w:val="C00000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63360" behindDoc="0" locked="0" layoutInCell="1" allowOverlap="1" wp14:anchorId="0F3740F0" wp14:editId="55C2FD52">
                  <wp:simplePos x="0" y="0"/>
                  <wp:positionH relativeFrom="column">
                    <wp:posOffset>684135</wp:posOffset>
                  </wp:positionH>
                  <wp:positionV relativeFrom="paragraph">
                    <wp:posOffset>27940</wp:posOffset>
                  </wp:positionV>
                  <wp:extent cx="984885" cy="1050290"/>
                  <wp:effectExtent l="0" t="0" r="5715" b="0"/>
                  <wp:wrapNone/>
                  <wp:docPr id="5" name="Obrázek 5" descr="Chicken Clip Art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icken Clip Art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84885" cy="1050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:rsidR="00AF5B83" w:rsidRDefault="004D326B">
            <w:pPr>
              <w:rPr>
                <w:rFonts w:ascii="Times New Roman" w:hAnsi="Times New Roman"/>
                <w:b/>
                <w:color w:val="C00000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68480" behindDoc="0" locked="0" layoutInCell="1" allowOverlap="1" wp14:anchorId="347D0D3B" wp14:editId="3C714D20">
                  <wp:simplePos x="0" y="0"/>
                  <wp:positionH relativeFrom="column">
                    <wp:posOffset>4004945</wp:posOffset>
                  </wp:positionH>
                  <wp:positionV relativeFrom="paragraph">
                    <wp:posOffset>378460</wp:posOffset>
                  </wp:positionV>
                  <wp:extent cx="949960" cy="795655"/>
                  <wp:effectExtent l="0" t="0" r="2540" b="4445"/>
                  <wp:wrapNone/>
                  <wp:docPr id="11" name="obrázek 12" descr="Happy Pig Clip Art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appy Pig Clip Art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F5B83" w:rsidTr="00AF5B83">
        <w:trPr>
          <w:trHeight w:val="1757"/>
        </w:trPr>
        <w:tc>
          <w:tcPr>
            <w:tcW w:w="4252" w:type="dxa"/>
          </w:tcPr>
          <w:p w:rsidR="00AF5B83" w:rsidRDefault="00C44F87">
            <w:pPr>
              <w:rPr>
                <w:rFonts w:ascii="Times New Roman" w:hAnsi="Times New Roman"/>
                <w:b/>
                <w:color w:val="C00000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66432" behindDoc="0" locked="0" layoutInCell="1" allowOverlap="1" wp14:anchorId="61A8A368" wp14:editId="1D91C45F">
                  <wp:simplePos x="0" y="0"/>
                  <wp:positionH relativeFrom="column">
                    <wp:posOffset>779837</wp:posOffset>
                  </wp:positionH>
                  <wp:positionV relativeFrom="paragraph">
                    <wp:posOffset>29845</wp:posOffset>
                  </wp:positionV>
                  <wp:extent cx="807522" cy="1125235"/>
                  <wp:effectExtent l="0" t="0" r="0" b="0"/>
                  <wp:wrapNone/>
                  <wp:docPr id="9" name="obrázek 10" descr="Dog Clip Art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og Clip Art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522" cy="1125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:rsidR="00AF5B83" w:rsidRDefault="004D326B">
            <w:pPr>
              <w:rPr>
                <w:rFonts w:ascii="Times New Roman" w:hAnsi="Times New Roman"/>
                <w:b/>
                <w:color w:val="C00000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64384" behindDoc="0" locked="0" layoutInCell="1" allowOverlap="1" wp14:anchorId="7C272016" wp14:editId="0406F950">
                  <wp:simplePos x="0" y="0"/>
                  <wp:positionH relativeFrom="column">
                    <wp:posOffset>4224655</wp:posOffset>
                  </wp:positionH>
                  <wp:positionV relativeFrom="paragraph">
                    <wp:posOffset>348615</wp:posOffset>
                  </wp:positionV>
                  <wp:extent cx="624205" cy="880110"/>
                  <wp:effectExtent l="0" t="0" r="4445" b="0"/>
                  <wp:wrapNone/>
                  <wp:docPr id="6" name="Obrázek 6" descr="Chick Clip Art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ick Clip Art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205" cy="880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E04B0F" w:rsidRDefault="00E04B0F">
      <w:pPr>
        <w:rPr>
          <w:rFonts w:ascii="Times New Roman" w:hAnsi="Times New Roman"/>
          <w:b/>
          <w:color w:val="C00000"/>
          <w:sz w:val="32"/>
          <w:szCs w:val="32"/>
        </w:rPr>
      </w:pPr>
    </w:p>
    <w:p w:rsidR="00AF5B83" w:rsidRDefault="00AF5B83">
      <w:pPr>
        <w:rPr>
          <w:rFonts w:ascii="Times New Roman" w:hAnsi="Times New Roman"/>
          <w:b/>
          <w:color w:val="C00000"/>
          <w:sz w:val="32"/>
          <w:szCs w:val="32"/>
        </w:rPr>
      </w:pPr>
    </w:p>
    <w:p w:rsidR="00AF5B83" w:rsidRDefault="00AF5B8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Zdroje:</w:t>
      </w:r>
    </w:p>
    <w:p w:rsidR="001E3272" w:rsidRDefault="001E32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Http://www.clker.com/clipart-150992.html</w:t>
      </w:r>
      <w:r>
        <w:rPr>
          <w:rFonts w:ascii="Arial" w:hAnsi="Arial" w:cs="Arial"/>
          <w:sz w:val="20"/>
          <w:szCs w:val="20"/>
        </w:rPr>
        <w:t xml:space="preserve"> [online]. 2011.</w:t>
      </w:r>
      <w:r>
        <w:rPr>
          <w:rFonts w:ascii="Arial" w:hAnsi="Arial" w:cs="Arial"/>
          <w:sz w:val="20"/>
          <w:szCs w:val="20"/>
        </w:rPr>
        <w:t xml:space="preserve"> public </w:t>
      </w:r>
      <w:proofErr w:type="spellStart"/>
      <w:r>
        <w:rPr>
          <w:rFonts w:ascii="Arial" w:hAnsi="Arial" w:cs="Arial"/>
          <w:sz w:val="20"/>
          <w:szCs w:val="20"/>
        </w:rPr>
        <w:t>domain</w:t>
      </w:r>
      <w:proofErr w:type="spellEnd"/>
      <w:r>
        <w:rPr>
          <w:rFonts w:ascii="Arial" w:hAnsi="Arial" w:cs="Arial"/>
          <w:sz w:val="20"/>
          <w:szCs w:val="20"/>
        </w:rPr>
        <w:t xml:space="preserve"> [cit. 2012-02-15].</w:t>
      </w:r>
    </w:p>
    <w:p w:rsidR="001E3272" w:rsidRDefault="001E32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Http://www.clker.com/clipart-150329.html</w:t>
      </w:r>
      <w:r>
        <w:rPr>
          <w:rFonts w:ascii="Arial" w:hAnsi="Arial" w:cs="Arial"/>
          <w:sz w:val="20"/>
          <w:szCs w:val="20"/>
        </w:rPr>
        <w:t xml:space="preserve"> [online]. 2011. vyd. public </w:t>
      </w:r>
      <w:proofErr w:type="spellStart"/>
      <w:r>
        <w:rPr>
          <w:rFonts w:ascii="Arial" w:hAnsi="Arial" w:cs="Arial"/>
          <w:sz w:val="20"/>
          <w:szCs w:val="20"/>
        </w:rPr>
        <w:t>domain</w:t>
      </w:r>
      <w:proofErr w:type="spellEnd"/>
      <w:r>
        <w:rPr>
          <w:rFonts w:ascii="Arial" w:hAnsi="Arial" w:cs="Arial"/>
          <w:sz w:val="20"/>
          <w:szCs w:val="20"/>
        </w:rPr>
        <w:t xml:space="preserve"> [cit. 2012-02-15].</w:t>
      </w:r>
    </w:p>
    <w:p w:rsidR="001E3272" w:rsidRDefault="001E32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</w:t>
      </w:r>
      <w:r>
        <w:rPr>
          <w:rFonts w:ascii="Arial" w:hAnsi="Arial" w:cs="Arial"/>
          <w:i/>
          <w:iCs/>
          <w:sz w:val="20"/>
          <w:szCs w:val="20"/>
        </w:rPr>
        <w:t>tp://www.clker.com/clipart-150971.html</w:t>
      </w:r>
      <w:r>
        <w:rPr>
          <w:rFonts w:ascii="Arial" w:hAnsi="Arial" w:cs="Arial"/>
          <w:sz w:val="20"/>
          <w:szCs w:val="20"/>
        </w:rPr>
        <w:t xml:space="preserve"> [online]. 2011. vyd. public </w:t>
      </w:r>
      <w:proofErr w:type="spellStart"/>
      <w:r>
        <w:rPr>
          <w:rFonts w:ascii="Arial" w:hAnsi="Arial" w:cs="Arial"/>
          <w:sz w:val="20"/>
          <w:szCs w:val="20"/>
        </w:rPr>
        <w:t>domain</w:t>
      </w:r>
      <w:proofErr w:type="spellEnd"/>
      <w:r>
        <w:rPr>
          <w:rFonts w:ascii="Arial" w:hAnsi="Arial" w:cs="Arial"/>
          <w:sz w:val="20"/>
          <w:szCs w:val="20"/>
        </w:rPr>
        <w:t xml:space="preserve"> [cit. 2012-02-15].</w:t>
      </w:r>
    </w:p>
    <w:p w:rsidR="003C2950" w:rsidRDefault="003C29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Http://www.clker.com/clipart-chicken-3.html</w:t>
      </w:r>
      <w:r>
        <w:rPr>
          <w:rFonts w:ascii="Arial" w:hAnsi="Arial" w:cs="Arial"/>
          <w:sz w:val="20"/>
          <w:szCs w:val="20"/>
        </w:rPr>
        <w:t xml:space="preserve"> [online]. 2010. vyd. public </w:t>
      </w:r>
      <w:proofErr w:type="spellStart"/>
      <w:r>
        <w:rPr>
          <w:rFonts w:ascii="Arial" w:hAnsi="Arial" w:cs="Arial"/>
          <w:sz w:val="20"/>
          <w:szCs w:val="20"/>
        </w:rPr>
        <w:t>domain</w:t>
      </w:r>
      <w:proofErr w:type="spellEnd"/>
      <w:r>
        <w:rPr>
          <w:rFonts w:ascii="Arial" w:hAnsi="Arial" w:cs="Arial"/>
          <w:sz w:val="20"/>
          <w:szCs w:val="20"/>
        </w:rPr>
        <w:t xml:space="preserve"> [cit. 2012-02-15].</w:t>
      </w:r>
    </w:p>
    <w:p w:rsidR="003C2950" w:rsidRDefault="003C29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Http://www.clker.com/clipart-chick-1.html</w:t>
      </w:r>
      <w:r>
        <w:rPr>
          <w:rFonts w:ascii="Arial" w:hAnsi="Arial" w:cs="Arial"/>
          <w:sz w:val="20"/>
          <w:szCs w:val="20"/>
        </w:rPr>
        <w:t xml:space="preserve"> [online]. 2008. vyd. public </w:t>
      </w:r>
      <w:proofErr w:type="spellStart"/>
      <w:r>
        <w:rPr>
          <w:rFonts w:ascii="Arial" w:hAnsi="Arial" w:cs="Arial"/>
          <w:sz w:val="20"/>
          <w:szCs w:val="20"/>
        </w:rPr>
        <w:t>domain</w:t>
      </w:r>
      <w:proofErr w:type="spellEnd"/>
      <w:r>
        <w:rPr>
          <w:rFonts w:ascii="Arial" w:hAnsi="Arial" w:cs="Arial"/>
          <w:sz w:val="20"/>
          <w:szCs w:val="20"/>
        </w:rPr>
        <w:t xml:space="preserve"> [cit. 2012-02-15].</w:t>
      </w:r>
    </w:p>
    <w:p w:rsidR="00C44F87" w:rsidRDefault="00C44F8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Http://www.clker.com/clipart-11674.html</w:t>
      </w:r>
      <w:r>
        <w:rPr>
          <w:rFonts w:ascii="Arial" w:hAnsi="Arial" w:cs="Arial"/>
          <w:sz w:val="20"/>
          <w:szCs w:val="20"/>
        </w:rPr>
        <w:t xml:space="preserve"> [online]. 2007. vyd. public </w:t>
      </w:r>
      <w:proofErr w:type="spellStart"/>
      <w:r>
        <w:rPr>
          <w:rFonts w:ascii="Arial" w:hAnsi="Arial" w:cs="Arial"/>
          <w:sz w:val="20"/>
          <w:szCs w:val="20"/>
        </w:rPr>
        <w:t>domain</w:t>
      </w:r>
      <w:proofErr w:type="spellEnd"/>
      <w:r>
        <w:rPr>
          <w:rFonts w:ascii="Arial" w:hAnsi="Arial" w:cs="Arial"/>
          <w:sz w:val="20"/>
          <w:szCs w:val="20"/>
        </w:rPr>
        <w:t xml:space="preserve"> [cit. 2012-02-15].</w:t>
      </w:r>
    </w:p>
    <w:p w:rsidR="00C44F87" w:rsidRDefault="00C44F8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Http://www.clker.com/clipart-29051.html</w:t>
      </w:r>
      <w:r>
        <w:rPr>
          <w:rFonts w:ascii="Arial" w:hAnsi="Arial" w:cs="Arial"/>
          <w:sz w:val="20"/>
          <w:szCs w:val="20"/>
        </w:rPr>
        <w:t xml:space="preserve"> [online]. 2009. vyd. public </w:t>
      </w:r>
      <w:proofErr w:type="spellStart"/>
      <w:r>
        <w:rPr>
          <w:rFonts w:ascii="Arial" w:hAnsi="Arial" w:cs="Arial"/>
          <w:sz w:val="20"/>
          <w:szCs w:val="20"/>
        </w:rPr>
        <w:t>domain</w:t>
      </w:r>
      <w:proofErr w:type="spellEnd"/>
      <w:r>
        <w:rPr>
          <w:rFonts w:ascii="Arial" w:hAnsi="Arial" w:cs="Arial"/>
          <w:sz w:val="20"/>
          <w:szCs w:val="20"/>
        </w:rPr>
        <w:t xml:space="preserve"> [cit. 2012-02-15].</w:t>
      </w:r>
    </w:p>
    <w:p w:rsidR="006E662E" w:rsidRDefault="006E66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Http://www.clker.com/clipart-155086.html</w:t>
      </w:r>
      <w:r>
        <w:rPr>
          <w:rFonts w:ascii="Arial" w:hAnsi="Arial" w:cs="Arial"/>
          <w:sz w:val="20"/>
          <w:szCs w:val="20"/>
        </w:rPr>
        <w:t xml:space="preserve"> [online]. 2011. vyd. public </w:t>
      </w:r>
      <w:proofErr w:type="spellStart"/>
      <w:r>
        <w:rPr>
          <w:rFonts w:ascii="Arial" w:hAnsi="Arial" w:cs="Arial"/>
          <w:sz w:val="20"/>
          <w:szCs w:val="20"/>
        </w:rPr>
        <w:t>domain</w:t>
      </w:r>
      <w:proofErr w:type="spellEnd"/>
      <w:r>
        <w:rPr>
          <w:rFonts w:ascii="Arial" w:hAnsi="Arial" w:cs="Arial"/>
          <w:sz w:val="20"/>
          <w:szCs w:val="20"/>
        </w:rPr>
        <w:t xml:space="preserve"> [cit. 2012-02-15].</w:t>
      </w:r>
    </w:p>
    <w:p w:rsidR="006E662E" w:rsidRDefault="006E66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Http://www.clker.com/clipart-15593.html</w:t>
      </w:r>
      <w:r>
        <w:rPr>
          <w:rFonts w:ascii="Arial" w:hAnsi="Arial" w:cs="Arial"/>
          <w:sz w:val="20"/>
          <w:szCs w:val="20"/>
        </w:rPr>
        <w:t xml:space="preserve"> [online]. 2007. vyd. public </w:t>
      </w:r>
      <w:proofErr w:type="spellStart"/>
      <w:r>
        <w:rPr>
          <w:rFonts w:ascii="Arial" w:hAnsi="Arial" w:cs="Arial"/>
          <w:sz w:val="20"/>
          <w:szCs w:val="20"/>
        </w:rPr>
        <w:t>domain</w:t>
      </w:r>
      <w:proofErr w:type="spellEnd"/>
      <w:r>
        <w:rPr>
          <w:rFonts w:ascii="Arial" w:hAnsi="Arial" w:cs="Arial"/>
          <w:sz w:val="20"/>
          <w:szCs w:val="20"/>
        </w:rPr>
        <w:t xml:space="preserve"> [cit. 2012-02-15].</w:t>
      </w:r>
    </w:p>
    <w:p w:rsidR="000E3E0D" w:rsidRPr="00AF5B83" w:rsidRDefault="000E3E0D">
      <w:pPr>
        <w:rPr>
          <w:rFonts w:ascii="Times New Roman" w:hAnsi="Times New Roman"/>
          <w:b/>
          <w:sz w:val="32"/>
          <w:szCs w:val="32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Http://www.clker.com/clipart-goat-outline.html</w:t>
      </w:r>
      <w:r>
        <w:rPr>
          <w:rFonts w:ascii="Arial" w:hAnsi="Arial" w:cs="Arial"/>
          <w:sz w:val="20"/>
          <w:szCs w:val="20"/>
        </w:rPr>
        <w:t xml:space="preserve"> [online]. 2008. vyd. public </w:t>
      </w:r>
      <w:proofErr w:type="spellStart"/>
      <w:r>
        <w:rPr>
          <w:rFonts w:ascii="Arial" w:hAnsi="Arial" w:cs="Arial"/>
          <w:sz w:val="20"/>
          <w:szCs w:val="20"/>
        </w:rPr>
        <w:t>domain</w:t>
      </w:r>
      <w:proofErr w:type="spellEnd"/>
      <w:r>
        <w:rPr>
          <w:rFonts w:ascii="Arial" w:hAnsi="Arial" w:cs="Arial"/>
          <w:sz w:val="20"/>
          <w:szCs w:val="20"/>
        </w:rPr>
        <w:t xml:space="preserve"> [cit. 2012-02-15].</w:t>
      </w:r>
    </w:p>
    <w:sectPr w:rsidR="000E3E0D" w:rsidRPr="00AF5B83" w:rsidSect="00547DC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DC1"/>
    <w:rsid w:val="000321CA"/>
    <w:rsid w:val="000A0788"/>
    <w:rsid w:val="000C0FC1"/>
    <w:rsid w:val="000C2ABF"/>
    <w:rsid w:val="000C30B6"/>
    <w:rsid w:val="000D2A6E"/>
    <w:rsid w:val="000D55AF"/>
    <w:rsid w:val="000E3E0D"/>
    <w:rsid w:val="00130B49"/>
    <w:rsid w:val="001414B8"/>
    <w:rsid w:val="001416D6"/>
    <w:rsid w:val="0014247D"/>
    <w:rsid w:val="0017275B"/>
    <w:rsid w:val="001D19F3"/>
    <w:rsid w:val="001E3272"/>
    <w:rsid w:val="00205EAE"/>
    <w:rsid w:val="00246B13"/>
    <w:rsid w:val="002515AB"/>
    <w:rsid w:val="002A4DD4"/>
    <w:rsid w:val="002B08AD"/>
    <w:rsid w:val="003652D6"/>
    <w:rsid w:val="003A7352"/>
    <w:rsid w:val="003C2950"/>
    <w:rsid w:val="00457D0A"/>
    <w:rsid w:val="00474EB7"/>
    <w:rsid w:val="004A46D9"/>
    <w:rsid w:val="004B2A24"/>
    <w:rsid w:val="004D326B"/>
    <w:rsid w:val="00522BE0"/>
    <w:rsid w:val="00547DC1"/>
    <w:rsid w:val="00553700"/>
    <w:rsid w:val="00587FD1"/>
    <w:rsid w:val="0062228C"/>
    <w:rsid w:val="00632425"/>
    <w:rsid w:val="006837B2"/>
    <w:rsid w:val="006A4EF5"/>
    <w:rsid w:val="006D2971"/>
    <w:rsid w:val="006E662E"/>
    <w:rsid w:val="00736BD6"/>
    <w:rsid w:val="00766804"/>
    <w:rsid w:val="007B59BE"/>
    <w:rsid w:val="007D0B87"/>
    <w:rsid w:val="007D3B30"/>
    <w:rsid w:val="007F1757"/>
    <w:rsid w:val="00802B17"/>
    <w:rsid w:val="0084165F"/>
    <w:rsid w:val="0085698B"/>
    <w:rsid w:val="008F6141"/>
    <w:rsid w:val="00900DBB"/>
    <w:rsid w:val="009A55E1"/>
    <w:rsid w:val="009B4B04"/>
    <w:rsid w:val="009F5929"/>
    <w:rsid w:val="00A554F7"/>
    <w:rsid w:val="00A657EC"/>
    <w:rsid w:val="00A67161"/>
    <w:rsid w:val="00A721C4"/>
    <w:rsid w:val="00A76BC7"/>
    <w:rsid w:val="00A91F3E"/>
    <w:rsid w:val="00A94898"/>
    <w:rsid w:val="00AA08ED"/>
    <w:rsid w:val="00AA7D11"/>
    <w:rsid w:val="00AC7208"/>
    <w:rsid w:val="00AF5B83"/>
    <w:rsid w:val="00B3535B"/>
    <w:rsid w:val="00B934A1"/>
    <w:rsid w:val="00BA01ED"/>
    <w:rsid w:val="00BD0E76"/>
    <w:rsid w:val="00BF7F69"/>
    <w:rsid w:val="00C1388C"/>
    <w:rsid w:val="00C2161F"/>
    <w:rsid w:val="00C44F87"/>
    <w:rsid w:val="00C56E70"/>
    <w:rsid w:val="00C83275"/>
    <w:rsid w:val="00CE0212"/>
    <w:rsid w:val="00CF1D65"/>
    <w:rsid w:val="00CF44E0"/>
    <w:rsid w:val="00CF52FA"/>
    <w:rsid w:val="00D35B0B"/>
    <w:rsid w:val="00D46C3F"/>
    <w:rsid w:val="00D67F6E"/>
    <w:rsid w:val="00D9067D"/>
    <w:rsid w:val="00DD67CA"/>
    <w:rsid w:val="00E04B0F"/>
    <w:rsid w:val="00E53FCD"/>
    <w:rsid w:val="00E66509"/>
    <w:rsid w:val="00E8647F"/>
    <w:rsid w:val="00EC50CA"/>
    <w:rsid w:val="00EE0235"/>
    <w:rsid w:val="00F0493D"/>
    <w:rsid w:val="00F54BC6"/>
    <w:rsid w:val="00FA7282"/>
    <w:rsid w:val="00FB0AE4"/>
    <w:rsid w:val="00FE03A6"/>
    <w:rsid w:val="00FE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5B8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F5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F5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B8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5B8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F5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F5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B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1.wdp"/><Relationship Id="rId18" Type="http://schemas.openxmlformats.org/officeDocument/2006/relationships/hyperlink" Target="http://www.clker.com/clipart-11674.html" TargetMode="External"/><Relationship Id="rId26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7" Type="http://schemas.openxmlformats.org/officeDocument/2006/relationships/hyperlink" Target="javascript:edit(150992)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5" Type="http://schemas.openxmlformats.org/officeDocument/2006/relationships/hyperlink" Target="javascript:edit(29051)" TargetMode="External"/><Relationship Id="rId2" Type="http://schemas.openxmlformats.org/officeDocument/2006/relationships/styles" Target="styles.xml"/><Relationship Id="rId16" Type="http://schemas.openxmlformats.org/officeDocument/2006/relationships/hyperlink" Target="javascript:edit(150971)" TargetMode="External"/><Relationship Id="rId20" Type="http://schemas.openxmlformats.org/officeDocument/2006/relationships/hyperlink" Target="javascript:edit(66117)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javascript:edit(150329)" TargetMode="External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://www.clker.com/clipart-15593.html" TargetMode="External"/><Relationship Id="rId28" Type="http://schemas.openxmlformats.org/officeDocument/2006/relationships/image" Target="media/image11.png"/><Relationship Id="rId10" Type="http://schemas.openxmlformats.org/officeDocument/2006/relationships/image" Target="media/image3.pn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javascript:edit(18690)" TargetMode="External"/><Relationship Id="rId14" Type="http://schemas.openxmlformats.org/officeDocument/2006/relationships/hyperlink" Target="http://www.clker.com/clipart-155086.html" TargetMode="External"/><Relationship Id="rId22" Type="http://schemas.microsoft.com/office/2007/relationships/hdphoto" Target="media/hdphoto2.wdp"/><Relationship Id="rId27" Type="http://schemas.openxmlformats.org/officeDocument/2006/relationships/hyperlink" Target="javascript:edit(24668)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C5DBF-814A-4CE3-9637-E73EA095C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279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5</cp:revision>
  <dcterms:created xsi:type="dcterms:W3CDTF">2012-02-15T16:42:00Z</dcterms:created>
  <dcterms:modified xsi:type="dcterms:W3CDTF">2012-02-15T17:53:00Z</dcterms:modified>
</cp:coreProperties>
</file>