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E3419E">
        <w:rPr>
          <w:rFonts w:asciiTheme="minorHAnsi" w:eastAsiaTheme="minorEastAsia" w:hAnsi="Calibri" w:cstheme="minorBidi"/>
          <w:color w:val="000000" w:themeColor="text1"/>
          <w:kern w:val="24"/>
        </w:rPr>
        <w:t>50</w:t>
      </w:r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E3419E">
        <w:rPr>
          <w:rFonts w:asciiTheme="minorHAnsi" w:eastAsiaTheme="minorEastAsia" w:hAnsi="Calibri" w:cstheme="minorBidi"/>
          <w:color w:val="000000" w:themeColor="text1"/>
          <w:kern w:val="24"/>
        </w:rPr>
        <w:t>Druhy přídavných jmen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3419E">
        <w:rPr>
          <w:rFonts w:asciiTheme="minorHAnsi" w:eastAsiaTheme="minorEastAsia" w:hAnsi="Calibri" w:cstheme="minorBidi"/>
          <w:color w:val="000000" w:themeColor="text1"/>
          <w:kern w:val="24"/>
        </w:rPr>
        <w:t>Druhy přídavných jmen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3419E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5F3496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lastRenderedPageBreak/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557" type="#_x0000_t12" style="position:absolute;margin-left:-14.75pt;margin-top:72.2pt;width:66.25pt;height:55.2pt;z-index:252192768;v-text-anchor:middle" fillcolor="#c2d69b [1942]">
            <v:textbox>
              <w:txbxContent>
                <w:p w:rsidR="00E3419E" w:rsidRPr="00DB5AFC" w:rsidRDefault="00E3419E" w:rsidP="00E3419E">
                  <w:pPr>
                    <w:jc w:val="center"/>
                    <w:rPr>
                      <w:sz w:val="28"/>
                      <w:szCs w:val="28"/>
                    </w:rPr>
                  </w:pPr>
                  <w:r w:rsidRPr="00DB5AF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717012" w:rsidRPr="0071701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17EC1" w:rsidRPr="00E3419E" w:rsidRDefault="00E3419E" w:rsidP="00AD532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3419E">
        <w:rPr>
          <w:b/>
          <w:sz w:val="28"/>
          <w:szCs w:val="28"/>
        </w:rPr>
        <w:t>Napiš přídavná jména ke správným druhům</w:t>
      </w:r>
      <w:r>
        <w:rPr>
          <w:b/>
          <w:sz w:val="28"/>
          <w:szCs w:val="28"/>
        </w:rPr>
        <w:t>.</w:t>
      </w:r>
    </w:p>
    <w:p w:rsidR="00E3419E" w:rsidRDefault="005F3496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58" style="position:absolute;left:0;text-align:left;margin-left:51.5pt;margin-top:2pt;width:429.35pt;height:64.5pt;z-index:252193792" arcsize="10923f">
            <v:textbox>
              <w:txbxContent>
                <w:p w:rsidR="00E3419E" w:rsidRDefault="00E3419E" w:rsidP="00E3419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poštovní</w:t>
                  </w:r>
                  <w:r>
                    <w:rPr>
                      <w:sz w:val="28"/>
                      <w:szCs w:val="28"/>
                    </w:rPr>
                    <w:tab/>
                    <w:t>Janin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zelená</w:t>
                  </w:r>
                  <w:r>
                    <w:rPr>
                      <w:sz w:val="28"/>
                      <w:szCs w:val="28"/>
                    </w:rPr>
                    <w:tab/>
                    <w:t>ospalý</w:t>
                  </w:r>
                  <w:r>
                    <w:rPr>
                      <w:sz w:val="28"/>
                      <w:szCs w:val="28"/>
                    </w:rPr>
                    <w:tab/>
                    <w:t>hudební</w:t>
                  </w:r>
                  <w:r>
                    <w:rPr>
                      <w:sz w:val="28"/>
                      <w:szCs w:val="28"/>
                    </w:rPr>
                    <w:tab/>
                    <w:t>sokolí</w:t>
                  </w:r>
                </w:p>
                <w:p w:rsidR="00E3419E" w:rsidRDefault="00E3419E" w:rsidP="00E3419E">
                  <w:pPr>
                    <w:rPr>
                      <w:sz w:val="28"/>
                      <w:szCs w:val="28"/>
                    </w:rPr>
                  </w:pPr>
                </w:p>
                <w:p w:rsidR="00E3419E" w:rsidRPr="00E3419E" w:rsidRDefault="00E3419E" w:rsidP="00E3419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Davidův</w:t>
                  </w:r>
                  <w:r>
                    <w:rPr>
                      <w:sz w:val="28"/>
                      <w:szCs w:val="28"/>
                    </w:rPr>
                    <w:tab/>
                  </w:r>
                  <w:proofErr w:type="gramStart"/>
                  <w:r>
                    <w:rPr>
                      <w:sz w:val="28"/>
                      <w:szCs w:val="28"/>
                    </w:rPr>
                    <w:t>sousedovo</w:t>
                  </w:r>
                  <w:proofErr w:type="gramEnd"/>
                  <w:r>
                    <w:rPr>
                      <w:sz w:val="28"/>
                      <w:szCs w:val="28"/>
                    </w:rPr>
                    <w:tab/>
                    <w:t>vousatý</w:t>
                  </w:r>
                  <w:r>
                    <w:rPr>
                      <w:sz w:val="28"/>
                      <w:szCs w:val="28"/>
                    </w:rPr>
                    <w:tab/>
                    <w:t>letní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pekařovy</w:t>
                  </w:r>
                  <w:r>
                    <w:rPr>
                      <w:sz w:val="28"/>
                      <w:szCs w:val="28"/>
                    </w:rPr>
                    <w:tab/>
                    <w:t>lesklá</w:t>
                  </w:r>
                </w:p>
              </w:txbxContent>
            </v:textbox>
          </v:roundrect>
        </w:pict>
      </w:r>
    </w:p>
    <w:p w:rsidR="00E3419E" w:rsidRDefault="00E3419E" w:rsidP="00AD5328">
      <w:pPr>
        <w:spacing w:line="360" w:lineRule="auto"/>
        <w:jc w:val="both"/>
        <w:rPr>
          <w:sz w:val="28"/>
          <w:szCs w:val="28"/>
        </w:rPr>
      </w:pPr>
    </w:p>
    <w:p w:rsidR="00E3419E" w:rsidRDefault="00E3419E" w:rsidP="00AD5328">
      <w:pPr>
        <w:spacing w:line="360" w:lineRule="auto"/>
        <w:jc w:val="both"/>
        <w:rPr>
          <w:sz w:val="28"/>
          <w:szCs w:val="28"/>
        </w:rPr>
      </w:pPr>
    </w:p>
    <w:p w:rsidR="00E3419E" w:rsidRDefault="005F3496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559" style="position:absolute;left:0;text-align:left;margin-left:-14.75pt;margin-top:6.2pt;width:85.7pt;height:36.5pt;z-index:252194816;v-text-anchor:middle" fillcolor="#ccc0d9 [1303]">
            <v:textbox style="mso-next-textbox:#_x0000_s1559">
              <w:txbxContent>
                <w:p w:rsidR="00E3419E" w:rsidRPr="00E3419E" w:rsidRDefault="00E3419E">
                  <w:pPr>
                    <w:rPr>
                      <w:sz w:val="28"/>
                      <w:szCs w:val="28"/>
                    </w:rPr>
                  </w:pPr>
                  <w:r w:rsidRPr="00E3419E">
                    <w:rPr>
                      <w:sz w:val="28"/>
                      <w:szCs w:val="28"/>
                    </w:rPr>
                    <w:t>TVRDÁ</w:t>
                  </w:r>
                </w:p>
              </w:txbxContent>
            </v:textbox>
          </v:oval>
        </w:pict>
      </w:r>
    </w:p>
    <w:p w:rsidR="00E3419E" w:rsidRDefault="00DB5AF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</w:t>
      </w:r>
    </w:p>
    <w:p w:rsidR="00E3419E" w:rsidRDefault="005F3496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560" style="position:absolute;left:0;text-align:left;margin-left:-20.3pt;margin-top:6.4pt;width:91.25pt;height:36.5pt;z-index:252195840;v-text-anchor:middle" fillcolor="#fabf8f [1945]">
            <v:textbox style="mso-next-textbox:#_x0000_s1560">
              <w:txbxContent>
                <w:p w:rsidR="00DB5AFC" w:rsidRPr="00E3419E" w:rsidRDefault="00DB5AFC" w:rsidP="00DB5AF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MĚKK</w:t>
                  </w:r>
                  <w:r w:rsidRPr="00E3419E">
                    <w:rPr>
                      <w:sz w:val="28"/>
                      <w:szCs w:val="28"/>
                    </w:rPr>
                    <w:t>Á</w:t>
                  </w:r>
                </w:p>
              </w:txbxContent>
            </v:textbox>
          </v:oval>
        </w:pict>
      </w:r>
    </w:p>
    <w:p w:rsidR="00E3419E" w:rsidRDefault="00DB5AF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</w:t>
      </w:r>
    </w:p>
    <w:p w:rsidR="00E3419E" w:rsidRDefault="005F3496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561" style="position:absolute;left:0;text-align:left;margin-left:-20.3pt;margin-top:4.8pt;width:195.1pt;height:44.15pt;z-index:252196864;v-text-anchor:middle" fillcolor="yellow">
            <v:textbox style="mso-next-textbox:#_x0000_s1561">
              <w:txbxContent>
                <w:p w:rsidR="00DB5AFC" w:rsidRPr="00E3419E" w:rsidRDefault="00DB5AFC" w:rsidP="00DB5AF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PŘIVLASTŇOVACÍ</w:t>
                  </w:r>
                </w:p>
              </w:txbxContent>
            </v:textbox>
          </v:oval>
        </w:pict>
      </w:r>
    </w:p>
    <w:p w:rsidR="00E3419E" w:rsidRDefault="00DB5AF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</w:t>
      </w:r>
    </w:p>
    <w:p w:rsidR="00DB5AFC" w:rsidRDefault="00DB5AFC" w:rsidP="00AD5328">
      <w:pPr>
        <w:spacing w:line="360" w:lineRule="auto"/>
        <w:jc w:val="both"/>
        <w:rPr>
          <w:sz w:val="28"/>
          <w:szCs w:val="28"/>
        </w:rPr>
      </w:pPr>
    </w:p>
    <w:p w:rsidR="00DB5AFC" w:rsidRDefault="005F3496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62" type="#_x0000_t12" style="position:absolute;left:0;text-align:left;margin-left:-14.75pt;margin-top:23.1pt;width:66.25pt;height:55.2pt;z-index:252197888;v-text-anchor:middle" fillcolor="#c2d69b [1942]">
            <v:textbox>
              <w:txbxContent>
                <w:p w:rsidR="00DB5AFC" w:rsidRPr="00DB5AFC" w:rsidRDefault="00DB5AFC" w:rsidP="00DB5AFC">
                  <w:pPr>
                    <w:jc w:val="center"/>
                    <w:rPr>
                      <w:sz w:val="28"/>
                      <w:szCs w:val="28"/>
                    </w:rPr>
                  </w:pPr>
                  <w:r w:rsidRPr="00DB5AFC">
                    <w:rPr>
                      <w:sz w:val="28"/>
                      <w:szCs w:val="28"/>
                    </w:rPr>
                    <w:t>2.</w:t>
                  </w:r>
                </w:p>
              </w:txbxContent>
            </v:textbox>
          </v:shape>
        </w:pict>
      </w:r>
      <w:r w:rsidR="00DB5AFC">
        <w:rPr>
          <w:sz w:val="28"/>
          <w:szCs w:val="28"/>
        </w:rPr>
        <w:tab/>
      </w:r>
      <w:r w:rsidR="00DB5AFC">
        <w:rPr>
          <w:sz w:val="28"/>
          <w:szCs w:val="28"/>
        </w:rPr>
        <w:tab/>
      </w:r>
      <w:r w:rsidR="00DB5AFC">
        <w:rPr>
          <w:sz w:val="28"/>
          <w:szCs w:val="28"/>
        </w:rPr>
        <w:tab/>
        <w:t>_________________________________________________</w:t>
      </w:r>
    </w:p>
    <w:p w:rsidR="00DB5AFC" w:rsidRDefault="00DB5AF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B5AFC" w:rsidRPr="00DB5AFC" w:rsidRDefault="00DB5AFC" w:rsidP="00DB5AFC">
      <w:pPr>
        <w:spacing w:line="360" w:lineRule="auto"/>
        <w:ind w:left="1410"/>
        <w:jc w:val="both"/>
        <w:rPr>
          <w:b/>
          <w:sz w:val="28"/>
          <w:szCs w:val="28"/>
        </w:rPr>
      </w:pPr>
      <w:r w:rsidRPr="00DB5AFC">
        <w:rPr>
          <w:b/>
          <w:sz w:val="28"/>
          <w:szCs w:val="28"/>
        </w:rPr>
        <w:t>Vyhledej mezi slovy na každém řádku přídavné jméno.</w:t>
      </w:r>
      <w:r>
        <w:rPr>
          <w:b/>
          <w:sz w:val="28"/>
          <w:szCs w:val="28"/>
        </w:rPr>
        <w:t xml:space="preserve"> Podtrhni ho zeleně a na linku napiš jeho druh.</w:t>
      </w:r>
      <w:r w:rsidRPr="00DB5AFC">
        <w:rPr>
          <w:b/>
          <w:sz w:val="28"/>
          <w:szCs w:val="28"/>
        </w:rPr>
        <w:tab/>
      </w:r>
    </w:p>
    <w:p w:rsidR="00DB5AFC" w:rsidRDefault="00DB5AF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rybařit, rybník, rybí, rybářka</w:t>
      </w:r>
      <w:r>
        <w:rPr>
          <w:sz w:val="28"/>
          <w:szCs w:val="28"/>
        </w:rPr>
        <w:tab/>
        <w:t>_____________________________________</w:t>
      </w:r>
    </w:p>
    <w:p w:rsidR="00DB5AFC" w:rsidRDefault="00DB5AF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topič, topičovo, zatopit, topení</w:t>
      </w:r>
      <w:r>
        <w:rPr>
          <w:sz w:val="28"/>
          <w:szCs w:val="28"/>
        </w:rPr>
        <w:tab/>
        <w:t>_____________________________________</w:t>
      </w:r>
    </w:p>
    <w:p w:rsidR="00DB5AFC" w:rsidRDefault="00DB5AF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zavaříme, uvařit, vařič, vařený</w:t>
      </w:r>
      <w:r>
        <w:rPr>
          <w:sz w:val="28"/>
          <w:szCs w:val="28"/>
        </w:rPr>
        <w:tab/>
        <w:t>_____________________________________</w:t>
      </w:r>
    </w:p>
    <w:p w:rsidR="00DB5AFC" w:rsidRDefault="00B76BF9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vodníkův, vodák, zavodnit, voda</w:t>
      </w:r>
      <w:r w:rsidR="00DB5AFC">
        <w:rPr>
          <w:sz w:val="28"/>
          <w:szCs w:val="28"/>
        </w:rPr>
        <w:t>_____________________________________</w:t>
      </w:r>
    </w:p>
    <w:p w:rsidR="00DB5AFC" w:rsidRDefault="005F3496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63" type="#_x0000_t12" style="position:absolute;left:0;text-align:left;margin-left:-14.75pt;margin-top:.85pt;width:66.25pt;height:55.2pt;z-index:252198912;v-text-anchor:middle" fillcolor="#c2d69b [1942]">
            <v:textbox>
              <w:txbxContent>
                <w:p w:rsidR="00B76BF9" w:rsidRPr="00DB5AFC" w:rsidRDefault="00B76BF9" w:rsidP="00CB6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DB5AF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DB5AFC" w:rsidRPr="00B76BF9" w:rsidRDefault="00B76BF9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76BF9">
        <w:rPr>
          <w:b/>
          <w:sz w:val="28"/>
          <w:szCs w:val="28"/>
        </w:rPr>
        <w:t>Přídavná jména tvrdá</w:t>
      </w:r>
      <w:r>
        <w:rPr>
          <w:b/>
          <w:sz w:val="28"/>
          <w:szCs w:val="28"/>
        </w:rPr>
        <w:t xml:space="preserve"> podtrhni červen</w:t>
      </w:r>
      <w:r w:rsidR="005F6DF6">
        <w:rPr>
          <w:b/>
          <w:sz w:val="28"/>
          <w:szCs w:val="28"/>
        </w:rPr>
        <w:t>ě</w:t>
      </w:r>
      <w:r>
        <w:rPr>
          <w:b/>
          <w:sz w:val="28"/>
          <w:szCs w:val="28"/>
        </w:rPr>
        <w:t xml:space="preserve"> a měkká zeleně.</w:t>
      </w:r>
    </w:p>
    <w:p w:rsidR="00DB5AFC" w:rsidRDefault="00E70FFC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199936" behindDoc="1" locked="0" layoutInCell="1" allowOverlap="1">
            <wp:simplePos x="0" y="0"/>
            <wp:positionH relativeFrom="column">
              <wp:posOffset>5329555</wp:posOffset>
            </wp:positionH>
            <wp:positionV relativeFrom="paragraph">
              <wp:posOffset>874395</wp:posOffset>
            </wp:positionV>
            <wp:extent cx="527050" cy="534035"/>
            <wp:effectExtent l="19050" t="0" r="6350" b="0"/>
            <wp:wrapNone/>
            <wp:docPr id="8" name="obrázek 8" descr="C:\Users\uzivatel\AppData\Local\Microsoft\Windows\Temporary Internet Files\Content.IE5\YP24HH06\MC900391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YP24HH06\MC90039117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3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6BF9">
        <w:rPr>
          <w:sz w:val="28"/>
          <w:szCs w:val="28"/>
        </w:rPr>
        <w:tab/>
      </w:r>
      <w:r w:rsidR="00B76BF9">
        <w:rPr>
          <w:sz w:val="28"/>
          <w:szCs w:val="28"/>
        </w:rPr>
        <w:tab/>
        <w:t xml:space="preserve">tetřeví tokání, pomalí hlemýždi, teplý čaj, jestřábí let, papírová krabice, jelení maso, podzimní den, </w:t>
      </w:r>
      <w:r w:rsidR="00EA5CF1">
        <w:rPr>
          <w:sz w:val="28"/>
          <w:szCs w:val="28"/>
        </w:rPr>
        <w:t>hladový pes</w:t>
      </w:r>
      <w:r w:rsidR="00B76BF9">
        <w:rPr>
          <w:sz w:val="28"/>
          <w:szCs w:val="28"/>
        </w:rPr>
        <w:t xml:space="preserve">, známí zpěváci, rybářský prut, dopisní papír, vosí žihadlo, smrkový les, kozí mléko, škodlivý brouk       </w:t>
      </w:r>
    </w:p>
    <w:p w:rsidR="00DB5AFC" w:rsidRDefault="00DB5AFC" w:rsidP="00AD5328">
      <w:pPr>
        <w:spacing w:line="360" w:lineRule="auto"/>
        <w:jc w:val="both"/>
        <w:rPr>
          <w:sz w:val="28"/>
          <w:szCs w:val="28"/>
        </w:rPr>
      </w:pPr>
    </w:p>
    <w:p w:rsidR="00EE4796" w:rsidRDefault="005F3496" w:rsidP="00455347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570" type="#_x0000_t12" style="position:absolute;left:0;text-align:left;margin-left:-14.75pt;margin-top:68.3pt;width:66.25pt;height:55.2pt;z-index:252209152;v-text-anchor:middle" fillcolor="#c2d69b [1942]">
            <v:textbox>
              <w:txbxContent>
                <w:p w:rsidR="00371D83" w:rsidRPr="00DB5AFC" w:rsidRDefault="00371D83" w:rsidP="00371D83">
                  <w:pPr>
                    <w:jc w:val="center"/>
                    <w:rPr>
                      <w:sz w:val="28"/>
                      <w:szCs w:val="28"/>
                    </w:rPr>
                  </w:pPr>
                  <w:r w:rsidRPr="00DB5AF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D83" w:rsidRDefault="00371D83" w:rsidP="00371D8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71D83" w:rsidRPr="00E3419E" w:rsidRDefault="00371D83" w:rsidP="00371D8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3419E">
        <w:rPr>
          <w:b/>
          <w:sz w:val="28"/>
          <w:szCs w:val="28"/>
        </w:rPr>
        <w:t>Napiš přídavná jména ke správným druhům</w:t>
      </w:r>
      <w:r>
        <w:rPr>
          <w:b/>
          <w:sz w:val="28"/>
          <w:szCs w:val="28"/>
        </w:rPr>
        <w:t>.</w:t>
      </w:r>
    </w:p>
    <w:p w:rsidR="00371D83" w:rsidRDefault="005F3496" w:rsidP="00371D83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64" style="position:absolute;left:0;text-align:left;margin-left:51.5pt;margin-top:2pt;width:429.35pt;height:64.5pt;z-index:252201984" arcsize="10923f">
            <v:textbox>
              <w:txbxContent>
                <w:p w:rsidR="00371D83" w:rsidRDefault="00371D83" w:rsidP="00371D8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poštovní</w:t>
                  </w:r>
                  <w:r>
                    <w:rPr>
                      <w:sz w:val="28"/>
                      <w:szCs w:val="28"/>
                    </w:rPr>
                    <w:tab/>
                    <w:t>Janin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zelená</w:t>
                  </w:r>
                  <w:r>
                    <w:rPr>
                      <w:sz w:val="28"/>
                      <w:szCs w:val="28"/>
                    </w:rPr>
                    <w:tab/>
                    <w:t>ospalý</w:t>
                  </w:r>
                  <w:r>
                    <w:rPr>
                      <w:sz w:val="28"/>
                      <w:szCs w:val="28"/>
                    </w:rPr>
                    <w:tab/>
                    <w:t>hudební</w:t>
                  </w:r>
                  <w:r>
                    <w:rPr>
                      <w:sz w:val="28"/>
                      <w:szCs w:val="28"/>
                    </w:rPr>
                    <w:tab/>
                    <w:t>sokolí</w:t>
                  </w:r>
                </w:p>
                <w:p w:rsidR="00371D83" w:rsidRDefault="00371D83" w:rsidP="00371D83">
                  <w:pPr>
                    <w:rPr>
                      <w:sz w:val="28"/>
                      <w:szCs w:val="28"/>
                    </w:rPr>
                  </w:pPr>
                </w:p>
                <w:p w:rsidR="00371D83" w:rsidRPr="00E3419E" w:rsidRDefault="00371D83" w:rsidP="00371D8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Davidův</w:t>
                  </w:r>
                  <w:r>
                    <w:rPr>
                      <w:sz w:val="28"/>
                      <w:szCs w:val="28"/>
                    </w:rPr>
                    <w:tab/>
                  </w:r>
                  <w:proofErr w:type="gramStart"/>
                  <w:r>
                    <w:rPr>
                      <w:sz w:val="28"/>
                      <w:szCs w:val="28"/>
                    </w:rPr>
                    <w:t>sousedovo</w:t>
                  </w:r>
                  <w:proofErr w:type="gramEnd"/>
                  <w:r>
                    <w:rPr>
                      <w:sz w:val="28"/>
                      <w:szCs w:val="28"/>
                    </w:rPr>
                    <w:tab/>
                    <w:t>vousatý</w:t>
                  </w:r>
                  <w:r>
                    <w:rPr>
                      <w:sz w:val="28"/>
                      <w:szCs w:val="28"/>
                    </w:rPr>
                    <w:tab/>
                    <w:t>letní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pekařovy</w:t>
                  </w:r>
                  <w:r>
                    <w:rPr>
                      <w:sz w:val="28"/>
                      <w:szCs w:val="28"/>
                    </w:rPr>
                    <w:tab/>
                    <w:t>lesklá</w:t>
                  </w:r>
                </w:p>
              </w:txbxContent>
            </v:textbox>
          </v:roundrect>
        </w:pict>
      </w:r>
    </w:p>
    <w:p w:rsidR="00371D83" w:rsidRDefault="00371D83" w:rsidP="00371D83">
      <w:pPr>
        <w:spacing w:line="360" w:lineRule="auto"/>
        <w:jc w:val="both"/>
        <w:rPr>
          <w:sz w:val="28"/>
          <w:szCs w:val="28"/>
        </w:rPr>
      </w:pPr>
    </w:p>
    <w:p w:rsidR="00371D83" w:rsidRDefault="00371D83" w:rsidP="00371D83">
      <w:pPr>
        <w:spacing w:line="360" w:lineRule="auto"/>
        <w:jc w:val="both"/>
        <w:rPr>
          <w:sz w:val="28"/>
          <w:szCs w:val="28"/>
        </w:rPr>
      </w:pPr>
    </w:p>
    <w:p w:rsidR="00371D83" w:rsidRDefault="005F3496" w:rsidP="00371D83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565" style="position:absolute;left:0;text-align:left;margin-left:-14.75pt;margin-top:6.2pt;width:85.7pt;height:36.5pt;z-index:252203008;v-text-anchor:middle" fillcolor="#ccc0d9 [1303]">
            <v:textbox style="mso-next-textbox:#_x0000_s1565">
              <w:txbxContent>
                <w:p w:rsidR="00371D83" w:rsidRPr="00E3419E" w:rsidRDefault="00371D83" w:rsidP="00371D83">
                  <w:pPr>
                    <w:rPr>
                      <w:sz w:val="28"/>
                      <w:szCs w:val="28"/>
                    </w:rPr>
                  </w:pPr>
                  <w:r w:rsidRPr="00E3419E">
                    <w:rPr>
                      <w:sz w:val="28"/>
                      <w:szCs w:val="28"/>
                    </w:rPr>
                    <w:t>TVRDÁ</w:t>
                  </w:r>
                </w:p>
              </w:txbxContent>
            </v:textbox>
          </v:oval>
        </w:pict>
      </w:r>
    </w:p>
    <w:p w:rsidR="00371D83" w:rsidRPr="00371D83" w:rsidRDefault="00371D83" w:rsidP="00371D83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zelená, ospalý, vousatý, lesklá</w:t>
      </w:r>
    </w:p>
    <w:p w:rsidR="00371D83" w:rsidRDefault="005F3496" w:rsidP="00371D83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566" style="position:absolute;left:0;text-align:left;margin-left:-20.3pt;margin-top:6.4pt;width:91.25pt;height:36.5pt;z-index:252204032;v-text-anchor:middle" fillcolor="#fabf8f [1945]">
            <v:textbox style="mso-next-textbox:#_x0000_s1566">
              <w:txbxContent>
                <w:p w:rsidR="00371D83" w:rsidRPr="00E3419E" w:rsidRDefault="00371D83" w:rsidP="00371D8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MĚKK</w:t>
                  </w:r>
                  <w:r w:rsidRPr="00E3419E">
                    <w:rPr>
                      <w:sz w:val="28"/>
                      <w:szCs w:val="28"/>
                    </w:rPr>
                    <w:t>Á</w:t>
                  </w:r>
                </w:p>
              </w:txbxContent>
            </v:textbox>
          </v:oval>
        </w:pict>
      </w:r>
    </w:p>
    <w:p w:rsidR="00371D83" w:rsidRPr="00371D83" w:rsidRDefault="00371D83" w:rsidP="00371D83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poštovní, hudební, sokolí, letní</w:t>
      </w:r>
    </w:p>
    <w:p w:rsidR="00371D83" w:rsidRDefault="005F3496" w:rsidP="00371D83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567" style="position:absolute;left:0;text-align:left;margin-left:-20.3pt;margin-top:4.8pt;width:195.1pt;height:44.15pt;z-index:252205056;v-text-anchor:middle" fillcolor="yellow">
            <v:textbox style="mso-next-textbox:#_x0000_s1567">
              <w:txbxContent>
                <w:p w:rsidR="00371D83" w:rsidRPr="00E3419E" w:rsidRDefault="00371D83" w:rsidP="00371D8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PŘIVLASTŇOVACÍ</w:t>
                  </w:r>
                </w:p>
              </w:txbxContent>
            </v:textbox>
          </v:oval>
        </w:pict>
      </w:r>
    </w:p>
    <w:p w:rsidR="00371D83" w:rsidRDefault="00371D83" w:rsidP="00371D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color w:val="FF0000"/>
          <w:sz w:val="28"/>
          <w:szCs w:val="28"/>
        </w:rPr>
        <w:t>Janin, Davidův, sousedovo, pekařovy</w:t>
      </w:r>
    </w:p>
    <w:p w:rsidR="00371D83" w:rsidRDefault="005F3496" w:rsidP="00371D83">
      <w:pPr>
        <w:spacing w:line="360" w:lineRule="auto"/>
        <w:jc w:val="both"/>
        <w:rPr>
          <w:sz w:val="28"/>
          <w:szCs w:val="28"/>
        </w:rPr>
      </w:pPr>
      <w:r w:rsidRPr="005F3496">
        <w:rPr>
          <w:b/>
          <w:noProof/>
          <w:sz w:val="28"/>
          <w:szCs w:val="28"/>
        </w:rPr>
        <w:pict>
          <v:shape id="_x0000_s1571" type="#_x0000_t12" style="position:absolute;left:0;text-align:left;margin-left:-20.3pt;margin-top:4.05pt;width:66.25pt;height:55.2pt;z-index:252210176;v-text-anchor:middle" fillcolor="#c2d69b [1942]">
            <v:textbox>
              <w:txbxContent>
                <w:p w:rsidR="00371D83" w:rsidRPr="00DB5AFC" w:rsidRDefault="00371D83" w:rsidP="00371D83">
                  <w:pPr>
                    <w:jc w:val="center"/>
                    <w:rPr>
                      <w:sz w:val="28"/>
                      <w:szCs w:val="28"/>
                    </w:rPr>
                  </w:pPr>
                  <w:r w:rsidRPr="00DB5AFC">
                    <w:rPr>
                      <w:sz w:val="28"/>
                      <w:szCs w:val="28"/>
                    </w:rPr>
                    <w:t>2.</w:t>
                  </w:r>
                </w:p>
              </w:txbxContent>
            </v:textbox>
          </v:shape>
        </w:pict>
      </w:r>
      <w:r w:rsidR="00371D83">
        <w:rPr>
          <w:sz w:val="28"/>
          <w:szCs w:val="28"/>
        </w:rPr>
        <w:tab/>
      </w:r>
    </w:p>
    <w:p w:rsidR="00371D83" w:rsidRPr="00DB5AFC" w:rsidRDefault="00371D83" w:rsidP="00371D83">
      <w:pPr>
        <w:spacing w:line="360" w:lineRule="auto"/>
        <w:ind w:left="1410"/>
        <w:jc w:val="both"/>
        <w:rPr>
          <w:b/>
          <w:sz w:val="28"/>
          <w:szCs w:val="28"/>
        </w:rPr>
      </w:pPr>
      <w:r w:rsidRPr="00DB5AFC">
        <w:rPr>
          <w:b/>
          <w:sz w:val="28"/>
          <w:szCs w:val="28"/>
        </w:rPr>
        <w:t>Vyhledej mezi slovy na každém řádku přídavné jméno.</w:t>
      </w:r>
      <w:r>
        <w:rPr>
          <w:b/>
          <w:sz w:val="28"/>
          <w:szCs w:val="28"/>
        </w:rPr>
        <w:t xml:space="preserve"> Podtrhni ho zeleně a na linku napiš jeho druh.</w:t>
      </w:r>
      <w:r w:rsidRPr="00DB5AFC">
        <w:rPr>
          <w:b/>
          <w:sz w:val="28"/>
          <w:szCs w:val="28"/>
        </w:rPr>
        <w:tab/>
      </w:r>
    </w:p>
    <w:p w:rsidR="00371D83" w:rsidRDefault="00371D83" w:rsidP="00371D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rybařit, rybník, </w:t>
      </w:r>
      <w:r w:rsidRPr="005F6DF6">
        <w:rPr>
          <w:color w:val="00B050"/>
          <w:sz w:val="28"/>
          <w:szCs w:val="28"/>
          <w:u w:val="single"/>
        </w:rPr>
        <w:t>rybí</w:t>
      </w:r>
      <w:r>
        <w:rPr>
          <w:sz w:val="28"/>
          <w:szCs w:val="28"/>
        </w:rPr>
        <w:t>, rybářka</w:t>
      </w:r>
      <w:r>
        <w:rPr>
          <w:sz w:val="28"/>
          <w:szCs w:val="28"/>
        </w:rPr>
        <w:tab/>
      </w:r>
      <w:r w:rsidR="005F6DF6">
        <w:rPr>
          <w:sz w:val="28"/>
          <w:szCs w:val="28"/>
        </w:rPr>
        <w:tab/>
      </w:r>
      <w:r w:rsidR="005F6DF6">
        <w:rPr>
          <w:color w:val="FF0000"/>
          <w:sz w:val="28"/>
          <w:szCs w:val="28"/>
        </w:rPr>
        <w:t>měkké</w:t>
      </w:r>
    </w:p>
    <w:p w:rsidR="00371D83" w:rsidRDefault="00371D83" w:rsidP="00371D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topič, </w:t>
      </w:r>
      <w:r w:rsidRPr="005F6DF6">
        <w:rPr>
          <w:color w:val="00B050"/>
          <w:sz w:val="28"/>
          <w:szCs w:val="28"/>
          <w:u w:val="single"/>
        </w:rPr>
        <w:t>topičovo</w:t>
      </w:r>
      <w:r>
        <w:rPr>
          <w:sz w:val="28"/>
          <w:szCs w:val="28"/>
        </w:rPr>
        <w:t>, zatopit, topení</w:t>
      </w:r>
      <w:r w:rsidR="005F6DF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6DF6">
        <w:rPr>
          <w:color w:val="FF0000"/>
          <w:sz w:val="28"/>
          <w:szCs w:val="28"/>
        </w:rPr>
        <w:t>přivlastňovací</w:t>
      </w:r>
    </w:p>
    <w:p w:rsidR="00371D83" w:rsidRDefault="00371D83" w:rsidP="00371D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zavaříme, uvařit, vařič, </w:t>
      </w:r>
      <w:r w:rsidRPr="005F6DF6">
        <w:rPr>
          <w:color w:val="00B050"/>
          <w:sz w:val="28"/>
          <w:szCs w:val="28"/>
          <w:u w:val="single"/>
        </w:rPr>
        <w:t>vařený</w:t>
      </w:r>
      <w:r>
        <w:rPr>
          <w:sz w:val="28"/>
          <w:szCs w:val="28"/>
        </w:rPr>
        <w:tab/>
      </w:r>
      <w:r w:rsidR="005F6DF6">
        <w:rPr>
          <w:sz w:val="28"/>
          <w:szCs w:val="28"/>
        </w:rPr>
        <w:tab/>
      </w:r>
      <w:r w:rsidR="005F6DF6" w:rsidRPr="005F6DF6">
        <w:rPr>
          <w:color w:val="FF0000"/>
          <w:sz w:val="28"/>
          <w:szCs w:val="28"/>
        </w:rPr>
        <w:t>tvrdé</w:t>
      </w:r>
    </w:p>
    <w:p w:rsidR="00371D83" w:rsidRDefault="00371D83" w:rsidP="00371D83">
      <w:pPr>
        <w:spacing w:line="360" w:lineRule="auto"/>
        <w:jc w:val="both"/>
        <w:rPr>
          <w:sz w:val="28"/>
          <w:szCs w:val="28"/>
        </w:rPr>
      </w:pPr>
      <w:r w:rsidRPr="005F6DF6">
        <w:rPr>
          <w:color w:val="00B050"/>
          <w:sz w:val="28"/>
          <w:szCs w:val="28"/>
          <w:u w:val="single"/>
        </w:rPr>
        <w:t>vodníkův</w:t>
      </w:r>
      <w:r>
        <w:rPr>
          <w:sz w:val="28"/>
          <w:szCs w:val="28"/>
        </w:rPr>
        <w:t>, vodák, zavodnit, voda</w:t>
      </w:r>
      <w:r w:rsidR="005F6DF6" w:rsidRPr="005F6DF6">
        <w:rPr>
          <w:color w:val="FF0000"/>
          <w:sz w:val="28"/>
          <w:szCs w:val="28"/>
        </w:rPr>
        <w:t xml:space="preserve"> </w:t>
      </w:r>
      <w:r w:rsidR="005F6DF6">
        <w:rPr>
          <w:color w:val="FF0000"/>
          <w:sz w:val="28"/>
          <w:szCs w:val="28"/>
        </w:rPr>
        <w:tab/>
        <w:t>přivlastňovací</w:t>
      </w:r>
    </w:p>
    <w:p w:rsidR="00371D83" w:rsidRDefault="005F3496" w:rsidP="00371D83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69" type="#_x0000_t12" style="position:absolute;left:0;text-align:left;margin-left:-14.75pt;margin-top:.85pt;width:66.25pt;height:55.2pt;z-index:252207104;v-text-anchor:middle" fillcolor="#c2d69b [1942]">
            <v:textbox>
              <w:txbxContent>
                <w:p w:rsidR="00371D83" w:rsidRPr="00DB5AFC" w:rsidRDefault="00371D83" w:rsidP="00371D8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DB5AF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371D83" w:rsidRPr="00B76BF9" w:rsidRDefault="00371D83" w:rsidP="00371D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76BF9">
        <w:rPr>
          <w:b/>
          <w:sz w:val="28"/>
          <w:szCs w:val="28"/>
        </w:rPr>
        <w:t>Přídavná jména tvrdá</w:t>
      </w:r>
      <w:r>
        <w:rPr>
          <w:b/>
          <w:sz w:val="28"/>
          <w:szCs w:val="28"/>
        </w:rPr>
        <w:t xml:space="preserve"> podtrhni červen</w:t>
      </w:r>
      <w:r w:rsidR="005F6DF6">
        <w:rPr>
          <w:b/>
          <w:sz w:val="28"/>
          <w:szCs w:val="28"/>
        </w:rPr>
        <w:t>ě</w:t>
      </w:r>
      <w:r>
        <w:rPr>
          <w:b/>
          <w:sz w:val="28"/>
          <w:szCs w:val="28"/>
        </w:rPr>
        <w:t xml:space="preserve"> a měkká zeleně.</w:t>
      </w:r>
    </w:p>
    <w:p w:rsidR="00371D83" w:rsidRDefault="00371D83" w:rsidP="00371D83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208128" behindDoc="1" locked="0" layoutInCell="1" allowOverlap="1">
            <wp:simplePos x="0" y="0"/>
            <wp:positionH relativeFrom="column">
              <wp:posOffset>5329555</wp:posOffset>
            </wp:positionH>
            <wp:positionV relativeFrom="paragraph">
              <wp:posOffset>874395</wp:posOffset>
            </wp:positionV>
            <wp:extent cx="527050" cy="534035"/>
            <wp:effectExtent l="19050" t="0" r="6350" b="0"/>
            <wp:wrapNone/>
            <wp:docPr id="4" name="obrázek 8" descr="C:\Users\uzivatel\AppData\Local\Microsoft\Windows\Temporary Internet Files\Content.IE5\YP24HH06\MC900391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YP24HH06\MC90039117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3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F6DF6">
        <w:rPr>
          <w:color w:val="00B050"/>
          <w:sz w:val="28"/>
          <w:szCs w:val="28"/>
          <w:u w:val="single"/>
        </w:rPr>
        <w:t>tetřeví</w:t>
      </w:r>
      <w:r>
        <w:rPr>
          <w:sz w:val="28"/>
          <w:szCs w:val="28"/>
        </w:rPr>
        <w:t xml:space="preserve"> tokání, </w:t>
      </w:r>
      <w:r w:rsidRPr="005F6DF6">
        <w:rPr>
          <w:color w:val="FF0000"/>
          <w:sz w:val="28"/>
          <w:szCs w:val="28"/>
          <w:u w:val="single"/>
        </w:rPr>
        <w:t>pomalí</w:t>
      </w:r>
      <w:r>
        <w:rPr>
          <w:sz w:val="28"/>
          <w:szCs w:val="28"/>
        </w:rPr>
        <w:t xml:space="preserve"> hlemýždi, </w:t>
      </w:r>
      <w:r w:rsidRPr="005F6DF6">
        <w:rPr>
          <w:color w:val="FF0000"/>
          <w:sz w:val="28"/>
          <w:szCs w:val="28"/>
          <w:u w:val="single"/>
        </w:rPr>
        <w:t>teplý</w:t>
      </w:r>
      <w:r>
        <w:rPr>
          <w:sz w:val="28"/>
          <w:szCs w:val="28"/>
        </w:rPr>
        <w:t xml:space="preserve"> čaj, </w:t>
      </w:r>
      <w:r w:rsidRPr="005F6DF6">
        <w:rPr>
          <w:color w:val="00B050"/>
          <w:sz w:val="28"/>
          <w:szCs w:val="28"/>
          <w:u w:val="single"/>
        </w:rPr>
        <w:t>jestřábí</w:t>
      </w:r>
      <w:r>
        <w:rPr>
          <w:sz w:val="28"/>
          <w:szCs w:val="28"/>
        </w:rPr>
        <w:t xml:space="preserve"> let, </w:t>
      </w:r>
      <w:r w:rsidRPr="005F6DF6">
        <w:rPr>
          <w:color w:val="FF0000"/>
          <w:sz w:val="28"/>
          <w:szCs w:val="28"/>
          <w:u w:val="single"/>
        </w:rPr>
        <w:t>papírová</w:t>
      </w:r>
      <w:r>
        <w:rPr>
          <w:sz w:val="28"/>
          <w:szCs w:val="28"/>
        </w:rPr>
        <w:t xml:space="preserve"> krabice, </w:t>
      </w:r>
      <w:r w:rsidRPr="005F6DF6">
        <w:rPr>
          <w:color w:val="00B050"/>
          <w:sz w:val="28"/>
          <w:szCs w:val="28"/>
          <w:u w:val="single"/>
        </w:rPr>
        <w:t>jelení</w:t>
      </w:r>
      <w:r>
        <w:rPr>
          <w:sz w:val="28"/>
          <w:szCs w:val="28"/>
        </w:rPr>
        <w:t xml:space="preserve"> maso, </w:t>
      </w:r>
      <w:r w:rsidRPr="005F6DF6">
        <w:rPr>
          <w:color w:val="00B050"/>
          <w:sz w:val="28"/>
          <w:szCs w:val="28"/>
          <w:u w:val="single"/>
        </w:rPr>
        <w:t>podzimní</w:t>
      </w:r>
      <w:r>
        <w:rPr>
          <w:sz w:val="28"/>
          <w:szCs w:val="28"/>
        </w:rPr>
        <w:t xml:space="preserve"> den, </w:t>
      </w:r>
      <w:r w:rsidR="005F6DF6" w:rsidRPr="005F6DF6">
        <w:rPr>
          <w:color w:val="FF0000"/>
          <w:sz w:val="28"/>
          <w:szCs w:val="28"/>
          <w:u w:val="single"/>
        </w:rPr>
        <w:t>hladový</w:t>
      </w:r>
      <w:r>
        <w:rPr>
          <w:sz w:val="28"/>
          <w:szCs w:val="28"/>
        </w:rPr>
        <w:t xml:space="preserve"> </w:t>
      </w:r>
      <w:r w:rsidR="005F6DF6">
        <w:rPr>
          <w:sz w:val="28"/>
          <w:szCs w:val="28"/>
        </w:rPr>
        <w:t>pes</w:t>
      </w:r>
      <w:r>
        <w:rPr>
          <w:sz w:val="28"/>
          <w:szCs w:val="28"/>
        </w:rPr>
        <w:t xml:space="preserve">, </w:t>
      </w:r>
      <w:r w:rsidRPr="005F6DF6">
        <w:rPr>
          <w:color w:val="FF0000"/>
          <w:sz w:val="28"/>
          <w:szCs w:val="28"/>
          <w:u w:val="single"/>
        </w:rPr>
        <w:t>známí</w:t>
      </w:r>
      <w:r>
        <w:rPr>
          <w:sz w:val="28"/>
          <w:szCs w:val="28"/>
        </w:rPr>
        <w:t xml:space="preserve"> zpěváci, </w:t>
      </w:r>
      <w:r w:rsidRPr="005F6DF6">
        <w:rPr>
          <w:color w:val="FF0000"/>
          <w:sz w:val="28"/>
          <w:szCs w:val="28"/>
          <w:u w:val="single"/>
        </w:rPr>
        <w:t>rybářský</w:t>
      </w:r>
      <w:r>
        <w:rPr>
          <w:sz w:val="28"/>
          <w:szCs w:val="28"/>
        </w:rPr>
        <w:t xml:space="preserve"> prut, </w:t>
      </w:r>
      <w:r w:rsidRPr="005F6DF6">
        <w:rPr>
          <w:color w:val="00B050"/>
          <w:sz w:val="28"/>
          <w:szCs w:val="28"/>
          <w:u w:val="single"/>
        </w:rPr>
        <w:t>dopisní</w:t>
      </w:r>
      <w:r>
        <w:rPr>
          <w:sz w:val="28"/>
          <w:szCs w:val="28"/>
        </w:rPr>
        <w:t xml:space="preserve"> papír, </w:t>
      </w:r>
      <w:r w:rsidRPr="005F6DF6">
        <w:rPr>
          <w:color w:val="00B050"/>
          <w:sz w:val="28"/>
          <w:szCs w:val="28"/>
          <w:u w:val="single"/>
        </w:rPr>
        <w:t>vosí</w:t>
      </w:r>
      <w:r>
        <w:rPr>
          <w:sz w:val="28"/>
          <w:szCs w:val="28"/>
        </w:rPr>
        <w:t xml:space="preserve"> žihadlo, </w:t>
      </w:r>
      <w:r w:rsidRPr="005F6DF6">
        <w:rPr>
          <w:color w:val="FF0000"/>
          <w:sz w:val="28"/>
          <w:szCs w:val="28"/>
          <w:u w:val="single"/>
        </w:rPr>
        <w:t>smrkový</w:t>
      </w:r>
      <w:r>
        <w:rPr>
          <w:sz w:val="28"/>
          <w:szCs w:val="28"/>
        </w:rPr>
        <w:t xml:space="preserve"> les, </w:t>
      </w:r>
      <w:r w:rsidRPr="005F6DF6">
        <w:rPr>
          <w:color w:val="00B050"/>
          <w:sz w:val="28"/>
          <w:szCs w:val="28"/>
          <w:u w:val="single"/>
        </w:rPr>
        <w:t>kozí</w:t>
      </w:r>
      <w:r>
        <w:rPr>
          <w:sz w:val="28"/>
          <w:szCs w:val="28"/>
        </w:rPr>
        <w:t xml:space="preserve"> mléko, </w:t>
      </w:r>
      <w:r w:rsidRPr="005F6DF6">
        <w:rPr>
          <w:color w:val="FF0000"/>
          <w:sz w:val="28"/>
          <w:szCs w:val="28"/>
          <w:u w:val="single"/>
        </w:rPr>
        <w:t>škodlivý</w:t>
      </w:r>
      <w:r>
        <w:rPr>
          <w:sz w:val="28"/>
          <w:szCs w:val="28"/>
        </w:rPr>
        <w:t xml:space="preserve"> brouk       </w:t>
      </w:r>
    </w:p>
    <w:p w:rsidR="00371D83" w:rsidRDefault="00371D83" w:rsidP="00371D83">
      <w:pPr>
        <w:spacing w:line="360" w:lineRule="auto"/>
        <w:jc w:val="both"/>
        <w:rPr>
          <w:sz w:val="28"/>
          <w:szCs w:val="28"/>
        </w:rPr>
      </w:pPr>
    </w:p>
    <w:p w:rsidR="006530AE" w:rsidRDefault="006530AE" w:rsidP="006530A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2829" w:rsidRDefault="00272829" w:rsidP="00C31677">
      <w:pPr>
        <w:spacing w:line="360" w:lineRule="auto"/>
        <w:jc w:val="both"/>
        <w:rPr>
          <w:sz w:val="28"/>
          <w:szCs w:val="28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DAE" w:rsidRDefault="00DE7DAE" w:rsidP="0005174F">
      <w:r>
        <w:separator/>
      </w:r>
    </w:p>
  </w:endnote>
  <w:endnote w:type="continuationSeparator" w:id="0">
    <w:p w:rsidR="00DE7DAE" w:rsidRDefault="00DE7DAE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DAE" w:rsidRDefault="00DE7DAE" w:rsidP="0005174F">
      <w:r>
        <w:separator/>
      </w:r>
    </w:p>
  </w:footnote>
  <w:footnote w:type="continuationSeparator" w:id="0">
    <w:p w:rsidR="00DE7DAE" w:rsidRDefault="00DE7DAE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0120B"/>
    <w:rsid w:val="00016A7D"/>
    <w:rsid w:val="00026414"/>
    <w:rsid w:val="0003271A"/>
    <w:rsid w:val="00034546"/>
    <w:rsid w:val="0005174F"/>
    <w:rsid w:val="00053317"/>
    <w:rsid w:val="00054055"/>
    <w:rsid w:val="00061625"/>
    <w:rsid w:val="00061DE8"/>
    <w:rsid w:val="00062BFA"/>
    <w:rsid w:val="000631B1"/>
    <w:rsid w:val="00064492"/>
    <w:rsid w:val="000656F5"/>
    <w:rsid w:val="00074CFB"/>
    <w:rsid w:val="00091F8F"/>
    <w:rsid w:val="000A04C3"/>
    <w:rsid w:val="000A25F0"/>
    <w:rsid w:val="000A68D4"/>
    <w:rsid w:val="000B063A"/>
    <w:rsid w:val="000B784A"/>
    <w:rsid w:val="000C02AC"/>
    <w:rsid w:val="000D3658"/>
    <w:rsid w:val="000D398F"/>
    <w:rsid w:val="000E3459"/>
    <w:rsid w:val="00104A78"/>
    <w:rsid w:val="00106AB2"/>
    <w:rsid w:val="00115E0C"/>
    <w:rsid w:val="0012086F"/>
    <w:rsid w:val="00124402"/>
    <w:rsid w:val="001305B3"/>
    <w:rsid w:val="00132563"/>
    <w:rsid w:val="0015527A"/>
    <w:rsid w:val="00155E92"/>
    <w:rsid w:val="001653E4"/>
    <w:rsid w:val="00167260"/>
    <w:rsid w:val="00180812"/>
    <w:rsid w:val="001969F4"/>
    <w:rsid w:val="001A2571"/>
    <w:rsid w:val="001A4043"/>
    <w:rsid w:val="001A530C"/>
    <w:rsid w:val="001B68AC"/>
    <w:rsid w:val="001C1F70"/>
    <w:rsid w:val="001E1F03"/>
    <w:rsid w:val="00200124"/>
    <w:rsid w:val="002001A3"/>
    <w:rsid w:val="002068F2"/>
    <w:rsid w:val="002115E5"/>
    <w:rsid w:val="0021239B"/>
    <w:rsid w:val="00215154"/>
    <w:rsid w:val="0022124B"/>
    <w:rsid w:val="002343A8"/>
    <w:rsid w:val="002412DA"/>
    <w:rsid w:val="0025765A"/>
    <w:rsid w:val="00261E74"/>
    <w:rsid w:val="0026358A"/>
    <w:rsid w:val="00270D94"/>
    <w:rsid w:val="00272829"/>
    <w:rsid w:val="00274B17"/>
    <w:rsid w:val="00274D02"/>
    <w:rsid w:val="00292507"/>
    <w:rsid w:val="002A2FDD"/>
    <w:rsid w:val="002A41C6"/>
    <w:rsid w:val="002D5DF5"/>
    <w:rsid w:val="002D772E"/>
    <w:rsid w:val="002E100D"/>
    <w:rsid w:val="002E24C8"/>
    <w:rsid w:val="002E3B0E"/>
    <w:rsid w:val="002F51B5"/>
    <w:rsid w:val="00303855"/>
    <w:rsid w:val="003053D2"/>
    <w:rsid w:val="00310C3D"/>
    <w:rsid w:val="003122C1"/>
    <w:rsid w:val="00313EA1"/>
    <w:rsid w:val="003142EB"/>
    <w:rsid w:val="00320939"/>
    <w:rsid w:val="00324F4E"/>
    <w:rsid w:val="00326B4A"/>
    <w:rsid w:val="00330F0A"/>
    <w:rsid w:val="003353C7"/>
    <w:rsid w:val="00337F8E"/>
    <w:rsid w:val="00352435"/>
    <w:rsid w:val="00363A74"/>
    <w:rsid w:val="00366223"/>
    <w:rsid w:val="00371D83"/>
    <w:rsid w:val="003732D3"/>
    <w:rsid w:val="00373876"/>
    <w:rsid w:val="00381286"/>
    <w:rsid w:val="00381C9C"/>
    <w:rsid w:val="003822FB"/>
    <w:rsid w:val="00384851"/>
    <w:rsid w:val="003A4A0F"/>
    <w:rsid w:val="003A5C8A"/>
    <w:rsid w:val="003B1E6E"/>
    <w:rsid w:val="003B353F"/>
    <w:rsid w:val="003B526F"/>
    <w:rsid w:val="003C40E3"/>
    <w:rsid w:val="003D6D85"/>
    <w:rsid w:val="003F2E7B"/>
    <w:rsid w:val="003F3FF1"/>
    <w:rsid w:val="004004EC"/>
    <w:rsid w:val="00401EB4"/>
    <w:rsid w:val="00414616"/>
    <w:rsid w:val="0041792E"/>
    <w:rsid w:val="00424D6C"/>
    <w:rsid w:val="0044091B"/>
    <w:rsid w:val="00440CAB"/>
    <w:rsid w:val="00455347"/>
    <w:rsid w:val="004619B6"/>
    <w:rsid w:val="00462270"/>
    <w:rsid w:val="00472821"/>
    <w:rsid w:val="004740F3"/>
    <w:rsid w:val="0047523B"/>
    <w:rsid w:val="004805A2"/>
    <w:rsid w:val="00482F03"/>
    <w:rsid w:val="00484A1C"/>
    <w:rsid w:val="004A281A"/>
    <w:rsid w:val="004B12E8"/>
    <w:rsid w:val="004B4DDE"/>
    <w:rsid w:val="004C6DB9"/>
    <w:rsid w:val="004D5978"/>
    <w:rsid w:val="004E00FA"/>
    <w:rsid w:val="004E6ECE"/>
    <w:rsid w:val="004F31EE"/>
    <w:rsid w:val="004F69B6"/>
    <w:rsid w:val="005130A3"/>
    <w:rsid w:val="00515826"/>
    <w:rsid w:val="005166A3"/>
    <w:rsid w:val="00517EC1"/>
    <w:rsid w:val="00531E9A"/>
    <w:rsid w:val="00536666"/>
    <w:rsid w:val="00536C60"/>
    <w:rsid w:val="00545D35"/>
    <w:rsid w:val="0055115C"/>
    <w:rsid w:val="00551D85"/>
    <w:rsid w:val="00552501"/>
    <w:rsid w:val="00570D94"/>
    <w:rsid w:val="00576B21"/>
    <w:rsid w:val="0058004E"/>
    <w:rsid w:val="005829F1"/>
    <w:rsid w:val="00584581"/>
    <w:rsid w:val="00585D71"/>
    <w:rsid w:val="0059174E"/>
    <w:rsid w:val="00592DBF"/>
    <w:rsid w:val="00594498"/>
    <w:rsid w:val="00597FDE"/>
    <w:rsid w:val="005A1A85"/>
    <w:rsid w:val="005A3A18"/>
    <w:rsid w:val="005B35A0"/>
    <w:rsid w:val="005B3E65"/>
    <w:rsid w:val="005C34FB"/>
    <w:rsid w:val="005D1277"/>
    <w:rsid w:val="005D4459"/>
    <w:rsid w:val="005E3731"/>
    <w:rsid w:val="005F3496"/>
    <w:rsid w:val="005F3FBD"/>
    <w:rsid w:val="005F6DF6"/>
    <w:rsid w:val="00605121"/>
    <w:rsid w:val="00607788"/>
    <w:rsid w:val="00621D97"/>
    <w:rsid w:val="00624AEE"/>
    <w:rsid w:val="006316DB"/>
    <w:rsid w:val="00635578"/>
    <w:rsid w:val="0064229E"/>
    <w:rsid w:val="006530AE"/>
    <w:rsid w:val="00661C1C"/>
    <w:rsid w:val="006635B5"/>
    <w:rsid w:val="0066570C"/>
    <w:rsid w:val="00683D66"/>
    <w:rsid w:val="00690D5C"/>
    <w:rsid w:val="00692302"/>
    <w:rsid w:val="00695573"/>
    <w:rsid w:val="006A6101"/>
    <w:rsid w:val="006B36D0"/>
    <w:rsid w:val="006B45ED"/>
    <w:rsid w:val="006C19A9"/>
    <w:rsid w:val="006C43B3"/>
    <w:rsid w:val="006D0144"/>
    <w:rsid w:val="006D21DD"/>
    <w:rsid w:val="006D2D55"/>
    <w:rsid w:val="006E1BCC"/>
    <w:rsid w:val="006F48D1"/>
    <w:rsid w:val="006F60AF"/>
    <w:rsid w:val="007042F1"/>
    <w:rsid w:val="00704708"/>
    <w:rsid w:val="00706E04"/>
    <w:rsid w:val="00717012"/>
    <w:rsid w:val="0072260D"/>
    <w:rsid w:val="00723DD3"/>
    <w:rsid w:val="007241D3"/>
    <w:rsid w:val="0072696B"/>
    <w:rsid w:val="00727E8F"/>
    <w:rsid w:val="00731EB9"/>
    <w:rsid w:val="00735B63"/>
    <w:rsid w:val="00737FD1"/>
    <w:rsid w:val="00744764"/>
    <w:rsid w:val="00745C99"/>
    <w:rsid w:val="007460B8"/>
    <w:rsid w:val="00751130"/>
    <w:rsid w:val="00755BD0"/>
    <w:rsid w:val="00770876"/>
    <w:rsid w:val="00780A0A"/>
    <w:rsid w:val="00784ABC"/>
    <w:rsid w:val="00790D7E"/>
    <w:rsid w:val="007928ED"/>
    <w:rsid w:val="00797008"/>
    <w:rsid w:val="007A078D"/>
    <w:rsid w:val="007A4D9A"/>
    <w:rsid w:val="007A6E65"/>
    <w:rsid w:val="007B265B"/>
    <w:rsid w:val="007B71BA"/>
    <w:rsid w:val="007D2FC8"/>
    <w:rsid w:val="007D3C53"/>
    <w:rsid w:val="007D5020"/>
    <w:rsid w:val="007D673B"/>
    <w:rsid w:val="007F4BAF"/>
    <w:rsid w:val="00801ECA"/>
    <w:rsid w:val="00802E8B"/>
    <w:rsid w:val="008062B2"/>
    <w:rsid w:val="00815F65"/>
    <w:rsid w:val="00817E69"/>
    <w:rsid w:val="008404F3"/>
    <w:rsid w:val="00851671"/>
    <w:rsid w:val="00862F6E"/>
    <w:rsid w:val="00864969"/>
    <w:rsid w:val="00866F22"/>
    <w:rsid w:val="008677DF"/>
    <w:rsid w:val="008917E2"/>
    <w:rsid w:val="0089388D"/>
    <w:rsid w:val="00894A1E"/>
    <w:rsid w:val="0089702E"/>
    <w:rsid w:val="008A0F8A"/>
    <w:rsid w:val="008A151A"/>
    <w:rsid w:val="008A1C53"/>
    <w:rsid w:val="008A468A"/>
    <w:rsid w:val="008B73C9"/>
    <w:rsid w:val="008C2506"/>
    <w:rsid w:val="008C6246"/>
    <w:rsid w:val="008C7959"/>
    <w:rsid w:val="008D2A76"/>
    <w:rsid w:val="008D60FC"/>
    <w:rsid w:val="008E13AA"/>
    <w:rsid w:val="008E3F90"/>
    <w:rsid w:val="008E4043"/>
    <w:rsid w:val="008E6B49"/>
    <w:rsid w:val="008E73DB"/>
    <w:rsid w:val="008E7953"/>
    <w:rsid w:val="00901BBE"/>
    <w:rsid w:val="00902A2E"/>
    <w:rsid w:val="00921D39"/>
    <w:rsid w:val="0093351D"/>
    <w:rsid w:val="0093402F"/>
    <w:rsid w:val="0095214C"/>
    <w:rsid w:val="00955D14"/>
    <w:rsid w:val="009664B9"/>
    <w:rsid w:val="0096766E"/>
    <w:rsid w:val="009749A9"/>
    <w:rsid w:val="009775CD"/>
    <w:rsid w:val="00991726"/>
    <w:rsid w:val="009B6241"/>
    <w:rsid w:val="009C72E6"/>
    <w:rsid w:val="009D1811"/>
    <w:rsid w:val="009D2751"/>
    <w:rsid w:val="009D5903"/>
    <w:rsid w:val="009E0432"/>
    <w:rsid w:val="00A05D78"/>
    <w:rsid w:val="00A11FE9"/>
    <w:rsid w:val="00A16339"/>
    <w:rsid w:val="00A21A9E"/>
    <w:rsid w:val="00A35EA8"/>
    <w:rsid w:val="00A37056"/>
    <w:rsid w:val="00A40508"/>
    <w:rsid w:val="00A40885"/>
    <w:rsid w:val="00A4223F"/>
    <w:rsid w:val="00A47902"/>
    <w:rsid w:val="00A50A72"/>
    <w:rsid w:val="00A711AC"/>
    <w:rsid w:val="00A719FE"/>
    <w:rsid w:val="00A73098"/>
    <w:rsid w:val="00A80F0D"/>
    <w:rsid w:val="00A82021"/>
    <w:rsid w:val="00A9310E"/>
    <w:rsid w:val="00A9669A"/>
    <w:rsid w:val="00AA1E52"/>
    <w:rsid w:val="00AB1622"/>
    <w:rsid w:val="00AC3172"/>
    <w:rsid w:val="00AD0F59"/>
    <w:rsid w:val="00AD2E72"/>
    <w:rsid w:val="00AD5328"/>
    <w:rsid w:val="00AD54AB"/>
    <w:rsid w:val="00AD7AE2"/>
    <w:rsid w:val="00AE1C98"/>
    <w:rsid w:val="00AE43FB"/>
    <w:rsid w:val="00AE54A7"/>
    <w:rsid w:val="00B05312"/>
    <w:rsid w:val="00B1185F"/>
    <w:rsid w:val="00B12E8F"/>
    <w:rsid w:val="00B31416"/>
    <w:rsid w:val="00B40476"/>
    <w:rsid w:val="00B40E9D"/>
    <w:rsid w:val="00B462C6"/>
    <w:rsid w:val="00B561A7"/>
    <w:rsid w:val="00B653E5"/>
    <w:rsid w:val="00B661D0"/>
    <w:rsid w:val="00B74EBE"/>
    <w:rsid w:val="00B76BF9"/>
    <w:rsid w:val="00B857BD"/>
    <w:rsid w:val="00B86B53"/>
    <w:rsid w:val="00B87E1A"/>
    <w:rsid w:val="00B93047"/>
    <w:rsid w:val="00B9379B"/>
    <w:rsid w:val="00B955D9"/>
    <w:rsid w:val="00B9666F"/>
    <w:rsid w:val="00BA12BA"/>
    <w:rsid w:val="00BA1981"/>
    <w:rsid w:val="00BB1220"/>
    <w:rsid w:val="00BB258E"/>
    <w:rsid w:val="00BC03D3"/>
    <w:rsid w:val="00BC1C8A"/>
    <w:rsid w:val="00BC548F"/>
    <w:rsid w:val="00BE0491"/>
    <w:rsid w:val="00BE787E"/>
    <w:rsid w:val="00C005FD"/>
    <w:rsid w:val="00C269A8"/>
    <w:rsid w:val="00C31677"/>
    <w:rsid w:val="00C321F0"/>
    <w:rsid w:val="00C32716"/>
    <w:rsid w:val="00C55350"/>
    <w:rsid w:val="00C6142A"/>
    <w:rsid w:val="00C61889"/>
    <w:rsid w:val="00C708B0"/>
    <w:rsid w:val="00C92867"/>
    <w:rsid w:val="00C9479C"/>
    <w:rsid w:val="00C94D6F"/>
    <w:rsid w:val="00C956E1"/>
    <w:rsid w:val="00C96483"/>
    <w:rsid w:val="00C96931"/>
    <w:rsid w:val="00CB41B5"/>
    <w:rsid w:val="00CB49F0"/>
    <w:rsid w:val="00CB573E"/>
    <w:rsid w:val="00CB6692"/>
    <w:rsid w:val="00CD4180"/>
    <w:rsid w:val="00CE107B"/>
    <w:rsid w:val="00CE506F"/>
    <w:rsid w:val="00CF28E5"/>
    <w:rsid w:val="00CF2A8E"/>
    <w:rsid w:val="00D000B5"/>
    <w:rsid w:val="00D0548A"/>
    <w:rsid w:val="00D16A21"/>
    <w:rsid w:val="00D351AC"/>
    <w:rsid w:val="00D364AF"/>
    <w:rsid w:val="00D452AB"/>
    <w:rsid w:val="00D61411"/>
    <w:rsid w:val="00D6698C"/>
    <w:rsid w:val="00D73ED5"/>
    <w:rsid w:val="00D935DF"/>
    <w:rsid w:val="00D97B6C"/>
    <w:rsid w:val="00DA45BC"/>
    <w:rsid w:val="00DA5229"/>
    <w:rsid w:val="00DB5A47"/>
    <w:rsid w:val="00DB5AFC"/>
    <w:rsid w:val="00DB71B7"/>
    <w:rsid w:val="00DC0310"/>
    <w:rsid w:val="00DC4C60"/>
    <w:rsid w:val="00DD05C0"/>
    <w:rsid w:val="00DD1A55"/>
    <w:rsid w:val="00DD4E96"/>
    <w:rsid w:val="00DE7DAE"/>
    <w:rsid w:val="00DF0A03"/>
    <w:rsid w:val="00DF2313"/>
    <w:rsid w:val="00E00AD6"/>
    <w:rsid w:val="00E07796"/>
    <w:rsid w:val="00E17B50"/>
    <w:rsid w:val="00E26F0D"/>
    <w:rsid w:val="00E3419E"/>
    <w:rsid w:val="00E34233"/>
    <w:rsid w:val="00E51763"/>
    <w:rsid w:val="00E53FEB"/>
    <w:rsid w:val="00E61E27"/>
    <w:rsid w:val="00E70FFC"/>
    <w:rsid w:val="00E76CF4"/>
    <w:rsid w:val="00E81A58"/>
    <w:rsid w:val="00E8543E"/>
    <w:rsid w:val="00E86D02"/>
    <w:rsid w:val="00EA5CF1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4546"/>
    <w:rsid w:val="00F14695"/>
    <w:rsid w:val="00F151D0"/>
    <w:rsid w:val="00F1534C"/>
    <w:rsid w:val="00F15949"/>
    <w:rsid w:val="00F31D52"/>
    <w:rsid w:val="00F361B4"/>
    <w:rsid w:val="00F40F23"/>
    <w:rsid w:val="00F41684"/>
    <w:rsid w:val="00F4282B"/>
    <w:rsid w:val="00F51658"/>
    <w:rsid w:val="00F530A4"/>
    <w:rsid w:val="00F55C5F"/>
    <w:rsid w:val="00F624EB"/>
    <w:rsid w:val="00F65ABF"/>
    <w:rsid w:val="00F66516"/>
    <w:rsid w:val="00F94D0D"/>
    <w:rsid w:val="00FC02BE"/>
    <w:rsid w:val="00FC14EA"/>
    <w:rsid w:val="00FC1C45"/>
    <w:rsid w:val="00FC73AE"/>
    <w:rsid w:val="00FD22CB"/>
    <w:rsid w:val="00FD45EE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97D345-29C6-49B4-855D-D4B739755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324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7</cp:revision>
  <cp:lastPrinted>2013-03-23T18:52:00Z</cp:lastPrinted>
  <dcterms:created xsi:type="dcterms:W3CDTF">2013-06-01T17:03:00Z</dcterms:created>
  <dcterms:modified xsi:type="dcterms:W3CDTF">2013-06-13T18:04:00Z</dcterms:modified>
</cp:coreProperties>
</file>