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Reisen und Verkehr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dopravě a cestování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15. 4. 2013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E581A" w:rsidTr="00D81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581A" w:rsidRDefault="00AE581A" w:rsidP="00D81B0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AE581A" w:rsidRDefault="00AE581A"/>
    <w:p w:rsidR="00AE581A" w:rsidRDefault="00AE581A"/>
    <w:p w:rsidR="00AE581A" w:rsidRDefault="00AE581A"/>
    <w:p w:rsidR="00AE581A" w:rsidRDefault="00AE581A"/>
    <w:p w:rsidR="00AE581A" w:rsidRDefault="00AE581A"/>
    <w:p w:rsidR="00AE581A" w:rsidRDefault="00AE581A"/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584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Reisen + Verkehr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985520</wp:posOffset>
            </wp:positionH>
            <wp:positionV relativeFrom="paragraph">
              <wp:posOffset>138430</wp:posOffset>
            </wp:positionV>
            <wp:extent cx="3810000" cy="38100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Welches Wort passt nicht dazu?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FLUGZEUG:   der Fallschirm, das Kabriolett, der Direktflug, s Fahrgestell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210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ZUG: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das Luftschiff, der Bahnsteig, der Zugschaffner, die Schwelle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210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SCHIFF: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der Eisbrecher, der Anker, das Deck, der Pneu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210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AUTO: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das Steuer, der Sicherheitsgurt, die Luftschraube, das Pedal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210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URLAUB: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der Strand, der Kurort, das Gebirge, die Fabrik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f) UNTERKUNFT: das Motel, das Zelt, der Bahnhof, das Wocheendhaus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4025265</wp:posOffset>
            </wp:positionH>
            <wp:positionV relativeFrom="paragraph">
              <wp:posOffset>269875</wp:posOffset>
            </wp:positionV>
            <wp:extent cx="2057400" cy="20574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Beschreiben Sie Ihren Traumurlaub!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Reiseziel (Gründe)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Symbol" w:hAnsi="Symbol" w:cs="Symbol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Dauer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Symbol" w:hAnsi="Symbol" w:cs="Symbol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Anreise (Bus, Zug, Auto, …)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Symbol" w:hAnsi="Symbol" w:cs="Symbol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Begleitung (Familie, Freunden, …)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Unterkunft (Hotel, Zelt, …)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Symbol" w:hAnsi="Symbol" w:cs="Symbol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Aktivitäten im Urlaub (Sport, sich sonnen, …)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pgSz w:w="11900" w:h="16838"/>
          <w:pgMar w:top="1412" w:right="1480" w:bottom="1440" w:left="1416" w:header="708" w:footer="708" w:gutter="0"/>
          <w:cols w:space="708" w:equalWidth="0">
            <w:col w:w="9004"/>
          </w:cols>
          <w:noEndnote/>
        </w:sect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 Sie!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dobrodružství: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f) cestovní kancelář: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mořský břeh: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g) příjezd: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okružní jízda: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h) ubytování: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odjezd: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i) průvodce: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dorozumět se: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j) zařídit: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 Sie! Wie lautet die Lösungswort?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575310</wp:posOffset>
            </wp:positionH>
            <wp:positionV relativeFrom="paragraph">
              <wp:posOffset>394970</wp:posOffset>
            </wp:positionV>
            <wp:extent cx="5207000" cy="127127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127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Fast jede Familie besitzt heute ein _________.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Eine ___________ kann man mit Spazierengängen vergleichen.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eigenen ________ tragen uns an alle Plätze, wohin wir wollen.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33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 Deck eines __________ verbringen wir eine etwas längere Zeit als im Flugzeug.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Eine spezielle Reisemethode ist Reisen per ___________.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Das Reisen mit ___________ ist unbequem.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pgSz w:w="11900" w:h="16838"/>
          <w:pgMar w:top="1413" w:right="1520" w:bottom="1440" w:left="1420" w:header="708" w:footer="708" w:gutter="0"/>
          <w:cols w:space="708" w:equalWidth="0">
            <w:col w:w="89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1755775</wp:posOffset>
            </wp:positionH>
            <wp:positionV relativeFrom="paragraph">
              <wp:posOffset>117475</wp:posOffset>
            </wp:positionV>
            <wp:extent cx="2181225" cy="218122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LÖSUNG:  _ _ _ _ _ _ _ _ _ _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type w:val="continuous"/>
          <w:pgSz w:w="11900" w:h="16838"/>
          <w:pgMar w:top="1413" w:right="4220" w:bottom="1440" w:left="4220" w:header="708" w:footer="708" w:gutter="0"/>
          <w:cols w:space="708" w:equalWidth="0">
            <w:col w:w="3460"/>
          </w:cols>
          <w:noEndnote/>
        </w:sect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5138420</wp:posOffset>
            </wp:positionH>
            <wp:positionV relativeFrom="page">
              <wp:posOffset>616585</wp:posOffset>
            </wp:positionV>
            <wp:extent cx="1509395" cy="85280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5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 Sie!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Nennen Sie einzelne Verkehrsmittel!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oft und wohin reist Ihre Familie?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Länder haben Sie schon besucht?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sind die häufigsten Reiseziele der Tschechen?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Mit welchem Verkehrsmittel reisen Sie am liebsten / in die Schule?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Dokumente man bei sich haben muss, wenn man Auto fährt?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 Sie!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das Flugzeug neigt sich zur Seite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připojit vůz k lokomotivě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den Fahrschein entwerten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prohlédnout si jízdní řád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Verkehrsvorschriften einhalten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provézt údržbu vozidla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die Wagenpflege durchführen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znehodnotit jízdenku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langsamer fahrende Fahrzeuge überholen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šlápnout na brzdy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auf die Bremse treten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předjet pomaleji jedoucí auto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einen Wagen an die Lokomotive kuppeln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dodržovat dopravní předpisy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56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sich den Fahrplan ansehen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letadlo se naklání na stranu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Verkehrsschilder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31115</wp:posOffset>
            </wp:positionV>
            <wp:extent cx="5680075" cy="146558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075" cy="146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616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__________________   b)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c) __________________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271145</wp:posOffset>
            </wp:positionV>
            <wp:extent cx="5567680" cy="1516380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tabs>
          <w:tab w:val="left" w:pos="3283"/>
          <w:tab w:val="left" w:pos="634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e) 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f) _________________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pgSz w:w="11900" w:h="16838"/>
          <w:pgMar w:top="1413" w:right="1480" w:bottom="1158" w:left="1416" w:header="708" w:footer="708" w:gutter="0"/>
          <w:cols w:space="708" w:equalWidth="0">
            <w:col w:w="9004"/>
          </w:cols>
          <w:noEndnote/>
        </w:sect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Lösung: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1: </w:t>
      </w:r>
      <w:r>
        <w:rPr>
          <w:rFonts w:ascii="Times New Roman" w:hAnsi="Times New Roman" w:cs="Times New Roman"/>
          <w:sz w:val="24"/>
          <w:szCs w:val="24"/>
        </w:rPr>
        <w:t>a) das Kabriolett, b) das Luftschift, c) der Pneu, d) die Luftschraube, e) die Fabrik,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f) der Bahnhof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pgSz w:w="11900" w:h="16838"/>
          <w:pgMar w:top="1408" w:right="1540" w:bottom="1440" w:left="1420" w:header="708" w:footer="708" w:gutter="0"/>
          <w:cols w:space="708" w:equalWidth="0">
            <w:col w:w="8940"/>
          </w:cols>
          <w:noEndnote/>
        </w:sect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3: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dobrodružství: das Abenteuer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mořský břeh: die Küste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okružní jízda: die Rundfahrt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odjezd: die Abreise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39" w:lineRule="auto"/>
        <w:ind w:left="244" w:hanging="24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dorozumět se: verständigen sich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89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227"/>
        </w:tabs>
        <w:overflowPunct w:val="0"/>
        <w:autoSpaceDE w:val="0"/>
        <w:autoSpaceDN w:val="0"/>
        <w:adjustRightInd w:val="0"/>
        <w:spacing w:after="0" w:line="239" w:lineRule="auto"/>
        <w:ind w:left="227" w:hanging="22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cestovní kancelář: das Reisebüro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3"/>
          <w:szCs w:val="23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příjezd: die Anreise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ubytování: die Unterkunft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průvodce: der Reiseleiter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zařídit: erledigen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E581A">
          <w:type w:val="continuous"/>
          <w:pgSz w:w="11900" w:h="16838"/>
          <w:pgMar w:top="1408" w:right="2160" w:bottom="1440" w:left="1416" w:header="708" w:footer="708" w:gutter="0"/>
          <w:cols w:num="2" w:space="1633" w:equalWidth="0">
            <w:col w:w="3324" w:space="1633"/>
            <w:col w:w="3367"/>
          </w:cols>
          <w:noEndnote/>
        </w:sect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6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4 : </w:t>
      </w:r>
      <w:r>
        <w:rPr>
          <w:rFonts w:ascii="Times New Roman" w:hAnsi="Times New Roman" w:cs="Times New Roman"/>
          <w:sz w:val="24"/>
          <w:szCs w:val="24"/>
        </w:rPr>
        <w:t>1) Auto, 2) Radfahrt, 3) Füße, 4) Schiffs, 5) Anhalter, 6) Autobus.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Lösung Todesfahrt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6: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Das Flugzeug neigt sich zur Seite +letadlo se naklání na stranu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0" w:lineRule="auto"/>
        <w:ind w:right="3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 Fahrschein entwerten + znehodnotit jízdenku Verkehrsvorschriften einhalten + dodržovat dopravní předpisy Die Wagenpflege durchführen + provádět údržbu vozidla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Langsamer fahrende Fahrzeuge überholen + předjet pomaleji jedoucí auta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Auf die Bremse treten + šlapnout na brzdy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Einen Wagen an die Lokomotive kuppeln + připojit vůz k lokomotivě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Sich den Fahrplan ansehen + prohlédnout si jízdní řád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7: </w:t>
      </w:r>
      <w:r>
        <w:rPr>
          <w:rFonts w:ascii="Times New Roman" w:hAnsi="Times New Roman" w:cs="Times New Roman"/>
          <w:sz w:val="24"/>
          <w:szCs w:val="24"/>
        </w:rPr>
        <w:t>a) Kreisverkehr, b) Einfahrt verboten, c) Kurven, d) Engpass e) Kreuzung, f)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Höchstgeschwindigkeit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Quelle: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Maturitní otázky z němčiny. Třebíč: Jazyková literatura, 1996. 303 s.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ISBN: 80-902077-1-5.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office.microsoft.com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3.4.2013]. Dostupný na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1"/>
          <w:numId w:val="8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45" w:lineRule="auto"/>
        <w:ind w:left="720" w:right="2540" w:hanging="4"/>
        <w:rPr>
          <w:rFonts w:ascii="Times New Roman" w:hAnsi="Times New Roman" w:cs="Times New Roman"/>
          <w:color w:val="333333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• http://office.microsoft.com/cs-cz/images/results.aspx?qu=letadlo&amp;ex=1#ai:MC900055420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Times New Roman" w:hAnsi="Times New Roman" w:cs="Times New Roman"/>
          <w:color w:val="333333"/>
          <w:sz w:val="23"/>
          <w:szCs w:val="23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office.microsoft.com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3.4.2013]. Dostupný na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1"/>
          <w:numId w:val="8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32" w:lineRule="auto"/>
        <w:ind w:left="720" w:right="800" w:hanging="4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 xml:space="preserve">http://office.microsoft.com/cs-cz/images/results.aspx?qu=j%C3%ADzda%20smrti&amp;ex=2#ai:MP900402450|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 w:cs="Times New Roman"/>
          <w:color w:val="333333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office.microsoft.com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3.4.2013]. Dostupný na </w:t>
      </w:r>
    </w:p>
    <w:p w:rsidR="00AE581A" w:rsidRDefault="00AE581A" w:rsidP="00AE581A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Symbol" w:hAnsi="Symbol" w:cs="Symbol"/>
          <w:sz w:val="24"/>
          <w:szCs w:val="24"/>
        </w:rPr>
      </w:pPr>
    </w:p>
    <w:p w:rsidR="00AE581A" w:rsidRDefault="00AE581A" w:rsidP="00AE581A">
      <w:pPr>
        <w:pStyle w:val="Standardnpsmoodstavce"/>
        <w:widowControl w:val="0"/>
        <w:numPr>
          <w:ilvl w:val="1"/>
          <w:numId w:val="8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66" w:lineRule="auto"/>
        <w:ind w:left="720" w:hanging="4"/>
        <w:rPr>
          <w:rFonts w:ascii="Times New Roman" w:hAnsi="Times New Roman" w:cs="Times New Roman"/>
          <w:color w:val="333333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• </w:t>
      </w:r>
      <w:r>
        <w:rPr>
          <w:rFonts w:ascii="Times New Roman" w:hAnsi="Times New Roman" w:cs="Times New Roman"/>
          <w:sz w:val="23"/>
          <w:szCs w:val="23"/>
        </w:rPr>
        <w:t xml:space="preserve">http://office.microsoft.com/cs-cz/images/results.aspx?qu=dopravn%C3%AD%20zna%C4%8Dka&amp;ex=2#ai:MC9004 31987| </w:t>
      </w:r>
    </w:p>
    <w:p w:rsidR="00AE581A" w:rsidRDefault="00AE581A"/>
    <w:sectPr w:rsidR="00AE581A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99"/>
    <w:multiLevelType w:val="hybridMultilevel"/>
    <w:tmpl w:val="00000124"/>
    <w:lvl w:ilvl="0" w:tplc="000030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440D">
      <w:start w:val="75"/>
      <w:numFmt w:val="upperLetter"/>
      <w:lvlText w:val="%2: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6E9"/>
    <w:multiLevelType w:val="hybridMultilevel"/>
    <w:tmpl w:val="000001EB"/>
    <w:lvl w:ilvl="0" w:tplc="00000BB3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2A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952"/>
    <w:multiLevelType w:val="hybridMultilevel"/>
    <w:tmpl w:val="00005F90"/>
    <w:lvl w:ilvl="0" w:tplc="0000164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DF1"/>
    <w:multiLevelType w:val="hybridMultilevel"/>
    <w:tmpl w:val="00005AF1"/>
    <w:lvl w:ilvl="0" w:tplc="000041B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7E87"/>
    <w:multiLevelType w:val="hybridMultilevel"/>
    <w:tmpl w:val="0000390C"/>
    <w:lvl w:ilvl="0" w:tplc="00000F3E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4A139B"/>
    <w:rsid w:val="00602883"/>
    <w:rsid w:val="00604DD9"/>
    <w:rsid w:val="00AE581A"/>
    <w:rsid w:val="00B60346"/>
    <w:rsid w:val="00BC59D3"/>
    <w:rsid w:val="00C604D4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655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2014-04-10T09:58:00Z</dcterms:modified>
</cp:coreProperties>
</file>