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38" w:rsidRDefault="00582290" w:rsidP="00776E2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Místní (samostatné) zdroje vody</w:t>
      </w:r>
    </w:p>
    <w:p w:rsidR="00A43CD5" w:rsidRDefault="00A43CD5" w:rsidP="00776E26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19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>_</w:t>
      </w:r>
      <w:r w:rsidR="00F36638">
        <w:rPr>
          <w:rFonts w:ascii="Times New Roman" w:hAnsi="Times New Roman" w:cs="Times New Roman"/>
          <w:b/>
          <w:sz w:val="52"/>
          <w:szCs w:val="52"/>
          <w:lang w:eastAsia="cs-CZ"/>
        </w:rPr>
        <w:t>37</w:t>
      </w:r>
      <w:r w:rsidR="00582290">
        <w:rPr>
          <w:rFonts w:ascii="Times New Roman" w:hAnsi="Times New Roman" w:cs="Times New Roman"/>
          <w:b/>
          <w:sz w:val="52"/>
          <w:szCs w:val="52"/>
          <w:lang w:eastAsia="cs-CZ"/>
        </w:rPr>
        <w:t>7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1D7948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690530" w:rsidP="002D3A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Seznámení žáků s procesem </w:t>
            </w:r>
            <w:r w:rsidR="002D3A8B">
              <w:rPr>
                <w:rFonts w:ascii="Times New Roman" w:hAnsi="Times New Roman" w:cs="Times New Roman"/>
                <w:sz w:val="24"/>
                <w:szCs w:val="24"/>
              </w:rPr>
              <w:t xml:space="preserve">jímání 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>pitné vody</w:t>
            </w:r>
            <w:r w:rsidR="002D3A8B">
              <w:rPr>
                <w:rFonts w:ascii="Times New Roman" w:hAnsi="Times New Roman" w:cs="Times New Roman"/>
                <w:sz w:val="24"/>
                <w:szCs w:val="24"/>
              </w:rPr>
              <w:t xml:space="preserve"> z místních zdrojů</w:t>
            </w:r>
            <w:r w:rsidR="00C84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79CB">
              <w:rPr>
                <w:rFonts w:ascii="Times New Roman" w:hAnsi="Times New Roman" w:cs="Times New Roman"/>
                <w:sz w:val="24"/>
                <w:szCs w:val="24"/>
              </w:rPr>
              <w:t xml:space="preserve">pro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>Technická zařízení budov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887E2C" w:rsidP="00C977F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Pitná voda, pramenní jímka,</w:t>
            </w:r>
            <w:r w:rsidR="002D3A8B">
              <w:rPr>
                <w:rFonts w:ascii="Times New Roman" w:hAnsi="Times New Roman" w:cs="Times New Roman"/>
                <w:sz w:val="24"/>
                <w:szCs w:val="24"/>
              </w:rPr>
              <w:t xml:space="preserve"> studna,</w:t>
            </w:r>
            <w:r w:rsidR="003C69FD">
              <w:rPr>
                <w:rFonts w:ascii="Times New Roman" w:hAnsi="Times New Roman" w:cs="Times New Roman"/>
                <w:sz w:val="24"/>
                <w:szCs w:val="24"/>
              </w:rPr>
              <w:t xml:space="preserve"> ponorné č</w:t>
            </w:r>
            <w:r w:rsidR="00C977F8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003C69FD">
              <w:rPr>
                <w:rFonts w:ascii="Times New Roman" w:hAnsi="Times New Roman" w:cs="Times New Roman"/>
                <w:sz w:val="24"/>
                <w:szCs w:val="24"/>
              </w:rPr>
              <w:t>rpadlo, domácí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úprav</w:t>
            </w:r>
            <w:r w:rsidR="003C69FD"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 vody, hygienické zabezpečení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1D7948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Zdravotechnika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4F11A4" w:rsidP="002D3A8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</w:t>
            </w:r>
            <w:r w:rsidR="0073674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>procesu jímání</w:t>
            </w:r>
            <w:r w:rsidR="002D3A8B">
              <w:rPr>
                <w:rFonts w:ascii="Times New Roman" w:hAnsi="Times New Roman" w:cs="Times New Roman"/>
                <w:sz w:val="24"/>
                <w:szCs w:val="24"/>
              </w:rPr>
              <w:t xml:space="preserve"> pitné vody z místních zdrojů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D3A8B">
              <w:rPr>
                <w:rFonts w:ascii="Times New Roman" w:hAnsi="Times New Roman" w:cs="Times New Roman"/>
                <w:sz w:val="24"/>
                <w:szCs w:val="24"/>
              </w:rPr>
              <w:t xml:space="preserve"> její </w:t>
            </w:r>
            <w:r w:rsidR="00887E2C">
              <w:rPr>
                <w:rFonts w:ascii="Times New Roman" w:hAnsi="Times New Roman" w:cs="Times New Roman"/>
                <w:sz w:val="24"/>
                <w:szCs w:val="24"/>
              </w:rPr>
              <w:t xml:space="preserve">úpravě a distribuci 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F24E64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F24E64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24E64" w:rsidRPr="00420E83" w:rsidRDefault="00E971DB" w:rsidP="001D794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F24E64"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let</w:t>
            </w:r>
            <w:r w:rsidR="00F24E64">
              <w:rPr>
                <w:rFonts w:ascii="Times New Roman" w:hAnsi="Times New Roman" w:cs="Times New Roman"/>
                <w:sz w:val="24"/>
                <w:szCs w:val="24"/>
              </w:rPr>
              <w:t xml:space="preserve">, obor </w:t>
            </w:r>
            <w:r w:rsidR="001D7948">
              <w:rPr>
                <w:rFonts w:ascii="Times New Roman" w:hAnsi="Times New Roman" w:cs="Times New Roman"/>
                <w:sz w:val="24"/>
                <w:szCs w:val="24"/>
              </w:rPr>
              <w:t xml:space="preserve"> Technická zařízení budov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967C10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967C10" w:rsidRPr="00420E83" w:rsidRDefault="00967C10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2637D9" w:rsidRDefault="002637D9" w:rsidP="004E0DD0">
      <w:pPr>
        <w:rPr>
          <w:rFonts w:ascii="Times New Roman" w:hAnsi="Times New Roman" w:cs="Times New Roman"/>
          <w:sz w:val="24"/>
          <w:szCs w:val="24"/>
        </w:rPr>
      </w:pPr>
    </w:p>
    <w:p w:rsidR="00723304" w:rsidRDefault="0072330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120A7" w:rsidRDefault="00A359C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A359C4">
        <w:rPr>
          <w:rFonts w:ascii="Times New Roman" w:hAnsi="Times New Roman" w:cs="Times New Roman"/>
          <w:b/>
          <w:sz w:val="56"/>
          <w:szCs w:val="56"/>
          <w:u w:val="single"/>
        </w:rPr>
        <w:lastRenderedPageBreak/>
        <w:t>Pitná voda</w:t>
      </w:r>
      <w:r w:rsidR="002C05A4">
        <w:rPr>
          <w:rFonts w:ascii="Times New Roman" w:hAnsi="Times New Roman" w:cs="Times New Roman"/>
          <w:b/>
          <w:sz w:val="56"/>
          <w:szCs w:val="56"/>
          <w:u w:val="single"/>
        </w:rPr>
        <w:t xml:space="preserve"> 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>=</w:t>
      </w:r>
    </w:p>
    <w:p w:rsidR="00A359C4" w:rsidRDefault="00A359C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A359C4">
        <w:rPr>
          <w:rFonts w:ascii="Times New Roman" w:hAnsi="Times New Roman" w:cs="Times New Roman"/>
          <w:b/>
          <w:sz w:val="48"/>
          <w:szCs w:val="48"/>
        </w:rPr>
        <w:t>Voda s</w:t>
      </w:r>
      <w:r w:rsidR="002C05A4">
        <w:rPr>
          <w:rFonts w:ascii="Times New Roman" w:hAnsi="Times New Roman" w:cs="Times New Roman"/>
          <w:b/>
          <w:sz w:val="48"/>
          <w:szCs w:val="48"/>
        </w:rPr>
        <w:t> </w:t>
      </w:r>
      <w:r w:rsidRPr="00A359C4">
        <w:rPr>
          <w:rFonts w:ascii="Times New Roman" w:hAnsi="Times New Roman" w:cs="Times New Roman"/>
          <w:b/>
          <w:sz w:val="48"/>
          <w:szCs w:val="48"/>
        </w:rPr>
        <w:t>ob</w:t>
      </w:r>
      <w:r>
        <w:rPr>
          <w:rFonts w:ascii="Times New Roman" w:hAnsi="Times New Roman" w:cs="Times New Roman"/>
          <w:b/>
          <w:sz w:val="48"/>
          <w:szCs w:val="48"/>
        </w:rPr>
        <w:t>sahem</w:t>
      </w:r>
      <w:r w:rsidR="002C05A4">
        <w:rPr>
          <w:rFonts w:ascii="Times New Roman" w:hAnsi="Times New Roman" w:cs="Times New Roman"/>
          <w:b/>
          <w:sz w:val="48"/>
          <w:szCs w:val="48"/>
        </w:rPr>
        <w:t xml:space="preserve"> látek, které neohrozí zdr</w:t>
      </w:r>
      <w:r w:rsidR="002C05A4">
        <w:rPr>
          <w:rFonts w:ascii="Times New Roman" w:hAnsi="Times New Roman" w:cs="Times New Roman"/>
          <w:b/>
          <w:sz w:val="48"/>
          <w:szCs w:val="48"/>
        </w:rPr>
        <w:t>a</w:t>
      </w:r>
      <w:r w:rsidR="002C05A4">
        <w:rPr>
          <w:rFonts w:ascii="Times New Roman" w:hAnsi="Times New Roman" w:cs="Times New Roman"/>
          <w:b/>
          <w:sz w:val="48"/>
          <w:szCs w:val="48"/>
        </w:rPr>
        <w:t xml:space="preserve">ví člověka při celoživotním užívání. </w:t>
      </w: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Potřeba vody dnes = cca 150 litrů/osoba/den</w:t>
      </w: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Voda v přírodě obsahuje minerály, mikr</w:t>
      </w:r>
      <w:r>
        <w:rPr>
          <w:rFonts w:ascii="Times New Roman" w:hAnsi="Times New Roman" w:cs="Times New Roman"/>
          <w:b/>
          <w:sz w:val="48"/>
          <w:szCs w:val="48"/>
        </w:rPr>
        <w:t>o</w:t>
      </w:r>
      <w:r>
        <w:rPr>
          <w:rFonts w:ascii="Times New Roman" w:hAnsi="Times New Roman" w:cs="Times New Roman"/>
          <w:b/>
          <w:sz w:val="48"/>
          <w:szCs w:val="48"/>
        </w:rPr>
        <w:t>organizmy, viry, organické látky = nutná její úprava</w:t>
      </w: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48"/>
          <w:szCs w:val="48"/>
        </w:rPr>
      </w:pPr>
    </w:p>
    <w:p w:rsidR="002C05A4" w:rsidRDefault="002C05A4" w:rsidP="002C05A4">
      <w:pPr>
        <w:pStyle w:val="Odstavecseseznamem"/>
        <w:spacing w:after="0"/>
        <w:rPr>
          <w:rFonts w:ascii="Times New Roman" w:hAnsi="Times New Roman" w:cs="Times New Roman"/>
          <w:b/>
          <w:sz w:val="56"/>
          <w:szCs w:val="56"/>
          <w:u w:val="single"/>
        </w:rPr>
      </w:pPr>
      <w:r w:rsidRPr="002C05A4">
        <w:rPr>
          <w:rFonts w:ascii="Times New Roman" w:hAnsi="Times New Roman" w:cs="Times New Roman"/>
          <w:b/>
          <w:sz w:val="56"/>
          <w:szCs w:val="56"/>
          <w:u w:val="single"/>
        </w:rPr>
        <w:t xml:space="preserve">Jímání </w:t>
      </w:r>
      <w:r w:rsidR="00776E26">
        <w:rPr>
          <w:rFonts w:ascii="Times New Roman" w:hAnsi="Times New Roman" w:cs="Times New Roman"/>
          <w:b/>
          <w:sz w:val="56"/>
          <w:szCs w:val="56"/>
          <w:u w:val="single"/>
        </w:rPr>
        <w:t xml:space="preserve"> (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zachytávání) </w:t>
      </w:r>
      <w:r w:rsidRPr="002C05A4">
        <w:rPr>
          <w:rFonts w:ascii="Times New Roman" w:hAnsi="Times New Roman" w:cs="Times New Roman"/>
          <w:b/>
          <w:sz w:val="56"/>
          <w:szCs w:val="56"/>
          <w:u w:val="single"/>
        </w:rPr>
        <w:t>vody</w:t>
      </w:r>
      <w:r>
        <w:rPr>
          <w:rFonts w:ascii="Times New Roman" w:hAnsi="Times New Roman" w:cs="Times New Roman"/>
          <w:b/>
          <w:sz w:val="56"/>
          <w:szCs w:val="56"/>
          <w:u w:val="single"/>
        </w:rPr>
        <w:t xml:space="preserve"> =</w:t>
      </w:r>
    </w:p>
    <w:p w:rsidR="002C05A4" w:rsidRPr="00C320EA" w:rsidRDefault="002C05A4" w:rsidP="002C05A4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C320EA">
        <w:rPr>
          <w:rFonts w:ascii="Times New Roman" w:hAnsi="Times New Roman" w:cs="Times New Roman"/>
          <w:b/>
          <w:sz w:val="48"/>
          <w:szCs w:val="48"/>
        </w:rPr>
        <w:t>Povrchové – přehrady, jezera, řeky</w:t>
      </w:r>
    </w:p>
    <w:p w:rsidR="002C05A4" w:rsidRPr="00C320EA" w:rsidRDefault="002C05A4" w:rsidP="002C05A4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b/>
          <w:sz w:val="48"/>
          <w:szCs w:val="48"/>
        </w:rPr>
      </w:pPr>
      <w:r w:rsidRPr="00C320EA">
        <w:rPr>
          <w:rFonts w:ascii="Times New Roman" w:hAnsi="Times New Roman" w:cs="Times New Roman"/>
          <w:b/>
          <w:sz w:val="48"/>
          <w:szCs w:val="48"/>
        </w:rPr>
        <w:t xml:space="preserve">Podpovrchové – studny a pramenní </w:t>
      </w:r>
      <w:r w:rsidR="00161699">
        <w:rPr>
          <w:rFonts w:ascii="Times New Roman" w:hAnsi="Times New Roman" w:cs="Times New Roman"/>
          <w:b/>
          <w:sz w:val="48"/>
          <w:szCs w:val="48"/>
        </w:rPr>
        <w:t xml:space="preserve">   </w:t>
      </w:r>
      <w:r w:rsidRPr="00C320EA">
        <w:rPr>
          <w:rFonts w:ascii="Times New Roman" w:hAnsi="Times New Roman" w:cs="Times New Roman"/>
          <w:b/>
          <w:sz w:val="48"/>
          <w:szCs w:val="48"/>
        </w:rPr>
        <w:t>jímky</w:t>
      </w:r>
    </w:p>
    <w:p w:rsidR="002C05A4" w:rsidRDefault="002C05A4" w:rsidP="002C05A4">
      <w:pPr>
        <w:spacing w:after="0"/>
        <w:rPr>
          <w:rFonts w:ascii="Times New Roman" w:hAnsi="Times New Roman" w:cs="Times New Roman"/>
          <w:b/>
          <w:sz w:val="56"/>
          <w:szCs w:val="56"/>
        </w:rPr>
      </w:pPr>
    </w:p>
    <w:p w:rsidR="00C320EA" w:rsidRDefault="00C320EA" w:rsidP="002C05A4">
      <w:pPr>
        <w:spacing w:after="0"/>
        <w:rPr>
          <w:rFonts w:ascii="Times New Roman" w:hAnsi="Times New Roman" w:cs="Times New Roman"/>
          <w:b/>
          <w:sz w:val="56"/>
          <w:szCs w:val="56"/>
        </w:rPr>
      </w:pPr>
    </w:p>
    <w:p w:rsidR="00A359C4" w:rsidRPr="00C320EA" w:rsidRDefault="00C320EA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</w:t>
      </w:r>
      <w:r w:rsidRPr="00C320EA">
        <w:rPr>
          <w:rFonts w:ascii="Times New Roman" w:hAnsi="Times New Roman" w:cs="Times New Roman"/>
          <w:b/>
          <w:sz w:val="48"/>
          <w:szCs w:val="48"/>
        </w:rPr>
        <w:t>Studny  - vrtané  a kopané</w:t>
      </w:r>
    </w:p>
    <w:p w:rsidR="00A359C4" w:rsidRDefault="002C05A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Arial" w:hAnsi="Arial" w:cs="Arial"/>
          <w:noProof/>
          <w:color w:val="000000"/>
          <w:sz w:val="19"/>
          <w:szCs w:val="19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14AE9247" wp14:editId="082E6D69">
            <wp:simplePos x="0" y="0"/>
            <wp:positionH relativeFrom="column">
              <wp:posOffset>3810</wp:posOffset>
            </wp:positionH>
            <wp:positionV relativeFrom="paragraph">
              <wp:posOffset>-280670</wp:posOffset>
            </wp:positionV>
            <wp:extent cx="6311900" cy="5991225"/>
            <wp:effectExtent l="0" t="0" r="0" b="9525"/>
            <wp:wrapSquare wrapText="bothSides"/>
            <wp:docPr id="16" name="Obrázek 16" descr="http://img.ceskyinternet.cz/clanky/odstavce/18842-535035-2_1238486692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img.ceskyinternet.cz/clanky/odstavce/18842-535035-2_12384866921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1900" cy="599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C05A4" w:rsidRDefault="002C05A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A359C4" w:rsidRDefault="002C05A4" w:rsidP="00B57174">
      <w:pPr>
        <w:pStyle w:val="Odstavecseseznamem"/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Podpovrchové jímání - studna</w:t>
      </w:r>
    </w:p>
    <w:p w:rsidR="001D7948" w:rsidRDefault="001D7948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2D3A8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2438400" cy="6598285"/>
            <wp:effectExtent l="0" t="0" r="0" b="0"/>
            <wp:wrapSquare wrapText="bothSides"/>
            <wp:docPr id="29" name="Obrázek 29" descr="E:\SPS12\DUM\TZB\stahuj.cz\Stahuj\nauti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SPS12\DUM\TZB\stahuj.cz\Stahuj\nautila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659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2D3A8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Ponorné čerpadlo</w:t>
      </w: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Default="007D0FF2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D0FF2" w:rsidRPr="007D0FF2" w:rsidRDefault="007D0FF2" w:rsidP="007D0FF2">
      <w:pPr>
        <w:rPr>
          <w:rFonts w:ascii="Times New Roman" w:hAnsi="Times New Roman" w:cs="Times New Roman"/>
          <w:sz w:val="48"/>
          <w:szCs w:val="48"/>
        </w:rPr>
      </w:pPr>
    </w:p>
    <w:p w:rsidR="007D0FF2" w:rsidRPr="007D0FF2" w:rsidRDefault="007D0FF2" w:rsidP="007D0FF2">
      <w:pPr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</w:t>
      </w:r>
    </w:p>
    <w:p w:rsidR="00525AF1" w:rsidRDefault="00525AF1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7B31FA" w:rsidRDefault="002D3A8B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Arial" w:hAnsi="Arial" w:cs="Arial"/>
          <w:noProof/>
          <w:color w:val="000000"/>
          <w:sz w:val="19"/>
          <w:szCs w:val="19"/>
          <w:lang w:eastAsia="cs-CZ"/>
        </w:rPr>
        <w:lastRenderedPageBreak/>
        <w:drawing>
          <wp:anchor distT="0" distB="0" distL="114300" distR="114300" simplePos="0" relativeHeight="251667456" behindDoc="0" locked="0" layoutInCell="1" allowOverlap="1" wp14:anchorId="0BD7B62E" wp14:editId="6D74A912">
            <wp:simplePos x="0" y="0"/>
            <wp:positionH relativeFrom="column">
              <wp:posOffset>3810</wp:posOffset>
            </wp:positionH>
            <wp:positionV relativeFrom="paragraph">
              <wp:posOffset>-328295</wp:posOffset>
            </wp:positionV>
            <wp:extent cx="3798570" cy="3933825"/>
            <wp:effectExtent l="0" t="0" r="0" b="9525"/>
            <wp:wrapSquare wrapText="bothSides"/>
            <wp:docPr id="17" name="Obrázek 17" descr="Ilustrační foto (www.shutterstock.co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lustrační foto (www.shutterstock.com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57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468A8" w:rsidRDefault="00D468A8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Ruční pumpa</w:t>
      </w: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 wp14:anchorId="5C2D0A7D" wp14:editId="46F84B1B">
            <wp:simplePos x="0" y="0"/>
            <wp:positionH relativeFrom="column">
              <wp:posOffset>3175</wp:posOffset>
            </wp:positionH>
            <wp:positionV relativeFrom="paragraph">
              <wp:posOffset>149225</wp:posOffset>
            </wp:positionV>
            <wp:extent cx="3800475" cy="3924935"/>
            <wp:effectExtent l="0" t="0" r="9525" b="0"/>
            <wp:wrapSquare wrapText="bothSides"/>
            <wp:docPr id="3" name="Obrázek 3" descr="E:\SPS12\DUM\TZB\stahuj.cz\Stahuj\rumpal-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SPS12\DUM\TZB\stahuj.cz\Stahuj\rumpal-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54" t="9398" b="15420"/>
                    <a:stretch/>
                  </pic:blipFill>
                  <pic:spPr bwMode="auto">
                    <a:xfrm>
                      <a:off x="0" y="0"/>
                      <a:ext cx="3800475" cy="3924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Kryt studny</w:t>
      </w: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7B31FA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B6644" w:rsidRDefault="000B6644" w:rsidP="008A410F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B6644" w:rsidRDefault="000B6644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9504" behindDoc="0" locked="0" layoutInCell="1" allowOverlap="1" wp14:anchorId="41B69852" wp14:editId="14FE5124">
            <wp:simplePos x="0" y="0"/>
            <wp:positionH relativeFrom="column">
              <wp:posOffset>3810</wp:posOffset>
            </wp:positionH>
            <wp:positionV relativeFrom="paragraph">
              <wp:posOffset>-271145</wp:posOffset>
            </wp:positionV>
            <wp:extent cx="6276975" cy="5715000"/>
            <wp:effectExtent l="0" t="0" r="9525" b="0"/>
            <wp:wrapSquare wrapText="bothSides"/>
            <wp:docPr id="2" name="Obrázek 2" descr="E:\SPS12\DUM\TZB\stahuj.cz\Stahuj\pískový f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SPS12\DUM\TZB\stahuj.cz\Stahuj\pískový f.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571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48"/>
          <w:szCs w:val="48"/>
        </w:rPr>
        <w:t xml:space="preserve">   </w:t>
      </w:r>
    </w:p>
    <w:p w:rsidR="000B6644" w:rsidRDefault="000B6644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Pískový filtr</w:t>
      </w: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3600" behindDoc="0" locked="0" layoutInCell="1" allowOverlap="1" wp14:anchorId="1381F323" wp14:editId="7B5943AD">
            <wp:simplePos x="0" y="0"/>
            <wp:positionH relativeFrom="column">
              <wp:posOffset>3810</wp:posOffset>
            </wp:positionH>
            <wp:positionV relativeFrom="paragraph">
              <wp:posOffset>-309245</wp:posOffset>
            </wp:positionV>
            <wp:extent cx="3714750" cy="3962400"/>
            <wp:effectExtent l="0" t="0" r="0" b="0"/>
            <wp:wrapSquare wrapText="bothSides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2632"/>
                    <a:stretch/>
                  </pic:blipFill>
                  <pic:spPr bwMode="auto">
                    <a:xfrm>
                      <a:off x="0" y="0"/>
                      <a:ext cx="3714750" cy="396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Měření  pH</w:t>
      </w: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38953BD9" wp14:editId="5025D563">
            <wp:simplePos x="0" y="0"/>
            <wp:positionH relativeFrom="column">
              <wp:posOffset>-3829685</wp:posOffset>
            </wp:positionH>
            <wp:positionV relativeFrom="paragraph">
              <wp:posOffset>234950</wp:posOffset>
            </wp:positionV>
            <wp:extent cx="4087495" cy="3886200"/>
            <wp:effectExtent l="0" t="0" r="8255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632"/>
                    <a:stretch/>
                  </pic:blipFill>
                  <pic:spPr bwMode="auto">
                    <a:xfrm>
                      <a:off x="0" y="0"/>
                      <a:ext cx="408749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Dávkovací</w:t>
      </w: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čerpadlo</w:t>
      </w: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B11BFA" w:rsidRDefault="00B11BFA" w:rsidP="002D3A8B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0B6644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lastRenderedPageBreak/>
        <w:t xml:space="preserve">    </w:t>
      </w:r>
      <w:r>
        <w:rPr>
          <w:noProof/>
          <w:lang w:eastAsia="cs-CZ"/>
        </w:rPr>
        <w:drawing>
          <wp:anchor distT="0" distB="0" distL="114300" distR="114300" simplePos="0" relativeHeight="251670528" behindDoc="0" locked="0" layoutInCell="1" allowOverlap="1" wp14:anchorId="17F769F2" wp14:editId="09A81C2B">
            <wp:simplePos x="0" y="0"/>
            <wp:positionH relativeFrom="column">
              <wp:posOffset>3810</wp:posOffset>
            </wp:positionH>
            <wp:positionV relativeFrom="paragraph">
              <wp:posOffset>-280670</wp:posOffset>
            </wp:positionV>
            <wp:extent cx="6238875" cy="6638925"/>
            <wp:effectExtent l="0" t="0" r="9525" b="9525"/>
            <wp:wrapSquare wrapText="bothSides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8875" cy="663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644" w:rsidRDefault="000B6644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0B664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Jímání dešťové užitkové vody</w:t>
      </w:r>
    </w:p>
    <w:p w:rsidR="002D3A8B" w:rsidRDefault="000B664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3175</wp:posOffset>
            </wp:positionH>
            <wp:positionV relativeFrom="paragraph">
              <wp:posOffset>-271145</wp:posOffset>
            </wp:positionV>
            <wp:extent cx="6313805" cy="3086100"/>
            <wp:effectExtent l="0" t="0" r="0" b="0"/>
            <wp:wrapSquare wrapText="bothSides"/>
            <wp:docPr id="20" name="Obrázek 20" descr="G:\SPS12\DUM\TZB\Voda-zás, VDJ, zdroje\vzdušníky\plastHD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G:\SPS12\DUM\TZB\Voda-zás, VDJ, zdroje\vzdušníky\plastHDPE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805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3A8B" w:rsidRDefault="000B664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Materiál  potrubí</w:t>
      </w:r>
    </w:p>
    <w:p w:rsidR="000B6644" w:rsidRDefault="000B664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3810</wp:posOffset>
            </wp:positionH>
            <wp:positionV relativeFrom="paragraph">
              <wp:posOffset>70485</wp:posOffset>
            </wp:positionV>
            <wp:extent cx="4324350" cy="3571875"/>
            <wp:effectExtent l="0" t="0" r="0" b="9525"/>
            <wp:wrapSquare wrapText="bothSides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4350" cy="357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6644" w:rsidRDefault="000B664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B6644" w:rsidRDefault="000B664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0B6644" w:rsidRDefault="000B6644" w:rsidP="000B6644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Automatický</w:t>
      </w:r>
    </w:p>
    <w:p w:rsidR="000B6644" w:rsidRDefault="000B664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ventil</w:t>
      </w:r>
    </w:p>
    <w:p w:rsidR="000B6644" w:rsidRDefault="000B6644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D3A8B" w:rsidRDefault="002D3A8B" w:rsidP="002C05A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D05B91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723304" w:rsidRPr="00861DA6" w:rsidRDefault="00723304" w:rsidP="00723304">
      <w:pPr>
        <w:spacing w:after="0"/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FB7A1D" w:rsidRDefault="00E05D03" w:rsidP="003873F6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776E26">
        <w:rPr>
          <w:rFonts w:ascii="Times New Roman" w:hAnsi="Times New Roman" w:cs="Times New Roman"/>
          <w:sz w:val="48"/>
          <w:szCs w:val="48"/>
        </w:rPr>
        <w:t xml:space="preserve"> Popiš </w:t>
      </w:r>
      <w:r w:rsidR="000B6644">
        <w:rPr>
          <w:rFonts w:ascii="Times New Roman" w:hAnsi="Times New Roman" w:cs="Times New Roman"/>
          <w:sz w:val="48"/>
          <w:szCs w:val="48"/>
        </w:rPr>
        <w:t>jímání vody místními</w:t>
      </w:r>
      <w:r w:rsidR="00776E26">
        <w:rPr>
          <w:rFonts w:ascii="Times New Roman" w:hAnsi="Times New Roman" w:cs="Times New Roman"/>
          <w:sz w:val="48"/>
          <w:szCs w:val="48"/>
        </w:rPr>
        <w:t xml:space="preserve"> </w:t>
      </w:r>
      <w:r w:rsidR="000B6644">
        <w:rPr>
          <w:rFonts w:ascii="Times New Roman" w:hAnsi="Times New Roman" w:cs="Times New Roman"/>
          <w:sz w:val="48"/>
          <w:szCs w:val="48"/>
        </w:rPr>
        <w:t>zdroji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E47FF1" w:rsidRDefault="002C6944" w:rsidP="00E47FF1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</w:t>
      </w:r>
      <w:r w:rsidR="000B6644">
        <w:rPr>
          <w:rFonts w:ascii="Times New Roman" w:hAnsi="Times New Roman" w:cs="Times New Roman"/>
          <w:sz w:val="48"/>
          <w:szCs w:val="48"/>
        </w:rPr>
        <w:t>Jaké znáš studny</w:t>
      </w: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C97B67" w:rsidRDefault="00C97B67" w:rsidP="00C97B67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8455BC">
        <w:rPr>
          <w:rFonts w:ascii="Times New Roman" w:hAnsi="Times New Roman" w:cs="Times New Roman"/>
          <w:sz w:val="48"/>
          <w:szCs w:val="48"/>
        </w:rPr>
        <w:t xml:space="preserve"> Jaké znáš </w:t>
      </w:r>
      <w:r w:rsidR="00A1173C">
        <w:rPr>
          <w:rFonts w:ascii="Times New Roman" w:hAnsi="Times New Roman" w:cs="Times New Roman"/>
          <w:sz w:val="48"/>
          <w:szCs w:val="48"/>
        </w:rPr>
        <w:t xml:space="preserve">materiály potrubí </w:t>
      </w:r>
    </w:p>
    <w:p w:rsidR="00B57174" w:rsidRPr="00B57174" w:rsidRDefault="00B57174" w:rsidP="00B57174">
      <w:pPr>
        <w:pStyle w:val="Odstavecseseznamem"/>
        <w:rPr>
          <w:rFonts w:ascii="Times New Roman" w:hAnsi="Times New Roman" w:cs="Times New Roman"/>
          <w:sz w:val="48"/>
          <w:szCs w:val="48"/>
        </w:rPr>
      </w:pPr>
    </w:p>
    <w:p w:rsidR="000B6644" w:rsidRPr="00C320EA" w:rsidRDefault="00B57174" w:rsidP="00C320EA">
      <w:pPr>
        <w:pStyle w:val="Odstavecseseznamem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</w:t>
      </w:r>
      <w:r w:rsidR="00A1173C">
        <w:rPr>
          <w:rFonts w:ascii="Times New Roman" w:hAnsi="Times New Roman" w:cs="Times New Roman"/>
          <w:sz w:val="48"/>
          <w:szCs w:val="48"/>
        </w:rPr>
        <w:t>Co víš o potřebě</w:t>
      </w:r>
      <w:r w:rsidR="000B6644">
        <w:rPr>
          <w:rFonts w:ascii="Times New Roman" w:hAnsi="Times New Roman" w:cs="Times New Roman"/>
          <w:sz w:val="48"/>
          <w:szCs w:val="48"/>
        </w:rPr>
        <w:t xml:space="preserve"> užitkové</w:t>
      </w:r>
      <w:r w:rsidR="00A1173C">
        <w:rPr>
          <w:rFonts w:ascii="Times New Roman" w:hAnsi="Times New Roman" w:cs="Times New Roman"/>
          <w:sz w:val="48"/>
          <w:szCs w:val="48"/>
        </w:rPr>
        <w:t xml:space="preserve"> vody</w:t>
      </w:r>
      <w:r w:rsidR="000B6644">
        <w:rPr>
          <w:rFonts w:ascii="Times New Roman" w:hAnsi="Times New Roman" w:cs="Times New Roman"/>
          <w:sz w:val="48"/>
          <w:szCs w:val="48"/>
        </w:rPr>
        <w:t xml:space="preserve"> </w:t>
      </w:r>
    </w:p>
    <w:p w:rsidR="000B6644" w:rsidRDefault="000B6644" w:rsidP="000B6644">
      <w:pPr>
        <w:pStyle w:val="Odstavecseseznamem"/>
        <w:spacing w:after="0" w:line="240" w:lineRule="auto"/>
        <w:ind w:left="1003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  </w:t>
      </w:r>
      <w:r w:rsidR="00C320EA">
        <w:rPr>
          <w:rFonts w:ascii="Times New Roman" w:hAnsi="Times New Roman" w:cs="Times New Roman"/>
          <w:sz w:val="48"/>
          <w:szCs w:val="48"/>
        </w:rPr>
        <w:t>(d</w:t>
      </w:r>
      <w:r w:rsidR="00776E26">
        <w:rPr>
          <w:rFonts w:ascii="Times New Roman" w:hAnsi="Times New Roman" w:cs="Times New Roman"/>
          <w:sz w:val="48"/>
          <w:szCs w:val="48"/>
        </w:rPr>
        <w:t xml:space="preserve">ešťová </w:t>
      </w:r>
      <w:r>
        <w:rPr>
          <w:rFonts w:ascii="Times New Roman" w:hAnsi="Times New Roman" w:cs="Times New Roman"/>
          <w:sz w:val="48"/>
          <w:szCs w:val="48"/>
        </w:rPr>
        <w:t>a „ šedá</w:t>
      </w:r>
      <w:r w:rsidR="00C320EA">
        <w:rPr>
          <w:rFonts w:ascii="Times New Roman" w:hAnsi="Times New Roman" w:cs="Times New Roman"/>
          <w:sz w:val="48"/>
          <w:szCs w:val="48"/>
        </w:rPr>
        <w:t>“</w:t>
      </w:r>
      <w:r>
        <w:rPr>
          <w:rFonts w:ascii="Times New Roman" w:hAnsi="Times New Roman" w:cs="Times New Roman"/>
          <w:sz w:val="48"/>
          <w:szCs w:val="48"/>
        </w:rPr>
        <w:t xml:space="preserve"> voda</w:t>
      </w:r>
      <w:r w:rsidR="00C320EA">
        <w:rPr>
          <w:rFonts w:ascii="Times New Roman" w:hAnsi="Times New Roman" w:cs="Times New Roman"/>
          <w:sz w:val="48"/>
          <w:szCs w:val="48"/>
        </w:rPr>
        <w:t>)</w:t>
      </w:r>
    </w:p>
    <w:p w:rsidR="00C97B67" w:rsidRPr="00C97B67" w:rsidRDefault="00C97B67" w:rsidP="00C97B67">
      <w:pPr>
        <w:spacing w:after="0" w:line="240" w:lineRule="auto"/>
        <w:rPr>
          <w:rFonts w:ascii="Times New Roman" w:hAnsi="Times New Roman" w:cs="Times New Roman"/>
          <w:sz w:val="48"/>
          <w:szCs w:val="4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2C6944" w:rsidRDefault="002C6944" w:rsidP="00D05B91">
      <w:pPr>
        <w:rPr>
          <w:rFonts w:ascii="Times New Roman" w:hAnsi="Times New Roman" w:cs="Times New Roman"/>
          <w:sz w:val="28"/>
          <w:szCs w:val="28"/>
        </w:rPr>
      </w:pPr>
    </w:p>
    <w:p w:rsidR="00EC0023" w:rsidRDefault="00EC0023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23304" w:rsidRPr="00861DA6" w:rsidRDefault="00723304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55BC" w:rsidRDefault="008455BC" w:rsidP="008455BC">
      <w:pPr>
        <w:spacing w:after="0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 CD a www.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 xml:space="preserve">tránky </w:t>
      </w:r>
      <w:r w:rsidR="00776E26">
        <w:rPr>
          <w:rFonts w:ascii="Times New Roman" w:hAnsi="Times New Roman" w:cs="Times New Roman"/>
          <w:sz w:val="48"/>
          <w:szCs w:val="48"/>
        </w:rPr>
        <w:t>firmy- společnosti „</w:t>
      </w:r>
      <w:r w:rsidR="00A1173C">
        <w:rPr>
          <w:rFonts w:ascii="Times New Roman" w:hAnsi="Times New Roman" w:cs="Times New Roman"/>
          <w:sz w:val="48"/>
          <w:szCs w:val="48"/>
        </w:rPr>
        <w:t>Aquion</w:t>
      </w:r>
      <w:r>
        <w:rPr>
          <w:rFonts w:ascii="Times New Roman" w:hAnsi="Times New Roman" w:cs="Times New Roman"/>
          <w:sz w:val="48"/>
          <w:szCs w:val="48"/>
        </w:rPr>
        <w:t>,s.</w:t>
      </w:r>
      <w:r w:rsidR="00A1173C">
        <w:rPr>
          <w:rFonts w:ascii="Times New Roman" w:hAnsi="Times New Roman" w:cs="Times New Roman"/>
          <w:sz w:val="48"/>
          <w:szCs w:val="48"/>
        </w:rPr>
        <w:t>r.o</w:t>
      </w:r>
      <w:r>
        <w:rPr>
          <w:rFonts w:ascii="Times New Roman" w:hAnsi="Times New Roman" w:cs="Times New Roman"/>
          <w:sz w:val="48"/>
          <w:szCs w:val="48"/>
        </w:rPr>
        <w:t>“</w:t>
      </w:r>
      <w:r w:rsidR="00A1173C">
        <w:rPr>
          <w:rFonts w:ascii="Times New Roman" w:hAnsi="Times New Roman" w:cs="Times New Roman"/>
          <w:sz w:val="48"/>
          <w:szCs w:val="48"/>
        </w:rPr>
        <w:t xml:space="preserve">  a „JANDAD</w:t>
      </w:r>
      <w:r w:rsidR="00A1173C">
        <w:rPr>
          <w:rFonts w:ascii="Times New Roman" w:hAnsi="Times New Roman" w:cs="Times New Roman"/>
          <w:sz w:val="48"/>
          <w:szCs w:val="48"/>
        </w:rPr>
        <w:t>E</w:t>
      </w:r>
      <w:r w:rsidR="00A1173C">
        <w:rPr>
          <w:rFonts w:ascii="Times New Roman" w:hAnsi="Times New Roman" w:cs="Times New Roman"/>
          <w:sz w:val="48"/>
          <w:szCs w:val="48"/>
        </w:rPr>
        <w:t>SIGN“</w:t>
      </w:r>
    </w:p>
    <w:p w:rsidR="00331C69" w:rsidRDefault="00331C69" w:rsidP="00331C69">
      <w:pPr>
        <w:spacing w:after="0"/>
        <w:ind w:left="720"/>
        <w:rPr>
          <w:rFonts w:ascii="Times New Roman" w:hAnsi="Times New Roman" w:cs="Times New Roman"/>
          <w:sz w:val="48"/>
          <w:szCs w:val="48"/>
        </w:rPr>
      </w:pPr>
    </w:p>
    <w:p w:rsidR="00331C69" w:rsidRDefault="00331C69" w:rsidP="00331C69">
      <w:pPr>
        <w:spacing w:after="0"/>
        <w:rPr>
          <w:rFonts w:ascii="Times New Roman" w:hAnsi="Times New Roman" w:cs="Times New Roman"/>
          <w:sz w:val="48"/>
          <w:szCs w:val="48"/>
        </w:rPr>
      </w:pPr>
    </w:p>
    <w:p w:rsidR="008455BC" w:rsidRDefault="008455BC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8455BC" w:rsidRPr="007F184C" w:rsidRDefault="00776E26" w:rsidP="008455B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8455B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8455BC">
        <w:rPr>
          <w:rFonts w:ascii="Times New Roman" w:hAnsi="Times New Roman" w:cs="Times New Roman"/>
          <w:sz w:val="48"/>
          <w:szCs w:val="48"/>
        </w:rPr>
        <w:t>r</w:t>
      </w:r>
      <w:r>
        <w:rPr>
          <w:rFonts w:ascii="Times New Roman" w:hAnsi="Times New Roman" w:cs="Times New Roman"/>
          <w:sz w:val="48"/>
          <w:szCs w:val="48"/>
        </w:rPr>
        <w:t xml:space="preserve">chivován u zpracovatele </w:t>
      </w:r>
      <w:r w:rsidR="008455BC">
        <w:rPr>
          <w:rFonts w:ascii="Times New Roman" w:hAnsi="Times New Roman" w:cs="Times New Roman"/>
          <w:sz w:val="48"/>
          <w:szCs w:val="48"/>
        </w:rPr>
        <w:t>DUM)</w:t>
      </w:r>
    </w:p>
    <w:p w:rsidR="008455BC" w:rsidRPr="007F184C" w:rsidRDefault="008455BC" w:rsidP="008455B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p w:rsidR="00D05B91" w:rsidRPr="00723304" w:rsidRDefault="00D05B91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</w:p>
    <w:sectPr w:rsidR="00D05B91" w:rsidRPr="00723304" w:rsidSect="00E47FF1">
      <w:headerReference w:type="default" r:id="rId19"/>
      <w:footerReference w:type="default" r:id="rId20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08E" w:rsidRDefault="00B4108E">
      <w:r>
        <w:separator/>
      </w:r>
    </w:p>
  </w:endnote>
  <w:endnote w:type="continuationSeparator" w:id="0">
    <w:p w:rsidR="00B4108E" w:rsidRDefault="00B41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2FD81A4" wp14:editId="32634CE4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26899847" wp14:editId="07A3A048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C977F8">
      <w:rPr>
        <w:rFonts w:ascii="Times New Roman" w:hAnsi="Times New Roman" w:cs="Times New Roman"/>
        <w:noProof/>
        <w:sz w:val="24"/>
        <w:szCs w:val="24"/>
      </w:rPr>
      <w:t>2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08E" w:rsidRDefault="00B4108E">
      <w:r>
        <w:separator/>
      </w:r>
    </w:p>
  </w:footnote>
  <w:footnote w:type="continuationSeparator" w:id="0">
    <w:p w:rsidR="00B4108E" w:rsidRDefault="00B410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62F6C609" wp14:editId="30183198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1" name="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2B336465" wp14:editId="6D9F37CD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102CADC2" wp14:editId="1D12AFBD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5" name="Obrázek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70F3F"/>
    <w:multiLevelType w:val="multilevel"/>
    <w:tmpl w:val="4B22B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B020EC"/>
    <w:multiLevelType w:val="hybridMultilevel"/>
    <w:tmpl w:val="B2AE47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707AA"/>
    <w:multiLevelType w:val="hybridMultilevel"/>
    <w:tmpl w:val="3F18EAA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816D54"/>
    <w:multiLevelType w:val="hybridMultilevel"/>
    <w:tmpl w:val="7618FD78"/>
    <w:lvl w:ilvl="0" w:tplc="F9FE22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CB75A88"/>
    <w:multiLevelType w:val="multilevel"/>
    <w:tmpl w:val="CD12D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43158"/>
    <w:multiLevelType w:val="hybridMultilevel"/>
    <w:tmpl w:val="E76E0164"/>
    <w:lvl w:ilvl="0" w:tplc="B268E69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7">
    <w:nsid w:val="26FE22B0"/>
    <w:multiLevelType w:val="hybridMultilevel"/>
    <w:tmpl w:val="A87412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150A7F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0">
    <w:nsid w:val="357E4FC4"/>
    <w:multiLevelType w:val="hybridMultilevel"/>
    <w:tmpl w:val="F1C00C88"/>
    <w:lvl w:ilvl="0" w:tplc="31561048">
      <w:start w:val="1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429D301E"/>
    <w:multiLevelType w:val="hybridMultilevel"/>
    <w:tmpl w:val="9CD876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F30237"/>
    <w:multiLevelType w:val="hybridMultilevel"/>
    <w:tmpl w:val="848A327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3F2926"/>
    <w:multiLevelType w:val="hybridMultilevel"/>
    <w:tmpl w:val="D8327EFE"/>
    <w:lvl w:ilvl="0" w:tplc="172C3482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4213FC"/>
    <w:multiLevelType w:val="hybridMultilevel"/>
    <w:tmpl w:val="26F4C3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464507"/>
    <w:multiLevelType w:val="hybridMultilevel"/>
    <w:tmpl w:val="6282AAA4"/>
    <w:lvl w:ilvl="0" w:tplc="61BCF45E">
      <w:start w:val="1"/>
      <w:numFmt w:val="lowerLetter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17B3275"/>
    <w:multiLevelType w:val="hybridMultilevel"/>
    <w:tmpl w:val="A752A7E2"/>
    <w:lvl w:ilvl="0" w:tplc="27C879E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552FE7"/>
    <w:multiLevelType w:val="hybridMultilevel"/>
    <w:tmpl w:val="433A6518"/>
    <w:lvl w:ilvl="0" w:tplc="D444F5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3C5078"/>
    <w:multiLevelType w:val="hybridMultilevel"/>
    <w:tmpl w:val="8042FF26"/>
    <w:lvl w:ilvl="0" w:tplc="5C629AF6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2D191E"/>
    <w:multiLevelType w:val="hybridMultilevel"/>
    <w:tmpl w:val="38D4AA54"/>
    <w:lvl w:ilvl="0" w:tplc="F8905758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1"/>
  </w:num>
  <w:num w:numId="3">
    <w:abstractNumId w:val="9"/>
  </w:num>
  <w:num w:numId="4">
    <w:abstractNumId w:val="17"/>
  </w:num>
  <w:num w:numId="5">
    <w:abstractNumId w:val="2"/>
  </w:num>
  <w:num w:numId="6">
    <w:abstractNumId w:val="14"/>
  </w:num>
  <w:num w:numId="7">
    <w:abstractNumId w:val="18"/>
  </w:num>
  <w:num w:numId="8">
    <w:abstractNumId w:val="8"/>
  </w:num>
  <w:num w:numId="9">
    <w:abstractNumId w:val="3"/>
  </w:num>
  <w:num w:numId="10">
    <w:abstractNumId w:val="20"/>
  </w:num>
  <w:num w:numId="11">
    <w:abstractNumId w:val="7"/>
  </w:num>
  <w:num w:numId="12">
    <w:abstractNumId w:val="13"/>
  </w:num>
  <w:num w:numId="13">
    <w:abstractNumId w:val="5"/>
  </w:num>
  <w:num w:numId="14">
    <w:abstractNumId w:val="0"/>
  </w:num>
  <w:num w:numId="15">
    <w:abstractNumId w:val="4"/>
  </w:num>
  <w:num w:numId="16">
    <w:abstractNumId w:val="12"/>
  </w:num>
  <w:num w:numId="17">
    <w:abstractNumId w:val="15"/>
  </w:num>
  <w:num w:numId="18">
    <w:abstractNumId w:val="1"/>
  </w:num>
  <w:num w:numId="19">
    <w:abstractNumId w:val="16"/>
  </w:num>
  <w:num w:numId="20">
    <w:abstractNumId w:val="19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02225"/>
    <w:rsid w:val="00006A6B"/>
    <w:rsid w:val="000120A7"/>
    <w:rsid w:val="00053C24"/>
    <w:rsid w:val="000603DF"/>
    <w:rsid w:val="00073F70"/>
    <w:rsid w:val="00077A20"/>
    <w:rsid w:val="00083FCA"/>
    <w:rsid w:val="00096784"/>
    <w:rsid w:val="000A53B9"/>
    <w:rsid w:val="000A6174"/>
    <w:rsid w:val="000B6644"/>
    <w:rsid w:val="000F7274"/>
    <w:rsid w:val="001011ED"/>
    <w:rsid w:val="001174F3"/>
    <w:rsid w:val="0012498D"/>
    <w:rsid w:val="00144ABA"/>
    <w:rsid w:val="00161699"/>
    <w:rsid w:val="001646A4"/>
    <w:rsid w:val="00170D7F"/>
    <w:rsid w:val="0019379A"/>
    <w:rsid w:val="001952D1"/>
    <w:rsid w:val="00196B84"/>
    <w:rsid w:val="001C3415"/>
    <w:rsid w:val="001D7948"/>
    <w:rsid w:val="00206D7B"/>
    <w:rsid w:val="00207DBB"/>
    <w:rsid w:val="00231A4B"/>
    <w:rsid w:val="002446BF"/>
    <w:rsid w:val="00253BB3"/>
    <w:rsid w:val="002636E6"/>
    <w:rsid w:val="002637D9"/>
    <w:rsid w:val="00273981"/>
    <w:rsid w:val="00276E85"/>
    <w:rsid w:val="002921EC"/>
    <w:rsid w:val="002A2424"/>
    <w:rsid w:val="002C05A4"/>
    <w:rsid w:val="002C1B9C"/>
    <w:rsid w:val="002C3071"/>
    <w:rsid w:val="002C64A1"/>
    <w:rsid w:val="002C6944"/>
    <w:rsid w:val="002D3A8B"/>
    <w:rsid w:val="002D5367"/>
    <w:rsid w:val="002E18DA"/>
    <w:rsid w:val="003072F1"/>
    <w:rsid w:val="003148F6"/>
    <w:rsid w:val="00324563"/>
    <w:rsid w:val="00331C69"/>
    <w:rsid w:val="003371F1"/>
    <w:rsid w:val="00355AC8"/>
    <w:rsid w:val="003873F6"/>
    <w:rsid w:val="00387717"/>
    <w:rsid w:val="00392397"/>
    <w:rsid w:val="00395673"/>
    <w:rsid w:val="0039768D"/>
    <w:rsid w:val="003B6B82"/>
    <w:rsid w:val="003B7417"/>
    <w:rsid w:val="003C69FD"/>
    <w:rsid w:val="003C74C0"/>
    <w:rsid w:val="003E11C3"/>
    <w:rsid w:val="003E1E8C"/>
    <w:rsid w:val="003F118B"/>
    <w:rsid w:val="0040343E"/>
    <w:rsid w:val="004043F6"/>
    <w:rsid w:val="004171E3"/>
    <w:rsid w:val="004172F1"/>
    <w:rsid w:val="00420E83"/>
    <w:rsid w:val="00426FCA"/>
    <w:rsid w:val="00444D6F"/>
    <w:rsid w:val="00450F14"/>
    <w:rsid w:val="00454987"/>
    <w:rsid w:val="004673A3"/>
    <w:rsid w:val="004729CA"/>
    <w:rsid w:val="004A2D96"/>
    <w:rsid w:val="004D0ED2"/>
    <w:rsid w:val="004E0DD0"/>
    <w:rsid w:val="004F11A4"/>
    <w:rsid w:val="004F7DB3"/>
    <w:rsid w:val="00510D86"/>
    <w:rsid w:val="005117FB"/>
    <w:rsid w:val="00520D17"/>
    <w:rsid w:val="0052347B"/>
    <w:rsid w:val="00525AF1"/>
    <w:rsid w:val="00531737"/>
    <w:rsid w:val="0054720F"/>
    <w:rsid w:val="00554294"/>
    <w:rsid w:val="00557F42"/>
    <w:rsid w:val="00582290"/>
    <w:rsid w:val="00593FEA"/>
    <w:rsid w:val="005A2952"/>
    <w:rsid w:val="005A79CB"/>
    <w:rsid w:val="005B62DF"/>
    <w:rsid w:val="005B6DA4"/>
    <w:rsid w:val="005E0FD3"/>
    <w:rsid w:val="005F264A"/>
    <w:rsid w:val="005F4F57"/>
    <w:rsid w:val="005F5F37"/>
    <w:rsid w:val="0060067B"/>
    <w:rsid w:val="00627279"/>
    <w:rsid w:val="00633CF8"/>
    <w:rsid w:val="00681ABB"/>
    <w:rsid w:val="00690530"/>
    <w:rsid w:val="0069679F"/>
    <w:rsid w:val="006C3054"/>
    <w:rsid w:val="006D35E1"/>
    <w:rsid w:val="007172D0"/>
    <w:rsid w:val="00723304"/>
    <w:rsid w:val="00727383"/>
    <w:rsid w:val="00731ACC"/>
    <w:rsid w:val="00736748"/>
    <w:rsid w:val="00751D2E"/>
    <w:rsid w:val="0076746D"/>
    <w:rsid w:val="00767FF5"/>
    <w:rsid w:val="007716F4"/>
    <w:rsid w:val="00776024"/>
    <w:rsid w:val="00776E26"/>
    <w:rsid w:val="00777723"/>
    <w:rsid w:val="0079091B"/>
    <w:rsid w:val="007960D2"/>
    <w:rsid w:val="007A5F17"/>
    <w:rsid w:val="007B31FA"/>
    <w:rsid w:val="007C68BC"/>
    <w:rsid w:val="007D0FA1"/>
    <w:rsid w:val="007D0FF2"/>
    <w:rsid w:val="007F184C"/>
    <w:rsid w:val="00805600"/>
    <w:rsid w:val="00816AE9"/>
    <w:rsid w:val="0082083F"/>
    <w:rsid w:val="008379BF"/>
    <w:rsid w:val="008455BC"/>
    <w:rsid w:val="00851384"/>
    <w:rsid w:val="00860EC4"/>
    <w:rsid w:val="008619E6"/>
    <w:rsid w:val="00861DA6"/>
    <w:rsid w:val="008765F1"/>
    <w:rsid w:val="00887E2C"/>
    <w:rsid w:val="008A410F"/>
    <w:rsid w:val="008A76DD"/>
    <w:rsid w:val="008D2BD0"/>
    <w:rsid w:val="008E4777"/>
    <w:rsid w:val="008E7379"/>
    <w:rsid w:val="008F1FC0"/>
    <w:rsid w:val="009023D1"/>
    <w:rsid w:val="0092371F"/>
    <w:rsid w:val="00947BD3"/>
    <w:rsid w:val="009601FC"/>
    <w:rsid w:val="00967C10"/>
    <w:rsid w:val="00980526"/>
    <w:rsid w:val="009872DD"/>
    <w:rsid w:val="009907C5"/>
    <w:rsid w:val="009A3F30"/>
    <w:rsid w:val="009C199A"/>
    <w:rsid w:val="009D27EE"/>
    <w:rsid w:val="009D2A85"/>
    <w:rsid w:val="009F2DCD"/>
    <w:rsid w:val="009F4AA9"/>
    <w:rsid w:val="00A056FB"/>
    <w:rsid w:val="00A1173C"/>
    <w:rsid w:val="00A26D8D"/>
    <w:rsid w:val="00A359C4"/>
    <w:rsid w:val="00A40C78"/>
    <w:rsid w:val="00A43CD5"/>
    <w:rsid w:val="00A44102"/>
    <w:rsid w:val="00A621D1"/>
    <w:rsid w:val="00A62B99"/>
    <w:rsid w:val="00A71B45"/>
    <w:rsid w:val="00A740BC"/>
    <w:rsid w:val="00A85BF1"/>
    <w:rsid w:val="00A86013"/>
    <w:rsid w:val="00AA3351"/>
    <w:rsid w:val="00AA37C1"/>
    <w:rsid w:val="00AA4226"/>
    <w:rsid w:val="00AD6753"/>
    <w:rsid w:val="00AF1720"/>
    <w:rsid w:val="00B11BFA"/>
    <w:rsid w:val="00B30248"/>
    <w:rsid w:val="00B4108E"/>
    <w:rsid w:val="00B57174"/>
    <w:rsid w:val="00B72FE7"/>
    <w:rsid w:val="00B76D91"/>
    <w:rsid w:val="00BC593A"/>
    <w:rsid w:val="00BD72CD"/>
    <w:rsid w:val="00BE0FC6"/>
    <w:rsid w:val="00BE1D86"/>
    <w:rsid w:val="00C01571"/>
    <w:rsid w:val="00C155FA"/>
    <w:rsid w:val="00C22EAE"/>
    <w:rsid w:val="00C2456B"/>
    <w:rsid w:val="00C320EA"/>
    <w:rsid w:val="00C40AAB"/>
    <w:rsid w:val="00C47381"/>
    <w:rsid w:val="00C559CF"/>
    <w:rsid w:val="00C61BE3"/>
    <w:rsid w:val="00C84CB9"/>
    <w:rsid w:val="00C977F8"/>
    <w:rsid w:val="00C97B67"/>
    <w:rsid w:val="00CA16E8"/>
    <w:rsid w:val="00CB2DEB"/>
    <w:rsid w:val="00CF3B64"/>
    <w:rsid w:val="00D04F73"/>
    <w:rsid w:val="00D05B91"/>
    <w:rsid w:val="00D13583"/>
    <w:rsid w:val="00D15068"/>
    <w:rsid w:val="00D270F1"/>
    <w:rsid w:val="00D27A37"/>
    <w:rsid w:val="00D34534"/>
    <w:rsid w:val="00D41325"/>
    <w:rsid w:val="00D42505"/>
    <w:rsid w:val="00D468A8"/>
    <w:rsid w:val="00D53887"/>
    <w:rsid w:val="00D8443F"/>
    <w:rsid w:val="00DA7E53"/>
    <w:rsid w:val="00DC1BE0"/>
    <w:rsid w:val="00DC6647"/>
    <w:rsid w:val="00DD1CB7"/>
    <w:rsid w:val="00DE6DE0"/>
    <w:rsid w:val="00E01001"/>
    <w:rsid w:val="00E03063"/>
    <w:rsid w:val="00E05D03"/>
    <w:rsid w:val="00E10C8B"/>
    <w:rsid w:val="00E34036"/>
    <w:rsid w:val="00E4640E"/>
    <w:rsid w:val="00E47995"/>
    <w:rsid w:val="00E47EC3"/>
    <w:rsid w:val="00E47FF1"/>
    <w:rsid w:val="00E5429B"/>
    <w:rsid w:val="00E636E7"/>
    <w:rsid w:val="00E63AF2"/>
    <w:rsid w:val="00E654F2"/>
    <w:rsid w:val="00E8231A"/>
    <w:rsid w:val="00E971DB"/>
    <w:rsid w:val="00EB1E52"/>
    <w:rsid w:val="00EC0023"/>
    <w:rsid w:val="00EC1D69"/>
    <w:rsid w:val="00EC32F2"/>
    <w:rsid w:val="00EC37C8"/>
    <w:rsid w:val="00EE143B"/>
    <w:rsid w:val="00EE20B3"/>
    <w:rsid w:val="00F16E17"/>
    <w:rsid w:val="00F24E64"/>
    <w:rsid w:val="00F33EFF"/>
    <w:rsid w:val="00F36638"/>
    <w:rsid w:val="00F55BC4"/>
    <w:rsid w:val="00F55C14"/>
    <w:rsid w:val="00F624B4"/>
    <w:rsid w:val="00F65344"/>
    <w:rsid w:val="00F83FEF"/>
    <w:rsid w:val="00FB29BE"/>
    <w:rsid w:val="00FB5354"/>
    <w:rsid w:val="00FB58BF"/>
    <w:rsid w:val="00FB7A1D"/>
    <w:rsid w:val="00FC1689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72330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2637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7233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center">
    <w:name w:val="center"/>
    <w:basedOn w:val="Normln"/>
    <w:rsid w:val="00723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2330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582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0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090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032927">
                  <w:marLeft w:val="120"/>
                  <w:marRight w:val="0"/>
                  <w:marTop w:val="0"/>
                  <w:marBottom w:val="0"/>
                  <w:divBdr>
                    <w:top w:val="single" w:sz="6" w:space="0" w:color="1A1A1A"/>
                    <w:left w:val="single" w:sz="6" w:space="0" w:color="1A1A1A"/>
                    <w:bottom w:val="single" w:sz="6" w:space="0" w:color="1A1A1A"/>
                    <w:right w:val="single" w:sz="6" w:space="0" w:color="1A1A1A"/>
                  </w:divBdr>
                  <w:divsChild>
                    <w:div w:id="1272937472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3234627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177649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3883816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823025">
                      <w:marLeft w:val="144"/>
                      <w:marRight w:val="144"/>
                      <w:marTop w:val="72"/>
                      <w:marBottom w:val="24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08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jpeg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emf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3.jpeg"/><Relationship Id="rId2" Type="http://schemas.openxmlformats.org/officeDocument/2006/relationships/image" Target="media/image12.jpeg"/><Relationship Id="rId1" Type="http://schemas.openxmlformats.org/officeDocument/2006/relationships/image" Target="media/image1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636E60-0759-427C-A690-70DD8EB2D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23</TotalTime>
  <Pages>11</Pages>
  <Words>261</Words>
  <Characters>1740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9</cp:revision>
  <cp:lastPrinted>2011-01-25T23:25:00Z</cp:lastPrinted>
  <dcterms:created xsi:type="dcterms:W3CDTF">2013-06-10T07:36:00Z</dcterms:created>
  <dcterms:modified xsi:type="dcterms:W3CDTF">2013-11-01T22:47:00Z</dcterms:modified>
</cp:coreProperties>
</file>