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Default="000A6174" w:rsidP="00394D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</w:t>
      </w:r>
      <w:r w:rsidR="00F16E17">
        <w:rPr>
          <w:rFonts w:ascii="Times New Roman" w:hAnsi="Times New Roman" w:cs="Times New Roman"/>
          <w:b/>
          <w:sz w:val="52"/>
          <w:szCs w:val="52"/>
          <w:lang w:eastAsia="cs-CZ"/>
        </w:rPr>
        <w:t>ybrané kapitoly z</w:t>
      </w:r>
      <w:r w:rsidR="00690530">
        <w:rPr>
          <w:rFonts w:ascii="Times New Roman" w:hAnsi="Times New Roman" w:cs="Times New Roman"/>
          <w:b/>
          <w:sz w:val="52"/>
          <w:szCs w:val="52"/>
          <w:lang w:eastAsia="cs-CZ"/>
        </w:rPr>
        <w:t> </w:t>
      </w:r>
      <w:r w:rsidR="00F16E17">
        <w:rPr>
          <w:rFonts w:ascii="Times New Roman" w:hAnsi="Times New Roman" w:cs="Times New Roman"/>
          <w:b/>
          <w:sz w:val="52"/>
          <w:szCs w:val="52"/>
          <w:lang w:eastAsia="cs-CZ"/>
        </w:rPr>
        <w:t>ekonomiky</w:t>
      </w:r>
      <w:r w:rsidR="00690530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5F5F37">
        <w:rPr>
          <w:rFonts w:ascii="Times New Roman" w:hAnsi="Times New Roman" w:cs="Times New Roman"/>
          <w:b/>
          <w:sz w:val="52"/>
          <w:szCs w:val="52"/>
          <w:lang w:eastAsia="cs-CZ"/>
        </w:rPr>
        <w:t>–</w:t>
      </w:r>
      <w:r w:rsidR="001646A4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394DED">
        <w:rPr>
          <w:rFonts w:ascii="Times New Roman" w:hAnsi="Times New Roman" w:cs="Times New Roman"/>
          <w:b/>
          <w:sz w:val="52"/>
          <w:szCs w:val="52"/>
          <w:lang w:eastAsia="cs-CZ"/>
        </w:rPr>
        <w:t>d</w:t>
      </w:r>
      <w:r w:rsidR="005F5F37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ohoda o provedení práce a </w:t>
      </w:r>
      <w:r w:rsidR="00394DED">
        <w:rPr>
          <w:rFonts w:ascii="Times New Roman" w:hAnsi="Times New Roman" w:cs="Times New Roman"/>
          <w:b/>
          <w:sz w:val="52"/>
          <w:szCs w:val="52"/>
          <w:lang w:eastAsia="cs-CZ"/>
        </w:rPr>
        <w:t>d</w:t>
      </w:r>
      <w:r w:rsidR="005F5F37">
        <w:rPr>
          <w:rFonts w:ascii="Times New Roman" w:hAnsi="Times New Roman" w:cs="Times New Roman"/>
          <w:b/>
          <w:sz w:val="52"/>
          <w:szCs w:val="52"/>
          <w:lang w:eastAsia="cs-CZ"/>
        </w:rPr>
        <w:t>ohoda o pracovní či</w:t>
      </w:r>
      <w:r w:rsidR="005F5F37">
        <w:rPr>
          <w:rFonts w:ascii="Times New Roman" w:hAnsi="Times New Roman" w:cs="Times New Roman"/>
          <w:b/>
          <w:sz w:val="52"/>
          <w:szCs w:val="52"/>
          <w:lang w:eastAsia="cs-CZ"/>
        </w:rPr>
        <w:t>n</w:t>
      </w:r>
      <w:r w:rsidR="005F5F37">
        <w:rPr>
          <w:rFonts w:ascii="Times New Roman" w:hAnsi="Times New Roman" w:cs="Times New Roman"/>
          <w:b/>
          <w:sz w:val="52"/>
          <w:szCs w:val="52"/>
          <w:lang w:eastAsia="cs-CZ"/>
        </w:rPr>
        <w:t>nosti</w:t>
      </w:r>
    </w:p>
    <w:p w:rsidR="00A43CD5" w:rsidRDefault="00A43CD5" w:rsidP="00A43CD5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VY_32_INOVACE_20_404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2B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394D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Seznámení žáků s procesem uzavření </w:t>
            </w:r>
            <w:r w:rsidR="008D2BD0">
              <w:rPr>
                <w:rFonts w:ascii="Times New Roman" w:hAnsi="Times New Roman" w:cs="Times New Roman"/>
                <w:sz w:val="24"/>
                <w:szCs w:val="24"/>
              </w:rPr>
              <w:t>mimo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pracovního poměru</w:t>
            </w:r>
            <w:r w:rsidR="00207DBB">
              <w:rPr>
                <w:rFonts w:ascii="Times New Roman" w:hAnsi="Times New Roman" w:cs="Times New Roman"/>
                <w:sz w:val="24"/>
                <w:szCs w:val="24"/>
              </w:rPr>
              <w:t xml:space="preserve"> a orientace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8D2BD0">
              <w:rPr>
                <w:rFonts w:ascii="Times New Roman" w:hAnsi="Times New Roman" w:cs="Times New Roman"/>
                <w:sz w:val="24"/>
                <w:szCs w:val="24"/>
              </w:rPr>
              <w:t> dohodě o provedení práce a dohodě o pracovní či</w:t>
            </w:r>
            <w:r w:rsidR="008D2BD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8D2BD0">
              <w:rPr>
                <w:rFonts w:ascii="Times New Roman" w:hAnsi="Times New Roman" w:cs="Times New Roman"/>
                <w:sz w:val="24"/>
                <w:szCs w:val="24"/>
              </w:rPr>
              <w:t>nosti</w:t>
            </w:r>
            <w:r w:rsidR="00C84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>pro obor E malíř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ské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>a natěračské práce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394D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Zaměstnavatel, zaměstnanec, </w:t>
            </w:r>
            <w:r w:rsidR="008D2BD0">
              <w:rPr>
                <w:rFonts w:ascii="Times New Roman" w:hAnsi="Times New Roman" w:cs="Times New Roman"/>
                <w:sz w:val="24"/>
                <w:szCs w:val="24"/>
              </w:rPr>
              <w:t>odměna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D2BD0">
              <w:rPr>
                <w:rFonts w:ascii="Times New Roman" w:hAnsi="Times New Roman" w:cs="Times New Roman"/>
                <w:sz w:val="24"/>
                <w:szCs w:val="24"/>
              </w:rPr>
              <w:t>minimální mzda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smluvní strany</w:t>
            </w:r>
            <w:r w:rsidR="008D2BD0">
              <w:rPr>
                <w:rFonts w:ascii="Times New Roman" w:hAnsi="Times New Roman" w:cs="Times New Roman"/>
                <w:sz w:val="24"/>
                <w:szCs w:val="24"/>
              </w:rPr>
              <w:t>, pracovní činnost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6905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0530">
              <w:rPr>
                <w:rFonts w:ascii="Times New Roman" w:hAnsi="Times New Roman" w:cs="Times New Roman"/>
                <w:sz w:val="24"/>
                <w:szCs w:val="24"/>
              </w:rPr>
              <w:t xml:space="preserve">procesu uzavření </w:t>
            </w:r>
            <w:r w:rsidR="008D2BD0">
              <w:rPr>
                <w:rFonts w:ascii="Times New Roman" w:hAnsi="Times New Roman" w:cs="Times New Roman"/>
                <w:sz w:val="24"/>
                <w:szCs w:val="24"/>
              </w:rPr>
              <w:t>mimo</w:t>
            </w:r>
            <w:r w:rsidR="00690530">
              <w:rPr>
                <w:rFonts w:ascii="Times New Roman" w:hAnsi="Times New Roman" w:cs="Times New Roman"/>
                <w:sz w:val="24"/>
                <w:szCs w:val="24"/>
              </w:rPr>
              <w:t>pr</w:t>
            </w:r>
            <w:r w:rsidR="0069053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90530">
              <w:rPr>
                <w:rFonts w:ascii="Times New Roman" w:hAnsi="Times New Roman" w:cs="Times New Roman"/>
                <w:sz w:val="24"/>
                <w:szCs w:val="24"/>
              </w:rPr>
              <w:t>covního poměru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E971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2637D9" w:rsidRDefault="002637D9" w:rsidP="004E0DD0">
      <w:pPr>
        <w:rPr>
          <w:rFonts w:ascii="Times New Roman" w:hAnsi="Times New Roman" w:cs="Times New Roman"/>
          <w:sz w:val="24"/>
          <w:szCs w:val="24"/>
        </w:rPr>
      </w:pPr>
    </w:p>
    <w:p w:rsidR="008D2BD0" w:rsidRPr="008D2BD0" w:rsidRDefault="008D2BD0" w:rsidP="008D2BD0">
      <w:pPr>
        <w:spacing w:after="0"/>
        <w:rPr>
          <w:rFonts w:ascii="Times New Roman" w:hAnsi="Times New Roman" w:cs="Times New Roman"/>
          <w:caps/>
          <w:sz w:val="24"/>
          <w:szCs w:val="24"/>
          <w:u w:val="single"/>
        </w:rPr>
      </w:pPr>
      <w:r w:rsidRPr="008D2BD0">
        <w:rPr>
          <w:rFonts w:ascii="Times New Roman" w:hAnsi="Times New Roman" w:cs="Times New Roman"/>
          <w:b/>
          <w:caps/>
          <w:sz w:val="52"/>
          <w:szCs w:val="52"/>
          <w:u w:val="single"/>
          <w:lang w:eastAsia="cs-CZ"/>
        </w:rPr>
        <w:t>Dohoda o provedení práce</w:t>
      </w:r>
      <w:r>
        <w:rPr>
          <w:rFonts w:ascii="Times New Roman" w:hAnsi="Times New Roman" w:cs="Times New Roman"/>
          <w:b/>
          <w:caps/>
          <w:sz w:val="52"/>
          <w:szCs w:val="52"/>
          <w:u w:val="single"/>
          <w:lang w:eastAsia="cs-CZ"/>
        </w:rPr>
        <w:t xml:space="preserve"> </w:t>
      </w:r>
      <w:r w:rsidRPr="008D2BD0">
        <w:rPr>
          <w:rFonts w:ascii="Times New Roman" w:hAnsi="Times New Roman" w:cs="Times New Roman"/>
          <w:b/>
          <w:caps/>
          <w:sz w:val="52"/>
          <w:szCs w:val="52"/>
          <w:u w:val="single"/>
          <w:lang w:eastAsia="cs-CZ"/>
        </w:rPr>
        <w:t xml:space="preserve"> a Dohoda o pracovní činnosti</w:t>
      </w:r>
      <w:r>
        <w:rPr>
          <w:rFonts w:ascii="Times New Roman" w:hAnsi="Times New Roman" w:cs="Times New Roman"/>
          <w:b/>
          <w:caps/>
          <w:sz w:val="52"/>
          <w:szCs w:val="52"/>
          <w:u w:val="single"/>
          <w:lang w:eastAsia="cs-CZ"/>
        </w:rPr>
        <w:t xml:space="preserve"> JE</w:t>
      </w:r>
    </w:p>
    <w:p w:rsidR="00D15068" w:rsidRDefault="00D15068" w:rsidP="004E0DD0">
      <w:pPr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690530" w:rsidRDefault="00690530" w:rsidP="004E0DD0">
      <w:pPr>
        <w:rPr>
          <w:rFonts w:ascii="Times New Roman" w:hAnsi="Times New Roman" w:cs="Times New Roman"/>
          <w:b/>
          <w:sz w:val="48"/>
          <w:szCs w:val="48"/>
        </w:rPr>
      </w:pPr>
      <w:r w:rsidRPr="00D15068">
        <w:rPr>
          <w:rFonts w:ascii="Times New Roman" w:hAnsi="Times New Roman" w:cs="Times New Roman"/>
          <w:b/>
          <w:sz w:val="48"/>
          <w:szCs w:val="48"/>
        </w:rPr>
        <w:t>Písemný dokument mezi dvěma stranami</w:t>
      </w:r>
      <w:r w:rsidR="008D2BD0">
        <w:rPr>
          <w:rFonts w:ascii="Times New Roman" w:hAnsi="Times New Roman" w:cs="Times New Roman"/>
          <w:b/>
          <w:sz w:val="48"/>
          <w:szCs w:val="48"/>
        </w:rPr>
        <w:t xml:space="preserve"> pro mimopracovní poměr</w:t>
      </w:r>
    </w:p>
    <w:p w:rsidR="008D2BD0" w:rsidRPr="00D15068" w:rsidRDefault="008D2BD0" w:rsidP="004E0DD0">
      <w:pPr>
        <w:rPr>
          <w:rFonts w:ascii="Times New Roman" w:hAnsi="Times New Roman" w:cs="Times New Roman"/>
          <w:b/>
          <w:sz w:val="48"/>
          <w:szCs w:val="48"/>
        </w:rPr>
      </w:pPr>
    </w:p>
    <w:p w:rsidR="008D2BD0" w:rsidRPr="008D2BD0" w:rsidRDefault="008D2BD0" w:rsidP="008D2BD0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 w:rsidRPr="008D2BD0">
        <w:rPr>
          <w:rFonts w:ascii="Times New Roman" w:hAnsi="Times New Roman" w:cs="Times New Roman"/>
          <w:b/>
          <w:sz w:val="48"/>
          <w:szCs w:val="48"/>
        </w:rPr>
        <w:t xml:space="preserve">Vyhotovují se obvykle ve dvou </w:t>
      </w:r>
      <w:hyperlink r:id="rId9" w:tooltip="Stejnopis (stránka neexistuje)" w:history="1">
        <w:r w:rsidRPr="008D2BD0">
          <w:rPr>
            <w:rStyle w:val="Hypertextovodkaz"/>
            <w:rFonts w:ascii="Times New Roman" w:hAnsi="Times New Roman" w:cs="Times New Roman"/>
            <w:b/>
            <w:color w:val="auto"/>
            <w:sz w:val="48"/>
            <w:szCs w:val="48"/>
            <w:u w:val="none"/>
          </w:rPr>
          <w:t>stejnopisech</w:t>
        </w:r>
      </w:hyperlink>
      <w:r w:rsidRPr="008D2BD0">
        <w:rPr>
          <w:rFonts w:ascii="Times New Roman" w:hAnsi="Times New Roman" w:cs="Times New Roman"/>
          <w:b/>
          <w:sz w:val="48"/>
          <w:szCs w:val="48"/>
        </w:rPr>
        <w:t xml:space="preserve">: pro </w:t>
      </w:r>
      <w:hyperlink r:id="rId10" w:tooltip="Zaměstnavatel" w:history="1">
        <w:r w:rsidRPr="008D2BD0">
          <w:rPr>
            <w:rStyle w:val="Hypertextovodkaz"/>
            <w:rFonts w:ascii="Times New Roman" w:hAnsi="Times New Roman" w:cs="Times New Roman"/>
            <w:b/>
            <w:color w:val="auto"/>
            <w:sz w:val="48"/>
            <w:szCs w:val="48"/>
            <w:u w:val="none"/>
          </w:rPr>
          <w:t>zaměstnavatele</w:t>
        </w:r>
      </w:hyperlink>
    </w:p>
    <w:p w:rsidR="008D2BD0" w:rsidRPr="008D2BD0" w:rsidRDefault="00394DED" w:rsidP="008D2BD0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hyperlink r:id="rId11" w:tooltip="Zaměstnanec" w:history="1">
        <w:r w:rsidR="008D2BD0" w:rsidRPr="008D2BD0">
          <w:rPr>
            <w:rStyle w:val="Hypertextovodkaz"/>
            <w:rFonts w:ascii="Times New Roman" w:hAnsi="Times New Roman" w:cs="Times New Roman"/>
            <w:b/>
            <w:color w:val="auto"/>
            <w:sz w:val="48"/>
            <w:szCs w:val="48"/>
            <w:u w:val="none"/>
          </w:rPr>
          <w:t>zaměstnance</w:t>
        </w:r>
      </w:hyperlink>
      <w:r w:rsidR="008D2BD0" w:rsidRPr="008D2BD0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D15068" w:rsidRDefault="00D15068" w:rsidP="004E0DD0">
      <w:pPr>
        <w:rPr>
          <w:rFonts w:ascii="Times New Roman" w:hAnsi="Times New Roman" w:cs="Times New Roman"/>
          <w:b/>
          <w:sz w:val="48"/>
          <w:szCs w:val="48"/>
        </w:rPr>
      </w:pPr>
    </w:p>
    <w:p w:rsidR="008D2BD0" w:rsidRPr="008D2BD0" w:rsidRDefault="008D2BD0" w:rsidP="004E0DD0">
      <w:pPr>
        <w:rPr>
          <w:rFonts w:ascii="Times New Roman" w:hAnsi="Times New Roman" w:cs="Times New Roman"/>
          <w:b/>
          <w:sz w:val="48"/>
          <w:szCs w:val="48"/>
        </w:rPr>
      </w:pPr>
      <w:r w:rsidRPr="008D2BD0">
        <w:rPr>
          <w:rFonts w:ascii="Times New Roman" w:hAnsi="Times New Roman" w:cs="Times New Roman"/>
          <w:b/>
          <w:caps/>
          <w:sz w:val="52"/>
          <w:szCs w:val="52"/>
          <w:lang w:eastAsia="cs-CZ"/>
        </w:rPr>
        <w:t xml:space="preserve">Dohoda o provedení práce </w:t>
      </w:r>
      <w:r w:rsidR="0082083F">
        <w:rPr>
          <w:rFonts w:ascii="Times New Roman" w:hAnsi="Times New Roman" w:cs="Times New Roman"/>
          <w:b/>
          <w:caps/>
          <w:sz w:val="52"/>
          <w:szCs w:val="52"/>
          <w:lang w:eastAsia="cs-CZ"/>
        </w:rPr>
        <w:t>-</w:t>
      </w:r>
      <w:r w:rsidRPr="008D2BD0">
        <w:rPr>
          <w:rFonts w:ascii="Times New Roman" w:hAnsi="Times New Roman" w:cs="Times New Roman"/>
          <w:b/>
          <w:caps/>
          <w:sz w:val="52"/>
          <w:szCs w:val="52"/>
          <w:lang w:eastAsia="cs-CZ"/>
        </w:rPr>
        <w:t xml:space="preserve"> </w:t>
      </w:r>
      <w:r>
        <w:rPr>
          <w:rFonts w:ascii="Times New Roman" w:hAnsi="Times New Roman" w:cs="Times New Roman"/>
          <w:b/>
          <w:caps/>
          <w:sz w:val="52"/>
          <w:szCs w:val="52"/>
          <w:lang w:eastAsia="cs-CZ"/>
        </w:rPr>
        <w:t>DPP</w:t>
      </w:r>
    </w:p>
    <w:p w:rsidR="00206A6F" w:rsidRDefault="008D2BD0" w:rsidP="008D2BD0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D744CA">
        <w:rPr>
          <w:rFonts w:ascii="Times New Roman" w:eastAsia="Times New Roman" w:hAnsi="Times New Roman" w:cs="Times New Roman"/>
          <w:sz w:val="48"/>
          <w:szCs w:val="48"/>
          <w:lang w:eastAsia="cs-CZ"/>
        </w:rPr>
        <w:t>DPP je nejčastěji využívaná pro najímání brigádn</w:t>
      </w:r>
      <w:r w:rsidRPr="00D744CA">
        <w:rPr>
          <w:rFonts w:ascii="Times New Roman" w:eastAsia="Times New Roman" w:hAnsi="Times New Roman" w:cs="Times New Roman"/>
          <w:sz w:val="48"/>
          <w:szCs w:val="48"/>
          <w:lang w:eastAsia="cs-CZ"/>
        </w:rPr>
        <w:t>í</w:t>
      </w:r>
      <w:r w:rsidRPr="00D744CA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ků a nestálých pracovníků pro jednorázové úkoly a sezónní práce. Od 1.1.2012 je limitována ročním rozsahem 300 hod., což znamená, že pracovník může ročně u jednoho zaměstnavatele odpracovat </w:t>
      </w:r>
    </w:p>
    <w:p w:rsidR="00206A6F" w:rsidRDefault="00206A6F" w:rsidP="008D2BD0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</w:p>
    <w:p w:rsidR="008D2BD0" w:rsidRPr="00D744CA" w:rsidRDefault="008D2BD0" w:rsidP="008D2BD0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D744CA">
        <w:rPr>
          <w:rFonts w:ascii="Times New Roman" w:eastAsia="Times New Roman" w:hAnsi="Times New Roman" w:cs="Times New Roman"/>
          <w:sz w:val="48"/>
          <w:szCs w:val="48"/>
          <w:lang w:eastAsia="cs-CZ"/>
        </w:rPr>
        <w:t>pouze maximálně 300 hod. Zároveň může pracovat pro libovolný počet zaměstnavatelů najednou.</w:t>
      </w:r>
    </w:p>
    <w:p w:rsidR="008D2BD0" w:rsidRPr="008D2BD0" w:rsidRDefault="008D2BD0" w:rsidP="0082083F">
      <w:pPr>
        <w:spacing w:after="0" w:line="240" w:lineRule="auto"/>
        <w:rPr>
          <w:rFonts w:ascii="Times New Roman" w:hAnsi="Times New Roman" w:cs="Times New Roman"/>
          <w:b/>
          <w:smallCaps/>
          <w:sz w:val="48"/>
          <w:szCs w:val="48"/>
        </w:rPr>
      </w:pPr>
      <w:r w:rsidRPr="00D744CA">
        <w:rPr>
          <w:rFonts w:ascii="Times New Roman" w:eastAsia="Times New Roman" w:hAnsi="Times New Roman" w:cs="Times New Roman"/>
          <w:sz w:val="48"/>
          <w:szCs w:val="48"/>
          <w:lang w:eastAsia="cs-CZ"/>
        </w:rPr>
        <w:t>Od roku 2011 musí být DPP uzavřena písemně a musí v ní být uvedeno, na jak dlouho se uzavírá (od…do, nebo na dobu určitou). Odměna nesmí být nižší, než činí minimální mzda (od roku 2007 je minimální mzda 8 000 Kč za měsíc nebo 48,10 Kč za hodinu).</w:t>
      </w:r>
      <w:r w:rsidR="0082083F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 </w:t>
      </w:r>
      <w:r w:rsidRPr="008D2BD0">
        <w:rPr>
          <w:rFonts w:ascii="Times New Roman" w:hAnsi="Times New Roman" w:cs="Times New Roman"/>
          <w:sz w:val="48"/>
          <w:szCs w:val="48"/>
        </w:rPr>
        <w:t xml:space="preserve">Novelou zákoníku práce DPP nově </w:t>
      </w:r>
      <w:r w:rsidRPr="008D2BD0">
        <w:rPr>
          <w:rStyle w:val="Siln"/>
          <w:rFonts w:ascii="Times New Roman" w:hAnsi="Times New Roman" w:cs="Times New Roman"/>
          <w:sz w:val="48"/>
          <w:szCs w:val="48"/>
        </w:rPr>
        <w:t>od hranice 10 000 Kč za měsíc podléhá zdravo</w:t>
      </w:r>
      <w:r w:rsidRPr="008D2BD0">
        <w:rPr>
          <w:rStyle w:val="Siln"/>
          <w:rFonts w:ascii="Times New Roman" w:hAnsi="Times New Roman" w:cs="Times New Roman"/>
          <w:sz w:val="48"/>
          <w:szCs w:val="48"/>
        </w:rPr>
        <w:t>t</w:t>
      </w:r>
      <w:r w:rsidRPr="008D2BD0">
        <w:rPr>
          <w:rStyle w:val="Siln"/>
          <w:rFonts w:ascii="Times New Roman" w:hAnsi="Times New Roman" w:cs="Times New Roman"/>
          <w:sz w:val="48"/>
          <w:szCs w:val="48"/>
        </w:rPr>
        <w:t>nímu a sociálnímu pojištění</w:t>
      </w:r>
      <w:r w:rsidR="0082083F">
        <w:rPr>
          <w:rStyle w:val="Siln"/>
          <w:rFonts w:ascii="Times New Roman" w:hAnsi="Times New Roman" w:cs="Times New Roman"/>
          <w:sz w:val="48"/>
          <w:szCs w:val="48"/>
        </w:rPr>
        <w:t xml:space="preserve"> </w:t>
      </w:r>
      <w:r w:rsidR="0082083F" w:rsidRPr="0082083F">
        <w:rPr>
          <w:rStyle w:val="Siln"/>
          <w:rFonts w:ascii="Times New Roman" w:hAnsi="Times New Roman" w:cs="Times New Roman"/>
          <w:b w:val="0"/>
          <w:sz w:val="48"/>
          <w:szCs w:val="48"/>
        </w:rPr>
        <w:t>a</w:t>
      </w:r>
      <w:r w:rsidRPr="008D2BD0">
        <w:rPr>
          <w:rFonts w:ascii="Times New Roman" w:hAnsi="Times New Roman" w:cs="Times New Roman"/>
          <w:sz w:val="48"/>
          <w:szCs w:val="48"/>
        </w:rPr>
        <w:t xml:space="preserve"> </w:t>
      </w:r>
      <w:r w:rsidR="0082083F">
        <w:rPr>
          <w:rFonts w:ascii="Times New Roman" w:hAnsi="Times New Roman" w:cs="Times New Roman"/>
          <w:sz w:val="48"/>
          <w:szCs w:val="48"/>
        </w:rPr>
        <w:t xml:space="preserve">pracovníkům </w:t>
      </w:r>
      <w:r w:rsidRPr="008D2BD0">
        <w:rPr>
          <w:rStyle w:val="Siln"/>
          <w:rFonts w:ascii="Times New Roman" w:hAnsi="Times New Roman" w:cs="Times New Roman"/>
          <w:sz w:val="48"/>
          <w:szCs w:val="48"/>
        </w:rPr>
        <w:t>nál</w:t>
      </w:r>
      <w:r w:rsidRPr="008D2BD0">
        <w:rPr>
          <w:rStyle w:val="Siln"/>
          <w:rFonts w:ascii="Times New Roman" w:hAnsi="Times New Roman" w:cs="Times New Roman"/>
          <w:sz w:val="48"/>
          <w:szCs w:val="48"/>
        </w:rPr>
        <w:t>e</w:t>
      </w:r>
      <w:r w:rsidRPr="008D2BD0">
        <w:rPr>
          <w:rStyle w:val="Siln"/>
          <w:rFonts w:ascii="Times New Roman" w:hAnsi="Times New Roman" w:cs="Times New Roman"/>
          <w:sz w:val="48"/>
          <w:szCs w:val="48"/>
        </w:rPr>
        <w:t>ží náhrada mzdy v případě pracovní nescho</w:t>
      </w:r>
      <w:r w:rsidRPr="008D2BD0">
        <w:rPr>
          <w:rStyle w:val="Siln"/>
          <w:rFonts w:ascii="Times New Roman" w:hAnsi="Times New Roman" w:cs="Times New Roman"/>
          <w:sz w:val="48"/>
          <w:szCs w:val="48"/>
        </w:rPr>
        <w:t>p</w:t>
      </w:r>
      <w:r w:rsidRPr="008D2BD0">
        <w:rPr>
          <w:rStyle w:val="Siln"/>
          <w:rFonts w:ascii="Times New Roman" w:hAnsi="Times New Roman" w:cs="Times New Roman"/>
          <w:sz w:val="48"/>
          <w:szCs w:val="48"/>
        </w:rPr>
        <w:t>nosti</w:t>
      </w:r>
      <w:r w:rsidRPr="008D2BD0">
        <w:rPr>
          <w:rFonts w:ascii="Times New Roman" w:hAnsi="Times New Roman" w:cs="Times New Roman"/>
          <w:sz w:val="48"/>
          <w:szCs w:val="48"/>
        </w:rPr>
        <w:t>, kterou hradí prvních 21 kalendářních dnů zaměstnavatel. Nutné je ovšem předchozí rozvržení týdenní pracovní doby.</w:t>
      </w:r>
    </w:p>
    <w:p w:rsidR="008D2BD0" w:rsidRPr="008D2BD0" w:rsidRDefault="008D2BD0" w:rsidP="004E0DD0">
      <w:pPr>
        <w:rPr>
          <w:rFonts w:ascii="Times New Roman" w:hAnsi="Times New Roman" w:cs="Times New Roman"/>
          <w:b/>
          <w:sz w:val="48"/>
          <w:szCs w:val="48"/>
        </w:rPr>
      </w:pPr>
    </w:p>
    <w:p w:rsidR="008D2BD0" w:rsidRDefault="008D2BD0" w:rsidP="004E0DD0">
      <w:pPr>
        <w:rPr>
          <w:rFonts w:ascii="Times New Roman" w:hAnsi="Times New Roman" w:cs="Times New Roman"/>
          <w:b/>
          <w:sz w:val="48"/>
          <w:szCs w:val="48"/>
        </w:rPr>
      </w:pPr>
    </w:p>
    <w:p w:rsidR="008D2BD0" w:rsidRDefault="008D2BD0" w:rsidP="004E0DD0">
      <w:pPr>
        <w:rPr>
          <w:rFonts w:ascii="Times New Roman" w:hAnsi="Times New Roman" w:cs="Times New Roman"/>
          <w:b/>
          <w:sz w:val="48"/>
          <w:szCs w:val="48"/>
        </w:rPr>
      </w:pPr>
    </w:p>
    <w:p w:rsidR="008D2BD0" w:rsidRDefault="008D2BD0" w:rsidP="004E0DD0">
      <w:pPr>
        <w:rPr>
          <w:rFonts w:ascii="Times New Roman" w:hAnsi="Times New Roman" w:cs="Times New Roman"/>
          <w:b/>
          <w:sz w:val="48"/>
          <w:szCs w:val="48"/>
        </w:rPr>
      </w:pPr>
    </w:p>
    <w:p w:rsidR="008D2BD0" w:rsidRPr="0082083F" w:rsidRDefault="0082083F" w:rsidP="004E0DD0">
      <w:pPr>
        <w:rPr>
          <w:rFonts w:ascii="Times New Roman" w:hAnsi="Times New Roman" w:cs="Times New Roman"/>
          <w:b/>
          <w:sz w:val="48"/>
          <w:szCs w:val="48"/>
        </w:rPr>
      </w:pPr>
      <w:r w:rsidRPr="0082083F">
        <w:rPr>
          <w:rFonts w:ascii="Times New Roman" w:hAnsi="Times New Roman" w:cs="Times New Roman"/>
          <w:b/>
          <w:caps/>
          <w:sz w:val="52"/>
          <w:szCs w:val="52"/>
          <w:lang w:eastAsia="cs-CZ"/>
        </w:rPr>
        <w:lastRenderedPageBreak/>
        <w:t>Dohoda o pracovní činnosti</w:t>
      </w:r>
      <w:r>
        <w:rPr>
          <w:rFonts w:ascii="Times New Roman" w:hAnsi="Times New Roman" w:cs="Times New Roman"/>
          <w:b/>
          <w:caps/>
          <w:sz w:val="52"/>
          <w:szCs w:val="52"/>
          <w:lang w:eastAsia="cs-CZ"/>
        </w:rPr>
        <w:t xml:space="preserve"> - DPČ</w:t>
      </w:r>
    </w:p>
    <w:p w:rsidR="0082083F" w:rsidRPr="0076747D" w:rsidRDefault="0082083F" w:rsidP="00276E85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>DPČ nenahrazuje  pracovní poměr a je určena př</w:t>
      </w: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>e</w:t>
      </w: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>devším pro situace, které jej nevyžadují. Jedná se o splnění určitého pracovního úkolu, příležitostnou výpomoc nebo pravidelnou výpomoc v časovém rozsahu ne větším, než je průměrně 20 hodin týdně.</w:t>
      </w:r>
    </w:p>
    <w:p w:rsidR="0082083F" w:rsidRPr="0076747D" w:rsidRDefault="0082083F" w:rsidP="00276E85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>DPČ je oproti dohodě o provedení práce (dále jen „DPP“) vždy výhodnější (nebo spíše nutná) v těchto situacích:</w:t>
      </w:r>
    </w:p>
    <w:p w:rsidR="0082083F" w:rsidRPr="0076747D" w:rsidRDefault="0082083F" w:rsidP="00276E8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rozsah práce je větší než 300 hodin </w:t>
      </w:r>
    </w:p>
    <w:p w:rsidR="0082083F" w:rsidRPr="0076747D" w:rsidRDefault="0082083F" w:rsidP="00276E8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> chce-li mít jedna ze stran možnost nekompl</w:t>
      </w: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>i</w:t>
      </w: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>kovaného rozvázání dohody o pracovní činno</w:t>
      </w: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>s</w:t>
      </w: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>ti.</w:t>
      </w:r>
    </w:p>
    <w:p w:rsidR="0082083F" w:rsidRPr="0076747D" w:rsidRDefault="0082083F" w:rsidP="00276E85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>Z hlediska zdanění a odvodů pojistného je zatížení u DPP a DPČ shodné do odměny 2500 Kč měsí</w:t>
      </w: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>č</w:t>
      </w: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>ně, ze které se neodvádí pojistné a aplikuje se srá</w:t>
      </w: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>ž</w:t>
      </w:r>
      <w:r w:rsidRPr="0076747D">
        <w:rPr>
          <w:rFonts w:ascii="Times New Roman" w:eastAsia="Times New Roman" w:hAnsi="Times New Roman" w:cs="Times New Roman"/>
          <w:sz w:val="48"/>
          <w:szCs w:val="48"/>
          <w:lang w:eastAsia="cs-CZ"/>
        </w:rPr>
        <w:t>ková (zálohová) daň ze stejného základu.</w:t>
      </w:r>
    </w:p>
    <w:p w:rsidR="00690530" w:rsidRDefault="00690530" w:rsidP="002C69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90530" w:rsidRDefault="002637D9" w:rsidP="002C6944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2637D9">
        <w:rPr>
          <w:rFonts w:ascii="Times New Roman" w:hAnsi="Times New Roman" w:cs="Times New Roman"/>
          <w:b/>
          <w:sz w:val="56"/>
          <w:szCs w:val="56"/>
          <w:u w:val="single"/>
        </w:rPr>
        <w:lastRenderedPageBreak/>
        <w:t xml:space="preserve">VZOR  </w:t>
      </w:r>
      <w:r w:rsidR="00276E85">
        <w:rPr>
          <w:rFonts w:ascii="Times New Roman" w:hAnsi="Times New Roman" w:cs="Times New Roman"/>
          <w:b/>
          <w:sz w:val="56"/>
          <w:szCs w:val="56"/>
          <w:u w:val="single"/>
        </w:rPr>
        <w:t>Dohody o pracovní činnosti</w:t>
      </w:r>
    </w:p>
    <w:p w:rsidR="00276E85" w:rsidRPr="002637D9" w:rsidRDefault="00276E85" w:rsidP="002C6944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690530" w:rsidRPr="00206A6F" w:rsidRDefault="00276E85" w:rsidP="00206A6F">
      <w:pPr>
        <w:spacing w:after="120" w:line="240" w:lineRule="auto"/>
        <w:jc w:val="center"/>
        <w:rPr>
          <w:rFonts w:ascii="Times New Roman" w:hAnsi="Times New Roman" w:cs="Times New Roman"/>
          <w:b/>
          <w:smallCaps/>
          <w:sz w:val="56"/>
          <w:szCs w:val="56"/>
        </w:rPr>
      </w:pPr>
      <w:r w:rsidRPr="00276E85">
        <w:rPr>
          <w:rFonts w:ascii="Times New Roman" w:hAnsi="Times New Roman" w:cs="Times New Roman"/>
          <w:b/>
          <w:smallCaps/>
          <w:sz w:val="56"/>
          <w:szCs w:val="56"/>
        </w:rPr>
        <w:t>Dohoda o pracovní činnosti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uzavřená níže uvedeného dne, měsíce a roku podle ustanovení § 33 a násl. zákona č. 262/2006 Sb., z</w:t>
      </w:r>
      <w:r w:rsidRPr="002637D9">
        <w:rPr>
          <w:rFonts w:ascii="Times New Roman" w:hAnsi="Times New Roman" w:cs="Times New Roman"/>
          <w:sz w:val="48"/>
          <w:szCs w:val="48"/>
        </w:rPr>
        <w:t>á</w:t>
      </w:r>
      <w:r w:rsidRPr="002637D9">
        <w:rPr>
          <w:rFonts w:ascii="Times New Roman" w:hAnsi="Times New Roman" w:cs="Times New Roman"/>
          <w:sz w:val="48"/>
          <w:szCs w:val="48"/>
        </w:rPr>
        <w:t>koník práce, ve znění pozdějších předpisů, mezi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n</w:t>
      </w:r>
      <w:r>
        <w:rPr>
          <w:rFonts w:ascii="Times New Roman" w:hAnsi="Times New Roman" w:cs="Times New Roman"/>
          <w:sz w:val="48"/>
          <w:szCs w:val="48"/>
        </w:rPr>
        <w:t>á</w:t>
      </w:r>
      <w:r w:rsidRPr="002637D9">
        <w:rPr>
          <w:rFonts w:ascii="Times New Roman" w:hAnsi="Times New Roman" w:cs="Times New Roman"/>
          <w:sz w:val="48"/>
          <w:szCs w:val="48"/>
        </w:rPr>
        <w:t>zev:........................................................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sí</w:t>
      </w:r>
      <w:r>
        <w:rPr>
          <w:rFonts w:ascii="Times New Roman" w:hAnsi="Times New Roman" w:cs="Times New Roman"/>
          <w:sz w:val="48"/>
          <w:szCs w:val="48"/>
        </w:rPr>
        <w:t>d</w:t>
      </w:r>
      <w:r w:rsidRPr="002637D9">
        <w:rPr>
          <w:rFonts w:ascii="Times New Roman" w:hAnsi="Times New Roman" w:cs="Times New Roman"/>
          <w:sz w:val="48"/>
          <w:szCs w:val="48"/>
        </w:rPr>
        <w:t>lo:.................................................................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IČ:..........................................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Bankovní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2637D9">
        <w:rPr>
          <w:rFonts w:ascii="Times New Roman" w:hAnsi="Times New Roman" w:cs="Times New Roman"/>
          <w:sz w:val="48"/>
          <w:szCs w:val="48"/>
        </w:rPr>
        <w:t>spojení:.............................................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(dále jen ,,</w:t>
      </w:r>
      <w:r w:rsidRPr="002637D9">
        <w:rPr>
          <w:rFonts w:ascii="Times New Roman" w:hAnsi="Times New Roman" w:cs="Times New Roman"/>
          <w:b/>
          <w:sz w:val="48"/>
          <w:szCs w:val="48"/>
        </w:rPr>
        <w:t>Zaměstnavatel</w:t>
      </w:r>
      <w:r w:rsidRPr="002637D9">
        <w:rPr>
          <w:rFonts w:ascii="Times New Roman" w:hAnsi="Times New Roman" w:cs="Times New Roman"/>
          <w:sz w:val="48"/>
          <w:szCs w:val="48"/>
        </w:rPr>
        <w:t>“)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a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jméno, příjmení:...............................................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bydliště:...........................................................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Datum narození:....................................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bankovní spojení:......................................................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(dále jen ,,</w:t>
      </w:r>
      <w:r w:rsidRPr="002637D9">
        <w:rPr>
          <w:rFonts w:ascii="Times New Roman" w:hAnsi="Times New Roman" w:cs="Times New Roman"/>
          <w:b/>
          <w:sz w:val="48"/>
          <w:szCs w:val="48"/>
        </w:rPr>
        <w:t>Zaměstnanec</w:t>
      </w:r>
      <w:r w:rsidRPr="002637D9">
        <w:rPr>
          <w:rFonts w:ascii="Times New Roman" w:hAnsi="Times New Roman" w:cs="Times New Roman"/>
          <w:sz w:val="48"/>
          <w:szCs w:val="48"/>
        </w:rPr>
        <w:t>“)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(společně dále jen „</w:t>
      </w:r>
      <w:r w:rsidRPr="002637D9">
        <w:rPr>
          <w:rFonts w:ascii="Times New Roman" w:hAnsi="Times New Roman" w:cs="Times New Roman"/>
          <w:b/>
          <w:sz w:val="48"/>
          <w:szCs w:val="48"/>
        </w:rPr>
        <w:t>Smluvní strany</w:t>
      </w:r>
      <w:r w:rsidRPr="002637D9">
        <w:rPr>
          <w:rFonts w:ascii="Times New Roman" w:hAnsi="Times New Roman" w:cs="Times New Roman"/>
          <w:sz w:val="48"/>
          <w:szCs w:val="48"/>
        </w:rPr>
        <w:t>“)</w:t>
      </w:r>
    </w:p>
    <w:p w:rsidR="002637D9" w:rsidRPr="002637D9" w:rsidRDefault="002637D9" w:rsidP="002637D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lastRenderedPageBreak/>
        <w:t>I.</w:t>
      </w:r>
    </w:p>
    <w:p w:rsidR="002637D9" w:rsidRPr="002637D9" w:rsidRDefault="002637D9" w:rsidP="00C97B67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t>Základní ustanovení</w:t>
      </w:r>
    </w:p>
    <w:p w:rsidR="00777723" w:rsidRPr="00777723" w:rsidRDefault="00777723" w:rsidP="00777723">
      <w:pPr>
        <w:pStyle w:val="Odstavecseseznamem"/>
        <w:numPr>
          <w:ilvl w:val="0"/>
          <w:numId w:val="16"/>
        </w:numPr>
        <w:spacing w:after="0" w:line="240" w:lineRule="auto"/>
        <w:ind w:left="284" w:hanging="284"/>
        <w:rPr>
          <w:rFonts w:ascii="Times New Roman" w:hAnsi="Times New Roman" w:cs="Times New Roman"/>
          <w:sz w:val="48"/>
          <w:szCs w:val="48"/>
        </w:rPr>
      </w:pPr>
      <w:r w:rsidRPr="00777723">
        <w:rPr>
          <w:rFonts w:ascii="Times New Roman" w:hAnsi="Times New Roman" w:cs="Times New Roman"/>
          <w:sz w:val="48"/>
          <w:szCs w:val="48"/>
        </w:rPr>
        <w:t>Zaměstnanec se touto dohodou zavazuje vyk</w:t>
      </w:r>
      <w:r w:rsidRPr="00777723">
        <w:rPr>
          <w:rFonts w:ascii="Times New Roman" w:hAnsi="Times New Roman" w:cs="Times New Roman"/>
          <w:sz w:val="48"/>
          <w:szCs w:val="48"/>
        </w:rPr>
        <w:t>o</w:t>
      </w:r>
      <w:r w:rsidRPr="00777723">
        <w:rPr>
          <w:rFonts w:ascii="Times New Roman" w:hAnsi="Times New Roman" w:cs="Times New Roman"/>
          <w:sz w:val="48"/>
          <w:szCs w:val="48"/>
        </w:rPr>
        <w:t>návat pro zaměstnavatele pracovní činnost spoč</w:t>
      </w:r>
      <w:r w:rsidRPr="00777723">
        <w:rPr>
          <w:rFonts w:ascii="Times New Roman" w:hAnsi="Times New Roman" w:cs="Times New Roman"/>
          <w:sz w:val="48"/>
          <w:szCs w:val="48"/>
        </w:rPr>
        <w:t>í</w:t>
      </w:r>
      <w:r w:rsidRPr="00777723">
        <w:rPr>
          <w:rFonts w:ascii="Times New Roman" w:hAnsi="Times New Roman" w:cs="Times New Roman"/>
          <w:sz w:val="48"/>
          <w:szCs w:val="48"/>
        </w:rPr>
        <w:t>vající v ............. (dále jen ,,Práce“).</w:t>
      </w:r>
    </w:p>
    <w:p w:rsidR="00777723" w:rsidRPr="00777723" w:rsidRDefault="00777723" w:rsidP="00777723">
      <w:pPr>
        <w:pStyle w:val="Odstavecseseznamem"/>
        <w:spacing w:after="0" w:line="240" w:lineRule="auto"/>
        <w:ind w:left="284"/>
        <w:rPr>
          <w:rFonts w:ascii="Times New Roman" w:hAnsi="Times New Roman" w:cs="Times New Roman"/>
          <w:sz w:val="48"/>
          <w:szCs w:val="48"/>
        </w:rPr>
      </w:pPr>
    </w:p>
    <w:p w:rsidR="00777723" w:rsidRPr="00777723" w:rsidRDefault="00777723" w:rsidP="00777723">
      <w:pPr>
        <w:pStyle w:val="Odstavecseseznamem"/>
        <w:numPr>
          <w:ilvl w:val="0"/>
          <w:numId w:val="16"/>
        </w:numPr>
        <w:spacing w:after="0" w:line="240" w:lineRule="auto"/>
        <w:ind w:left="284" w:hanging="284"/>
        <w:rPr>
          <w:rFonts w:ascii="Times New Roman" w:hAnsi="Times New Roman" w:cs="Times New Roman"/>
          <w:sz w:val="48"/>
          <w:szCs w:val="48"/>
        </w:rPr>
      </w:pPr>
      <w:r w:rsidRPr="00777723">
        <w:rPr>
          <w:rFonts w:ascii="Times New Roman" w:hAnsi="Times New Roman" w:cs="Times New Roman"/>
          <w:sz w:val="48"/>
          <w:szCs w:val="48"/>
        </w:rPr>
        <w:t>Tato dohoda se uzavírá na dobu neurčitou / u</w:t>
      </w:r>
      <w:r w:rsidRPr="00777723">
        <w:rPr>
          <w:rFonts w:ascii="Times New Roman" w:hAnsi="Times New Roman" w:cs="Times New Roman"/>
          <w:sz w:val="48"/>
          <w:szCs w:val="48"/>
        </w:rPr>
        <w:t>r</w:t>
      </w:r>
      <w:r w:rsidRPr="00777723">
        <w:rPr>
          <w:rFonts w:ascii="Times New Roman" w:hAnsi="Times New Roman" w:cs="Times New Roman"/>
          <w:sz w:val="48"/>
          <w:szCs w:val="48"/>
        </w:rPr>
        <w:t>čitou, a to do ...</w:t>
      </w:r>
    </w:p>
    <w:p w:rsidR="00777723" w:rsidRPr="00777723" w:rsidRDefault="00777723" w:rsidP="00777723">
      <w:pPr>
        <w:pStyle w:val="Odstavecseseznamem"/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777723" w:rsidRPr="00777723" w:rsidRDefault="00777723" w:rsidP="00777723">
      <w:pPr>
        <w:pStyle w:val="Odstavecseseznamem"/>
        <w:numPr>
          <w:ilvl w:val="0"/>
          <w:numId w:val="16"/>
        </w:numPr>
        <w:spacing w:after="0" w:line="240" w:lineRule="auto"/>
        <w:ind w:left="284" w:hanging="284"/>
        <w:rPr>
          <w:rFonts w:ascii="Times New Roman" w:hAnsi="Times New Roman" w:cs="Times New Roman"/>
          <w:sz w:val="48"/>
          <w:szCs w:val="48"/>
        </w:rPr>
      </w:pPr>
      <w:r w:rsidRPr="00777723">
        <w:rPr>
          <w:rFonts w:ascii="Times New Roman" w:hAnsi="Times New Roman" w:cs="Times New Roman"/>
          <w:sz w:val="48"/>
          <w:szCs w:val="48"/>
        </w:rPr>
        <w:t>Práce bude vykonávaná v době od .... do....hod. v dohodnutých dnech.</w:t>
      </w:r>
    </w:p>
    <w:p w:rsidR="00777723" w:rsidRPr="00777723" w:rsidRDefault="00777723" w:rsidP="00777723">
      <w:pPr>
        <w:pStyle w:val="Odstavecseseznamem"/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777723" w:rsidRPr="00777723" w:rsidRDefault="00777723" w:rsidP="00777723">
      <w:pPr>
        <w:pStyle w:val="Odstavecseseznamem"/>
        <w:numPr>
          <w:ilvl w:val="0"/>
          <w:numId w:val="16"/>
        </w:numPr>
        <w:spacing w:after="0" w:line="240" w:lineRule="auto"/>
        <w:ind w:left="284" w:hanging="284"/>
        <w:rPr>
          <w:rFonts w:ascii="Times New Roman" w:hAnsi="Times New Roman" w:cs="Times New Roman"/>
          <w:sz w:val="48"/>
          <w:szCs w:val="48"/>
        </w:rPr>
      </w:pPr>
      <w:r w:rsidRPr="00777723">
        <w:rPr>
          <w:rFonts w:ascii="Times New Roman" w:hAnsi="Times New Roman" w:cs="Times New Roman"/>
          <w:sz w:val="48"/>
          <w:szCs w:val="48"/>
        </w:rPr>
        <w:t>Místem výkonu práce je …..</w:t>
      </w:r>
    </w:p>
    <w:p w:rsidR="00777723" w:rsidRPr="00777723" w:rsidRDefault="00777723" w:rsidP="00777723">
      <w:pPr>
        <w:pStyle w:val="Odstavecseseznamem"/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777723" w:rsidRPr="00777723" w:rsidRDefault="00777723" w:rsidP="00777723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77723">
        <w:rPr>
          <w:rFonts w:ascii="Times New Roman" w:hAnsi="Times New Roman" w:cs="Times New Roman"/>
          <w:b/>
          <w:sz w:val="48"/>
          <w:szCs w:val="48"/>
        </w:rPr>
        <w:t>II.</w:t>
      </w:r>
    </w:p>
    <w:p w:rsidR="00777723" w:rsidRPr="00777723" w:rsidRDefault="00777723" w:rsidP="00777723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77723">
        <w:rPr>
          <w:rFonts w:ascii="Times New Roman" w:hAnsi="Times New Roman" w:cs="Times New Roman"/>
          <w:b/>
          <w:sz w:val="48"/>
          <w:szCs w:val="48"/>
        </w:rPr>
        <w:t>Odměna</w:t>
      </w:r>
    </w:p>
    <w:p w:rsidR="00777723" w:rsidRPr="00777723" w:rsidRDefault="00777723" w:rsidP="00777723">
      <w:pPr>
        <w:pStyle w:val="Odstavecseseznamem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48"/>
          <w:szCs w:val="48"/>
        </w:rPr>
      </w:pPr>
      <w:r w:rsidRPr="00777723">
        <w:rPr>
          <w:rFonts w:ascii="Times New Roman" w:hAnsi="Times New Roman" w:cs="Times New Roman"/>
          <w:sz w:val="48"/>
          <w:szCs w:val="48"/>
        </w:rPr>
        <w:t>Zaměstnanci náleží za vykonanou Práci odm</w:t>
      </w:r>
      <w:r w:rsidRPr="00777723">
        <w:rPr>
          <w:rFonts w:ascii="Times New Roman" w:hAnsi="Times New Roman" w:cs="Times New Roman"/>
          <w:sz w:val="48"/>
          <w:szCs w:val="48"/>
        </w:rPr>
        <w:t>ě</w:t>
      </w:r>
      <w:r w:rsidRPr="00777723">
        <w:rPr>
          <w:rFonts w:ascii="Times New Roman" w:hAnsi="Times New Roman" w:cs="Times New Roman"/>
          <w:sz w:val="48"/>
          <w:szCs w:val="48"/>
        </w:rPr>
        <w:t>na ve výši...... Kč za jednu hodinu vykonané práce.</w:t>
      </w:r>
    </w:p>
    <w:p w:rsidR="00777723" w:rsidRPr="00777723" w:rsidRDefault="00777723" w:rsidP="00777723">
      <w:pPr>
        <w:pStyle w:val="Odstavecseseznamem"/>
        <w:spacing w:after="0" w:line="240" w:lineRule="auto"/>
        <w:ind w:left="426"/>
        <w:rPr>
          <w:rFonts w:ascii="Times New Roman" w:hAnsi="Times New Roman" w:cs="Times New Roman"/>
          <w:sz w:val="48"/>
          <w:szCs w:val="48"/>
        </w:rPr>
      </w:pPr>
    </w:p>
    <w:p w:rsidR="00777723" w:rsidRPr="00777723" w:rsidRDefault="00777723" w:rsidP="00777723">
      <w:pPr>
        <w:pStyle w:val="Odstavecseseznamem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66"/>
        <w:rPr>
          <w:rFonts w:ascii="Times New Roman" w:hAnsi="Times New Roman" w:cs="Times New Roman"/>
          <w:sz w:val="48"/>
          <w:szCs w:val="48"/>
        </w:rPr>
      </w:pPr>
      <w:r w:rsidRPr="00777723">
        <w:rPr>
          <w:rFonts w:ascii="Times New Roman" w:hAnsi="Times New Roman" w:cs="Times New Roman"/>
          <w:sz w:val="48"/>
          <w:szCs w:val="48"/>
        </w:rPr>
        <w:t>Odměna je splatná po řádném vykonání práce, nejpozději ke dni....... měsíce následujícího po m</w:t>
      </w:r>
      <w:r w:rsidRPr="00777723">
        <w:rPr>
          <w:rFonts w:ascii="Times New Roman" w:hAnsi="Times New Roman" w:cs="Times New Roman"/>
          <w:sz w:val="48"/>
          <w:szCs w:val="48"/>
        </w:rPr>
        <w:t>ě</w:t>
      </w:r>
      <w:r w:rsidRPr="00777723">
        <w:rPr>
          <w:rFonts w:ascii="Times New Roman" w:hAnsi="Times New Roman" w:cs="Times New Roman"/>
          <w:sz w:val="48"/>
          <w:szCs w:val="48"/>
        </w:rPr>
        <w:lastRenderedPageBreak/>
        <w:t>síci, ve kterém vznikl zaměstnanci nárok na odm</w:t>
      </w:r>
      <w:r w:rsidRPr="00777723">
        <w:rPr>
          <w:rFonts w:ascii="Times New Roman" w:hAnsi="Times New Roman" w:cs="Times New Roman"/>
          <w:sz w:val="48"/>
          <w:szCs w:val="48"/>
        </w:rPr>
        <w:t>ě</w:t>
      </w:r>
      <w:r w:rsidRPr="00777723">
        <w:rPr>
          <w:rFonts w:ascii="Times New Roman" w:hAnsi="Times New Roman" w:cs="Times New Roman"/>
          <w:sz w:val="48"/>
          <w:szCs w:val="48"/>
        </w:rPr>
        <w:t>nu. Smluvní strany se dohodly, že odměna bude vyplácena na účet Zaměstnance uvedený v záhlaví této dohody.</w:t>
      </w:r>
    </w:p>
    <w:p w:rsidR="00777723" w:rsidRPr="00777723" w:rsidRDefault="00777723" w:rsidP="00777723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777723" w:rsidRPr="00777723" w:rsidRDefault="00777723" w:rsidP="00777723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77723">
        <w:rPr>
          <w:rFonts w:ascii="Times New Roman" w:hAnsi="Times New Roman" w:cs="Times New Roman"/>
          <w:b/>
          <w:sz w:val="48"/>
          <w:szCs w:val="48"/>
        </w:rPr>
        <w:t>III.</w:t>
      </w:r>
    </w:p>
    <w:p w:rsidR="00777723" w:rsidRPr="00777723" w:rsidRDefault="00777723" w:rsidP="00777723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77723">
        <w:rPr>
          <w:rFonts w:ascii="Times New Roman" w:hAnsi="Times New Roman" w:cs="Times New Roman"/>
          <w:b/>
          <w:sz w:val="48"/>
          <w:szCs w:val="48"/>
        </w:rPr>
        <w:t>Vedlejší ustanovení</w:t>
      </w:r>
    </w:p>
    <w:p w:rsidR="00777723" w:rsidRPr="00777723" w:rsidRDefault="00777723" w:rsidP="00777723">
      <w:pPr>
        <w:pStyle w:val="Odstavecseseznamem"/>
        <w:spacing w:after="0" w:line="240" w:lineRule="auto"/>
        <w:ind w:left="0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777723">
        <w:rPr>
          <w:rFonts w:ascii="Times New Roman" w:eastAsia="Times New Roman" w:hAnsi="Times New Roman" w:cs="Times New Roman"/>
          <w:sz w:val="48"/>
          <w:szCs w:val="48"/>
          <w:lang w:eastAsia="cs-CZ"/>
        </w:rPr>
        <w:t>1. Před uzavřením této dohody byl zaměstnanec seznámen s právy a povinnostmi, které pro něj z t</w:t>
      </w:r>
      <w:r w:rsidRPr="00777723">
        <w:rPr>
          <w:rFonts w:ascii="Times New Roman" w:eastAsia="Times New Roman" w:hAnsi="Times New Roman" w:cs="Times New Roman"/>
          <w:sz w:val="48"/>
          <w:szCs w:val="48"/>
          <w:lang w:eastAsia="cs-CZ"/>
        </w:rPr>
        <w:t>é</w:t>
      </w:r>
      <w:r w:rsidRPr="00777723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to dohody vyplývají, a s pracovními a mzdovými podmínkami, za nichž má práci konat. </w:t>
      </w:r>
    </w:p>
    <w:p w:rsidR="00777723" w:rsidRPr="00777723" w:rsidRDefault="00777723" w:rsidP="00777723">
      <w:pPr>
        <w:pStyle w:val="Odstavecseseznamem"/>
        <w:spacing w:after="0" w:line="240" w:lineRule="auto"/>
        <w:ind w:left="284" w:hanging="284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</w:p>
    <w:p w:rsidR="00777723" w:rsidRPr="00777723" w:rsidRDefault="00777723" w:rsidP="00777723">
      <w:pPr>
        <w:pStyle w:val="Odstavecseseznamem"/>
        <w:spacing w:after="0" w:line="240" w:lineRule="auto"/>
        <w:ind w:left="0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777723">
        <w:rPr>
          <w:rFonts w:ascii="Times New Roman" w:eastAsia="Times New Roman" w:hAnsi="Times New Roman" w:cs="Times New Roman"/>
          <w:sz w:val="48"/>
          <w:szCs w:val="48"/>
          <w:lang w:eastAsia="cs-CZ"/>
        </w:rPr>
        <w:t>2. Zaměstnavatel je povinen přidělovat Zaměstna</w:t>
      </w:r>
      <w:r w:rsidRPr="00777723">
        <w:rPr>
          <w:rFonts w:ascii="Times New Roman" w:eastAsia="Times New Roman" w:hAnsi="Times New Roman" w:cs="Times New Roman"/>
          <w:sz w:val="48"/>
          <w:szCs w:val="48"/>
          <w:lang w:eastAsia="cs-CZ"/>
        </w:rPr>
        <w:t>n</w:t>
      </w:r>
      <w:r w:rsidRPr="00777723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ci práci podle této dohody, platit mu za vykonanou práci dohodnutou odměnu, vytvářet podmínky pro úspěšné plnění pracovních úkolů Zaměstnance a dodržovat ostatní podmínky stanovené právními předpisy nebo touto dohodou. </w:t>
      </w:r>
    </w:p>
    <w:p w:rsidR="00777723" w:rsidRPr="00777723" w:rsidRDefault="00777723" w:rsidP="00777723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777723">
        <w:rPr>
          <w:rFonts w:ascii="Times New Roman" w:eastAsia="Times New Roman" w:hAnsi="Times New Roman" w:cs="Times New Roman"/>
          <w:sz w:val="48"/>
          <w:szCs w:val="48"/>
          <w:lang w:eastAsia="cs-CZ"/>
        </w:rPr>
        <w:br/>
        <w:t>3. Zaměstnanec je povinen podle pokynů Zaměs</w:t>
      </w:r>
      <w:r w:rsidRPr="00777723">
        <w:rPr>
          <w:rFonts w:ascii="Times New Roman" w:eastAsia="Times New Roman" w:hAnsi="Times New Roman" w:cs="Times New Roman"/>
          <w:sz w:val="48"/>
          <w:szCs w:val="48"/>
          <w:lang w:eastAsia="cs-CZ"/>
        </w:rPr>
        <w:t>t</w:t>
      </w:r>
      <w:r w:rsidRPr="00777723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navatele konat osobně práce podle této dohodyve </w:t>
      </w:r>
      <w:r w:rsidRPr="00777723">
        <w:rPr>
          <w:rFonts w:ascii="Times New Roman" w:eastAsia="Times New Roman" w:hAnsi="Times New Roman" w:cs="Times New Roman"/>
          <w:sz w:val="48"/>
          <w:szCs w:val="48"/>
          <w:lang w:eastAsia="cs-CZ"/>
        </w:rPr>
        <w:lastRenderedPageBreak/>
        <w:t>stanovené pracovní době a dodržovat pracovní k</w:t>
      </w:r>
      <w:r w:rsidRPr="00777723">
        <w:rPr>
          <w:rFonts w:ascii="Times New Roman" w:eastAsia="Times New Roman" w:hAnsi="Times New Roman" w:cs="Times New Roman"/>
          <w:sz w:val="48"/>
          <w:szCs w:val="48"/>
          <w:lang w:eastAsia="cs-CZ"/>
        </w:rPr>
        <w:t>á</w:t>
      </w:r>
      <w:r w:rsidRPr="00777723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zeň. </w:t>
      </w:r>
    </w:p>
    <w:p w:rsidR="00777723" w:rsidRPr="00777723" w:rsidRDefault="00777723" w:rsidP="00777723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:rsidR="00777723" w:rsidRPr="00777723" w:rsidRDefault="00777723" w:rsidP="007777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777723">
        <w:rPr>
          <w:rFonts w:ascii="Times New Roman" w:hAnsi="Times New Roman" w:cs="Times New Roman"/>
          <w:sz w:val="48"/>
          <w:szCs w:val="48"/>
        </w:rPr>
        <w:t>4. Smluvní strany jsou srozuměny s tím, že na z</w:t>
      </w:r>
      <w:r w:rsidRPr="00777723">
        <w:rPr>
          <w:rFonts w:ascii="Times New Roman" w:hAnsi="Times New Roman" w:cs="Times New Roman"/>
          <w:sz w:val="48"/>
          <w:szCs w:val="48"/>
        </w:rPr>
        <w:t>á</w:t>
      </w:r>
      <w:r w:rsidRPr="00777723">
        <w:rPr>
          <w:rFonts w:ascii="Times New Roman" w:hAnsi="Times New Roman" w:cs="Times New Roman"/>
          <w:sz w:val="48"/>
          <w:szCs w:val="48"/>
        </w:rPr>
        <w:t>kladě této dohody není možné vykonávat práci v rozsahu překračujícím v průměru polovinu stan</w:t>
      </w:r>
      <w:r w:rsidRPr="00777723">
        <w:rPr>
          <w:rFonts w:ascii="Times New Roman" w:hAnsi="Times New Roman" w:cs="Times New Roman"/>
          <w:sz w:val="48"/>
          <w:szCs w:val="48"/>
        </w:rPr>
        <w:t>o</w:t>
      </w:r>
      <w:r w:rsidRPr="00777723">
        <w:rPr>
          <w:rFonts w:ascii="Times New Roman" w:hAnsi="Times New Roman" w:cs="Times New Roman"/>
          <w:sz w:val="48"/>
          <w:szCs w:val="48"/>
        </w:rPr>
        <w:t>vené týdenní pracovní doby.</w:t>
      </w:r>
    </w:p>
    <w:p w:rsidR="00777723" w:rsidRPr="00777723" w:rsidRDefault="00777723" w:rsidP="00777723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</w:p>
    <w:p w:rsidR="00777723" w:rsidRPr="002637D9" w:rsidRDefault="00777723" w:rsidP="002637D9">
      <w:pPr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</w:p>
    <w:p w:rsidR="002637D9" w:rsidRPr="002637D9" w:rsidRDefault="002637D9" w:rsidP="002637D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t>IV.</w:t>
      </w:r>
    </w:p>
    <w:p w:rsidR="002637D9" w:rsidRPr="002637D9" w:rsidRDefault="002637D9" w:rsidP="002637D9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t>Rozhodčí doložka</w:t>
      </w:r>
    </w:p>
    <w:p w:rsidR="002637D9" w:rsidRDefault="002637D9" w:rsidP="002637D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48"/>
          <w:szCs w:val="48"/>
          <w:lang w:eastAsia="cs-CZ"/>
        </w:rPr>
      </w:pPr>
      <w:r w:rsidRPr="002637D9">
        <w:rPr>
          <w:rFonts w:ascii="Times New Roman" w:eastAsia="Times New Roman" w:hAnsi="Times New Roman" w:cs="Times New Roman"/>
          <w:iCs/>
          <w:sz w:val="48"/>
          <w:szCs w:val="48"/>
          <w:lang w:eastAsia="cs-CZ"/>
        </w:rPr>
        <w:t xml:space="preserve">Všechny spory z této smlouvy rozhodne jediný rozhodce určený do funkce dohodnutou osobou ve smyslu § 7 odst. 1 zákona č. 216/1994 Sb., V řízení bude postupováno podle zákona č. 216/1994 Sb. a hmotného práva České republiky. </w:t>
      </w:r>
    </w:p>
    <w:p w:rsidR="00777723" w:rsidRDefault="00777723" w:rsidP="002637D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48"/>
          <w:szCs w:val="48"/>
          <w:lang w:eastAsia="cs-CZ"/>
        </w:rPr>
      </w:pPr>
    </w:p>
    <w:p w:rsidR="00206A6F" w:rsidRDefault="00206A6F" w:rsidP="002637D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48"/>
          <w:szCs w:val="48"/>
          <w:lang w:eastAsia="cs-CZ"/>
        </w:rPr>
      </w:pPr>
    </w:p>
    <w:p w:rsidR="00206A6F" w:rsidRDefault="00206A6F" w:rsidP="002637D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48"/>
          <w:szCs w:val="48"/>
          <w:lang w:eastAsia="cs-CZ"/>
        </w:rPr>
      </w:pPr>
    </w:p>
    <w:p w:rsidR="00206A6F" w:rsidRPr="002637D9" w:rsidRDefault="00206A6F" w:rsidP="002637D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48"/>
          <w:szCs w:val="48"/>
          <w:lang w:eastAsia="cs-CZ"/>
        </w:rPr>
      </w:pPr>
    </w:p>
    <w:p w:rsidR="002637D9" w:rsidRPr="002637D9" w:rsidRDefault="002637D9" w:rsidP="002637D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637D9" w:rsidRPr="002637D9" w:rsidRDefault="002637D9" w:rsidP="002637D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lastRenderedPageBreak/>
        <w:t>V.</w:t>
      </w:r>
    </w:p>
    <w:p w:rsidR="002637D9" w:rsidRPr="002637D9" w:rsidRDefault="002637D9" w:rsidP="002637D9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t>Závěrečná ustanovení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1. Tato smlouva nabývá platnosti a účinnosti dnem jejího podpisu oběma smluvními stranami.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2. Smlouva byla vyhotovena ve dvou stejnopisech, z nichž každá smluvní strana obdrží po jednom v</w:t>
      </w:r>
      <w:r w:rsidRPr="002637D9">
        <w:rPr>
          <w:rFonts w:ascii="Times New Roman" w:hAnsi="Times New Roman" w:cs="Times New Roman"/>
          <w:sz w:val="48"/>
          <w:szCs w:val="48"/>
        </w:rPr>
        <w:t>y</w:t>
      </w:r>
      <w:r w:rsidRPr="002637D9">
        <w:rPr>
          <w:rFonts w:ascii="Times New Roman" w:hAnsi="Times New Roman" w:cs="Times New Roman"/>
          <w:sz w:val="48"/>
          <w:szCs w:val="48"/>
        </w:rPr>
        <w:t>hotovení.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3. Smluvní strany níže svým podpisem stvrzují, že si smlouvu před jejím podpisem přečetly, s jejím obsahem souhlasí, a tato je sepsána podle jejich pravé a skutečné vůle, srozumitelně a určitě, nikoli v tísni za nápadně nevýhodných podmínek.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 xml:space="preserve">V...........dne................................                          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 xml:space="preserve">..........................       </w:t>
      </w:r>
      <w:r w:rsidR="00C97B67">
        <w:rPr>
          <w:rFonts w:ascii="Times New Roman" w:hAnsi="Times New Roman" w:cs="Times New Roman"/>
          <w:sz w:val="48"/>
          <w:szCs w:val="48"/>
        </w:rPr>
        <w:t>…………….</w:t>
      </w:r>
      <w:r w:rsidRPr="002637D9">
        <w:rPr>
          <w:rFonts w:ascii="Times New Roman" w:hAnsi="Times New Roman" w:cs="Times New Roman"/>
          <w:sz w:val="48"/>
          <w:szCs w:val="48"/>
        </w:rPr>
        <w:t xml:space="preserve">                   </w:t>
      </w:r>
    </w:p>
    <w:p w:rsidR="002637D9" w:rsidRPr="002637D9" w:rsidRDefault="002637D9" w:rsidP="00C97B67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Zaměstnavatel</w:t>
      </w:r>
      <w:r w:rsidR="00C97B67">
        <w:rPr>
          <w:rFonts w:ascii="Times New Roman" w:hAnsi="Times New Roman" w:cs="Times New Roman"/>
          <w:sz w:val="48"/>
          <w:szCs w:val="48"/>
        </w:rPr>
        <w:tab/>
      </w:r>
      <w:r w:rsidR="00C97B67">
        <w:rPr>
          <w:rFonts w:ascii="Times New Roman" w:hAnsi="Times New Roman" w:cs="Times New Roman"/>
          <w:sz w:val="48"/>
          <w:szCs w:val="48"/>
        </w:rPr>
        <w:tab/>
        <w:t xml:space="preserve">   </w:t>
      </w:r>
      <w:r w:rsidRPr="002637D9">
        <w:rPr>
          <w:rFonts w:ascii="Times New Roman" w:hAnsi="Times New Roman" w:cs="Times New Roman"/>
          <w:sz w:val="48"/>
          <w:szCs w:val="48"/>
        </w:rPr>
        <w:t>Zaměstnanec</w:t>
      </w:r>
    </w:p>
    <w:p w:rsidR="00690530" w:rsidRDefault="00690530" w:rsidP="002C69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A410F" w:rsidRDefault="008A410F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23304" w:rsidRDefault="0072330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23304" w:rsidRDefault="0072330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723304" w:rsidRPr="00861DA6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E05D03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C97B67">
        <w:rPr>
          <w:rFonts w:ascii="Times New Roman" w:hAnsi="Times New Roman" w:cs="Times New Roman"/>
          <w:sz w:val="48"/>
          <w:szCs w:val="48"/>
        </w:rPr>
        <w:t>Kdo je zaměstnavatel</w:t>
      </w:r>
      <w:r w:rsidR="00723304">
        <w:rPr>
          <w:rFonts w:ascii="Times New Roman" w:hAnsi="Times New Roman" w:cs="Times New Roman"/>
          <w:sz w:val="48"/>
          <w:szCs w:val="48"/>
        </w:rPr>
        <w:t xml:space="preserve"> a zaměstnanec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2C6944" w:rsidP="00E47FF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777723">
        <w:rPr>
          <w:rFonts w:ascii="Times New Roman" w:hAnsi="Times New Roman" w:cs="Times New Roman"/>
          <w:sz w:val="48"/>
          <w:szCs w:val="48"/>
        </w:rPr>
        <w:t>Kdy se uzavírá dohoda o provedení práce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97B67" w:rsidRDefault="00C97B67" w:rsidP="00C97B67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777723">
        <w:rPr>
          <w:rFonts w:ascii="Times New Roman" w:hAnsi="Times New Roman" w:cs="Times New Roman"/>
          <w:sz w:val="48"/>
          <w:szCs w:val="48"/>
        </w:rPr>
        <w:t>Kdy se uzavírá dohoda o pracovní činnosti</w:t>
      </w:r>
    </w:p>
    <w:p w:rsidR="00C97B67" w:rsidRPr="00C97B67" w:rsidRDefault="00C97B67" w:rsidP="00C97B67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2C6944" w:rsidRDefault="002C6944" w:rsidP="002C6944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C97B67">
        <w:rPr>
          <w:rFonts w:ascii="Times New Roman" w:hAnsi="Times New Roman" w:cs="Times New Roman"/>
          <w:sz w:val="48"/>
          <w:szCs w:val="48"/>
        </w:rPr>
        <w:t>Kolik hodin trvá pracovní týden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723304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23304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861DA6" w:rsidRDefault="00723304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723304" w:rsidRDefault="00723304" w:rsidP="00723304">
      <w:pPr>
        <w:pStyle w:val="Normlnweb"/>
        <w:rPr>
          <w:sz w:val="48"/>
          <w:szCs w:val="48"/>
        </w:rPr>
      </w:pPr>
      <w:r w:rsidRPr="00723304">
        <w:rPr>
          <w:rStyle w:val="Siln"/>
          <w:sz w:val="48"/>
          <w:szCs w:val="48"/>
        </w:rPr>
        <w:t>Zákoník práce</w:t>
      </w:r>
      <w:r w:rsidRPr="00723304">
        <w:rPr>
          <w:sz w:val="48"/>
          <w:szCs w:val="48"/>
        </w:rPr>
        <w:t xml:space="preserve">, jenž upravuje právní odvětví </w:t>
      </w:r>
      <w:r w:rsidRPr="00723304">
        <w:rPr>
          <w:rStyle w:val="Siln"/>
          <w:sz w:val="48"/>
          <w:szCs w:val="48"/>
        </w:rPr>
        <w:t>pr</w:t>
      </w:r>
      <w:r w:rsidRPr="00723304">
        <w:rPr>
          <w:rStyle w:val="Siln"/>
          <w:sz w:val="48"/>
          <w:szCs w:val="48"/>
        </w:rPr>
        <w:t>a</w:t>
      </w:r>
      <w:r w:rsidRPr="00723304">
        <w:rPr>
          <w:rStyle w:val="Siln"/>
          <w:sz w:val="48"/>
          <w:szCs w:val="48"/>
        </w:rPr>
        <w:t>covního práva</w:t>
      </w:r>
      <w:r>
        <w:rPr>
          <w:rStyle w:val="Siln"/>
          <w:sz w:val="48"/>
          <w:szCs w:val="48"/>
        </w:rPr>
        <w:t xml:space="preserve"> </w:t>
      </w:r>
      <w:r w:rsidRPr="00723304">
        <w:rPr>
          <w:sz w:val="48"/>
          <w:szCs w:val="48"/>
        </w:rPr>
        <w:t xml:space="preserve"> zákon č. 262/2006 Sb. </w:t>
      </w:r>
    </w:p>
    <w:p w:rsidR="00D05B91" w:rsidRPr="00723304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23304" w:rsidSect="00E47FF1">
      <w:headerReference w:type="default" r:id="rId12"/>
      <w:footerReference w:type="default" r:id="rId13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9BF" w:rsidRDefault="003B29BF">
      <w:r>
        <w:separator/>
      </w:r>
    </w:p>
  </w:endnote>
  <w:endnote w:type="continuationSeparator" w:id="0">
    <w:p w:rsidR="003B29BF" w:rsidRDefault="003B2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FD81A4" wp14:editId="32634CE4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6899847" wp14:editId="07A3A048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394DED">
      <w:rPr>
        <w:rFonts w:ascii="Times New Roman" w:hAnsi="Times New Roman" w:cs="Times New Roman"/>
        <w:noProof/>
        <w:sz w:val="24"/>
        <w:szCs w:val="24"/>
      </w:rPr>
      <w:t>2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9BF" w:rsidRDefault="003B29BF">
      <w:r>
        <w:separator/>
      </w:r>
    </w:p>
  </w:footnote>
  <w:footnote w:type="continuationSeparator" w:id="0">
    <w:p w:rsidR="003B29BF" w:rsidRDefault="003B29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400519A5" wp14:editId="1EB5AD34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AC26AB3" wp14:editId="4F842174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1B044379" wp14:editId="0D9D34C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F3F"/>
    <w:multiLevelType w:val="multilevel"/>
    <w:tmpl w:val="4B2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CB75A88"/>
    <w:multiLevelType w:val="multilevel"/>
    <w:tmpl w:val="CD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743158"/>
    <w:multiLevelType w:val="hybridMultilevel"/>
    <w:tmpl w:val="E76E0164"/>
    <w:lvl w:ilvl="0" w:tplc="B268E6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>
    <w:nsid w:val="26FE22B0"/>
    <w:multiLevelType w:val="hybridMultilevel"/>
    <w:tmpl w:val="A874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29D301E"/>
    <w:multiLevelType w:val="hybridMultilevel"/>
    <w:tmpl w:val="9CD87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4213FC"/>
    <w:multiLevelType w:val="hybridMultilevel"/>
    <w:tmpl w:val="26F4C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4"/>
  </w:num>
  <w:num w:numId="5">
    <w:abstractNumId w:val="1"/>
  </w:num>
  <w:num w:numId="6">
    <w:abstractNumId w:val="12"/>
  </w:num>
  <w:num w:numId="7">
    <w:abstractNumId w:val="15"/>
  </w:num>
  <w:num w:numId="8">
    <w:abstractNumId w:val="7"/>
  </w:num>
  <w:num w:numId="9">
    <w:abstractNumId w:val="2"/>
  </w:num>
  <w:num w:numId="10">
    <w:abstractNumId w:val="16"/>
  </w:num>
  <w:num w:numId="11">
    <w:abstractNumId w:val="6"/>
  </w:num>
  <w:num w:numId="12">
    <w:abstractNumId w:val="11"/>
  </w:num>
  <w:num w:numId="13">
    <w:abstractNumId w:val="4"/>
  </w:num>
  <w:num w:numId="14">
    <w:abstractNumId w:val="0"/>
  </w:num>
  <w:num w:numId="15">
    <w:abstractNumId w:val="3"/>
  </w:num>
  <w:num w:numId="16">
    <w:abstractNumId w:val="1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2225"/>
    <w:rsid w:val="00053C24"/>
    <w:rsid w:val="000603DF"/>
    <w:rsid w:val="00073F70"/>
    <w:rsid w:val="00077A20"/>
    <w:rsid w:val="00083FCA"/>
    <w:rsid w:val="00096784"/>
    <w:rsid w:val="000A53B9"/>
    <w:rsid w:val="000A6174"/>
    <w:rsid w:val="000F7274"/>
    <w:rsid w:val="001011ED"/>
    <w:rsid w:val="001174F3"/>
    <w:rsid w:val="0012498D"/>
    <w:rsid w:val="00144ABA"/>
    <w:rsid w:val="001646A4"/>
    <w:rsid w:val="00170D7F"/>
    <w:rsid w:val="0019379A"/>
    <w:rsid w:val="001952D1"/>
    <w:rsid w:val="00196B84"/>
    <w:rsid w:val="001C3415"/>
    <w:rsid w:val="00206A6F"/>
    <w:rsid w:val="00206D7B"/>
    <w:rsid w:val="00207DBB"/>
    <w:rsid w:val="00231A4B"/>
    <w:rsid w:val="00253BB3"/>
    <w:rsid w:val="002636E6"/>
    <w:rsid w:val="002637D9"/>
    <w:rsid w:val="00273981"/>
    <w:rsid w:val="00276E85"/>
    <w:rsid w:val="002921EC"/>
    <w:rsid w:val="002A2424"/>
    <w:rsid w:val="002C1B9C"/>
    <w:rsid w:val="002C3071"/>
    <w:rsid w:val="002C64A1"/>
    <w:rsid w:val="002C6944"/>
    <w:rsid w:val="002D5367"/>
    <w:rsid w:val="002E18DA"/>
    <w:rsid w:val="003072F1"/>
    <w:rsid w:val="003148F6"/>
    <w:rsid w:val="00324563"/>
    <w:rsid w:val="003371F1"/>
    <w:rsid w:val="00355AC8"/>
    <w:rsid w:val="003873F6"/>
    <w:rsid w:val="00387717"/>
    <w:rsid w:val="00394DED"/>
    <w:rsid w:val="0039768D"/>
    <w:rsid w:val="003B29BF"/>
    <w:rsid w:val="003B6B82"/>
    <w:rsid w:val="003B7417"/>
    <w:rsid w:val="003C74C0"/>
    <w:rsid w:val="003E11C3"/>
    <w:rsid w:val="003E1E8C"/>
    <w:rsid w:val="003F118B"/>
    <w:rsid w:val="0040343E"/>
    <w:rsid w:val="004043F6"/>
    <w:rsid w:val="004171E3"/>
    <w:rsid w:val="004172F1"/>
    <w:rsid w:val="00420E83"/>
    <w:rsid w:val="00426FCA"/>
    <w:rsid w:val="00444D6F"/>
    <w:rsid w:val="00450F14"/>
    <w:rsid w:val="00454987"/>
    <w:rsid w:val="004673A3"/>
    <w:rsid w:val="004729CA"/>
    <w:rsid w:val="004A2D96"/>
    <w:rsid w:val="004E0DD0"/>
    <w:rsid w:val="004F11A4"/>
    <w:rsid w:val="004F7DB3"/>
    <w:rsid w:val="00510D86"/>
    <w:rsid w:val="00520D17"/>
    <w:rsid w:val="0052347B"/>
    <w:rsid w:val="00531737"/>
    <w:rsid w:val="0054720F"/>
    <w:rsid w:val="00554294"/>
    <w:rsid w:val="00557F42"/>
    <w:rsid w:val="005A2952"/>
    <w:rsid w:val="005A79CB"/>
    <w:rsid w:val="005B62DF"/>
    <w:rsid w:val="005B6DA4"/>
    <w:rsid w:val="005E0FD3"/>
    <w:rsid w:val="005F264A"/>
    <w:rsid w:val="005F4F57"/>
    <w:rsid w:val="005F5F37"/>
    <w:rsid w:val="0060067B"/>
    <w:rsid w:val="00627279"/>
    <w:rsid w:val="00633CF8"/>
    <w:rsid w:val="00681ABB"/>
    <w:rsid w:val="00690530"/>
    <w:rsid w:val="0069679F"/>
    <w:rsid w:val="006C3054"/>
    <w:rsid w:val="006D35E1"/>
    <w:rsid w:val="007172D0"/>
    <w:rsid w:val="00723304"/>
    <w:rsid w:val="00727383"/>
    <w:rsid w:val="00731ACC"/>
    <w:rsid w:val="00736748"/>
    <w:rsid w:val="00751D2E"/>
    <w:rsid w:val="00767FF5"/>
    <w:rsid w:val="00776024"/>
    <w:rsid w:val="00777723"/>
    <w:rsid w:val="0079091B"/>
    <w:rsid w:val="007960D2"/>
    <w:rsid w:val="007A5F17"/>
    <w:rsid w:val="007D0FA1"/>
    <w:rsid w:val="007F184C"/>
    <w:rsid w:val="00805600"/>
    <w:rsid w:val="00816AE9"/>
    <w:rsid w:val="0082083F"/>
    <w:rsid w:val="008379BF"/>
    <w:rsid w:val="00860EC4"/>
    <w:rsid w:val="008619E6"/>
    <w:rsid w:val="00861DA6"/>
    <w:rsid w:val="008765F1"/>
    <w:rsid w:val="008A410F"/>
    <w:rsid w:val="008A76DD"/>
    <w:rsid w:val="008D2BD0"/>
    <w:rsid w:val="008E4777"/>
    <w:rsid w:val="008E7379"/>
    <w:rsid w:val="008F1FC0"/>
    <w:rsid w:val="009023D1"/>
    <w:rsid w:val="0092371F"/>
    <w:rsid w:val="00947BD3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F2DCD"/>
    <w:rsid w:val="009F4AA9"/>
    <w:rsid w:val="00A26D8D"/>
    <w:rsid w:val="00A40C78"/>
    <w:rsid w:val="00A43CD5"/>
    <w:rsid w:val="00A44102"/>
    <w:rsid w:val="00A621D1"/>
    <w:rsid w:val="00A62B99"/>
    <w:rsid w:val="00A71B45"/>
    <w:rsid w:val="00A740BC"/>
    <w:rsid w:val="00A85BF1"/>
    <w:rsid w:val="00A86013"/>
    <w:rsid w:val="00AA3351"/>
    <w:rsid w:val="00AA37C1"/>
    <w:rsid w:val="00AA4226"/>
    <w:rsid w:val="00AF1720"/>
    <w:rsid w:val="00B30248"/>
    <w:rsid w:val="00B72FE7"/>
    <w:rsid w:val="00B76D91"/>
    <w:rsid w:val="00BC593A"/>
    <w:rsid w:val="00BE0FC6"/>
    <w:rsid w:val="00C01571"/>
    <w:rsid w:val="00C155FA"/>
    <w:rsid w:val="00C22EAE"/>
    <w:rsid w:val="00C2456B"/>
    <w:rsid w:val="00C40AAB"/>
    <w:rsid w:val="00C47381"/>
    <w:rsid w:val="00C559CF"/>
    <w:rsid w:val="00C61BE3"/>
    <w:rsid w:val="00C84CB9"/>
    <w:rsid w:val="00C97B67"/>
    <w:rsid w:val="00CA16E8"/>
    <w:rsid w:val="00CB2DEB"/>
    <w:rsid w:val="00CF3B64"/>
    <w:rsid w:val="00D04F73"/>
    <w:rsid w:val="00D05B91"/>
    <w:rsid w:val="00D13583"/>
    <w:rsid w:val="00D15068"/>
    <w:rsid w:val="00D270F1"/>
    <w:rsid w:val="00D27A37"/>
    <w:rsid w:val="00D34534"/>
    <w:rsid w:val="00D41325"/>
    <w:rsid w:val="00D42505"/>
    <w:rsid w:val="00D53887"/>
    <w:rsid w:val="00D8443F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34036"/>
    <w:rsid w:val="00E4640E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C0023"/>
    <w:rsid w:val="00EC1D69"/>
    <w:rsid w:val="00EC32F2"/>
    <w:rsid w:val="00EC37C8"/>
    <w:rsid w:val="00EE143B"/>
    <w:rsid w:val="00EE20B3"/>
    <w:rsid w:val="00F16E17"/>
    <w:rsid w:val="00F24E64"/>
    <w:rsid w:val="00F33EFF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927">
                  <w:marLeft w:val="120"/>
                  <w:marRight w:val="0"/>
                  <w:marTop w:val="0"/>
                  <w:marBottom w:val="0"/>
                  <w:divBdr>
                    <w:top w:val="single" w:sz="6" w:space="0" w:color="1A1A1A"/>
                    <w:left w:val="single" w:sz="6" w:space="0" w:color="1A1A1A"/>
                    <w:bottom w:val="single" w:sz="6" w:space="0" w:color="1A1A1A"/>
                    <w:right w:val="single" w:sz="6" w:space="0" w:color="1A1A1A"/>
                  </w:divBdr>
                  <w:divsChild>
                    <w:div w:id="1272937472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627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7649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3816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23025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Zam%C4%9Bstnanec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Zam%C4%9Bstnavate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s.wikipedia.org/w/index.php?title=Stejnopis&amp;action=edit&amp;redlink=1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4A37F-A812-41A8-AFEE-35874171C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62</TotalTime>
  <Pages>11</Pages>
  <Words>858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9</cp:revision>
  <cp:lastPrinted>2011-01-25T23:25:00Z</cp:lastPrinted>
  <dcterms:created xsi:type="dcterms:W3CDTF">2013-06-06T09:41:00Z</dcterms:created>
  <dcterms:modified xsi:type="dcterms:W3CDTF">2013-11-01T23:01:00Z</dcterms:modified>
</cp:coreProperties>
</file>