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436" w:rsidRDefault="00C26436" w:rsidP="008F69AE">
      <w:pPr>
        <w:rPr>
          <w:noProof/>
        </w:rPr>
      </w:pPr>
      <w:bookmarkStart w:id="0" w:name="_GoBack"/>
      <w:bookmarkEnd w:id="0"/>
    </w:p>
    <w:p w:rsidR="00C26436" w:rsidRDefault="008526DB" w:rsidP="008F69AE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713095" cy="1397000"/>
            <wp:effectExtent l="19050" t="0" r="190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1397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436" w:rsidRPr="008F69AE" w:rsidRDefault="00C26436" w:rsidP="008F69AE">
      <w:pPr>
        <w:rPr>
          <w:sz w:val="28"/>
          <w:szCs w:val="28"/>
        </w:rPr>
      </w:pPr>
    </w:p>
    <w:p w:rsidR="00C26436" w:rsidRPr="008F69AE" w:rsidRDefault="00C26436" w:rsidP="008F69AE">
      <w:pPr>
        <w:rPr>
          <w:sz w:val="28"/>
          <w:szCs w:val="28"/>
        </w:rPr>
      </w:pPr>
      <w:r w:rsidRPr="008F69AE">
        <w:rPr>
          <w:sz w:val="28"/>
          <w:szCs w:val="28"/>
        </w:rPr>
        <w:t xml:space="preserve">Název školy: </w:t>
      </w:r>
      <w:r w:rsidRPr="008F69AE">
        <w:rPr>
          <w:b/>
          <w:bCs/>
          <w:sz w:val="28"/>
          <w:szCs w:val="28"/>
        </w:rPr>
        <w:t>Základní škola a Mateřská škola Kladno, Norská 2633</w:t>
      </w:r>
      <w:r w:rsidRPr="008F69AE">
        <w:rPr>
          <w:b/>
          <w:bCs/>
          <w:sz w:val="28"/>
          <w:szCs w:val="28"/>
        </w:rPr>
        <w:br/>
      </w:r>
      <w:r w:rsidRPr="008F69AE">
        <w:rPr>
          <w:sz w:val="28"/>
          <w:szCs w:val="28"/>
        </w:rPr>
        <w:t xml:space="preserve">Autor: </w:t>
      </w:r>
      <w:r w:rsidRPr="008F69AE">
        <w:rPr>
          <w:b/>
          <w:bCs/>
          <w:sz w:val="28"/>
          <w:szCs w:val="28"/>
        </w:rPr>
        <w:t>Mgr. Daniela Vlčková</w:t>
      </w:r>
    </w:p>
    <w:p w:rsidR="00C26436" w:rsidRPr="008F69AE" w:rsidRDefault="00C26436" w:rsidP="008F69AE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Z.7.Vc.69_tasmanie</w:t>
      </w:r>
    </w:p>
    <w:p w:rsidR="00C26436" w:rsidRPr="008F69AE" w:rsidRDefault="00C26436" w:rsidP="008F69AE">
      <w:pPr>
        <w:rPr>
          <w:b/>
          <w:bCs/>
          <w:sz w:val="28"/>
          <w:szCs w:val="28"/>
        </w:rPr>
      </w:pPr>
      <w:r w:rsidRPr="008F69AE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16.6</w:t>
      </w:r>
      <w:r w:rsidRPr="008F69AE">
        <w:rPr>
          <w:b/>
          <w:bCs/>
          <w:sz w:val="28"/>
          <w:szCs w:val="28"/>
        </w:rPr>
        <w:t>.2013</w:t>
      </w:r>
    </w:p>
    <w:p w:rsidR="00C26436" w:rsidRPr="008F69AE" w:rsidRDefault="00C26436" w:rsidP="008F69AE">
      <w:pPr>
        <w:rPr>
          <w:b/>
          <w:bCs/>
          <w:sz w:val="28"/>
          <w:szCs w:val="28"/>
        </w:rPr>
      </w:pPr>
      <w:r w:rsidRPr="008F69AE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šestý</w:t>
      </w:r>
    </w:p>
    <w:p w:rsidR="00C26436" w:rsidRPr="008F69AE" w:rsidRDefault="00C26436" w:rsidP="008F69AE">
      <w:pPr>
        <w:rPr>
          <w:sz w:val="28"/>
          <w:szCs w:val="28"/>
        </w:rPr>
      </w:pPr>
      <w:r w:rsidRPr="008F69AE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C26436" w:rsidRPr="008F69AE" w:rsidRDefault="00C26436" w:rsidP="008F69AE">
      <w:pPr>
        <w:rPr>
          <w:sz w:val="28"/>
          <w:szCs w:val="28"/>
        </w:rPr>
      </w:pPr>
      <w:r w:rsidRPr="008F69AE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8F69AE">
        <w:rPr>
          <w:b/>
          <w:bCs/>
          <w:sz w:val="28"/>
          <w:szCs w:val="28"/>
        </w:rPr>
        <w:t xml:space="preserve"> </w:t>
      </w:r>
      <w:r w:rsidRPr="008F69AE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Tasmánie</w:t>
      </w:r>
      <w:r w:rsidRPr="008F69AE">
        <w:rPr>
          <w:b/>
          <w:bCs/>
          <w:sz w:val="28"/>
          <w:szCs w:val="28"/>
        </w:rPr>
        <w:br/>
      </w:r>
      <w:r w:rsidRPr="008F69AE">
        <w:rPr>
          <w:sz w:val="28"/>
          <w:szCs w:val="28"/>
        </w:rPr>
        <w:t xml:space="preserve">Číslo operačního programu: </w:t>
      </w:r>
      <w:r w:rsidRPr="008F69AE">
        <w:rPr>
          <w:b/>
          <w:bCs/>
          <w:sz w:val="28"/>
          <w:szCs w:val="28"/>
        </w:rPr>
        <w:t>CZ.1.07/1.4.00/21.3489</w:t>
      </w:r>
    </w:p>
    <w:p w:rsidR="00C26436" w:rsidRPr="008F69AE" w:rsidRDefault="00C26436" w:rsidP="008F69AE">
      <w:pPr>
        <w:rPr>
          <w:sz w:val="28"/>
          <w:szCs w:val="28"/>
        </w:rPr>
      </w:pPr>
      <w:r w:rsidRPr="008F69AE">
        <w:rPr>
          <w:sz w:val="28"/>
          <w:szCs w:val="28"/>
        </w:rPr>
        <w:t xml:space="preserve">Název projektu: </w:t>
      </w:r>
      <w:r w:rsidRPr="008F69AE">
        <w:rPr>
          <w:b/>
          <w:bCs/>
          <w:sz w:val="28"/>
          <w:szCs w:val="28"/>
        </w:rPr>
        <w:t>UČÍME SE S RADOSTÍ</w:t>
      </w:r>
    </w:p>
    <w:p w:rsidR="00C26436" w:rsidRDefault="00C26436" w:rsidP="008F69AE">
      <w:pPr>
        <w:rPr>
          <w:b/>
          <w:bCs/>
          <w:sz w:val="28"/>
          <w:szCs w:val="28"/>
        </w:rPr>
      </w:pPr>
    </w:p>
    <w:p w:rsidR="00C26436" w:rsidRDefault="00C26436" w:rsidP="008F69AE">
      <w:pPr>
        <w:rPr>
          <w:b/>
          <w:bCs/>
          <w:sz w:val="28"/>
          <w:szCs w:val="28"/>
        </w:rPr>
      </w:pPr>
    </w:p>
    <w:p w:rsidR="00C26436" w:rsidRDefault="00C26436" w:rsidP="008F69AE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Tasmánie</w:t>
      </w:r>
    </w:p>
    <w:p w:rsidR="00C26436" w:rsidRDefault="00C26436" w:rsidP="008F69AE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26436" w:rsidRDefault="00C26436" w:rsidP="008F69AE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26436" w:rsidRDefault="00C26436" w:rsidP="008F69AE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b/>
          <w:bCs/>
          <w:sz w:val="28"/>
          <w:szCs w:val="28"/>
        </w:rPr>
        <w:t xml:space="preserve">Žáci se seznámí v textu s některými informacemi o Tasmánii. Odpovídají na otázky související s textem, vyhledávají správné odpovědi, přemýšlí nad textem. </w:t>
      </w:r>
    </w:p>
    <w:p w:rsidR="00C26436" w:rsidRDefault="00C26436" w:rsidP="008F69AE"/>
    <w:p w:rsidR="00C26436" w:rsidRDefault="00C26436" w:rsidP="008F69AE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26436" w:rsidRDefault="00C26436" w:rsidP="008F69AE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26436" w:rsidRDefault="00C26436" w:rsidP="008F69AE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26436" w:rsidRDefault="00C26436" w:rsidP="008F69AE">
      <w:pPr>
        <w:rPr>
          <w:sz w:val="32"/>
          <w:szCs w:val="32"/>
        </w:rPr>
      </w:pPr>
    </w:p>
    <w:p w:rsidR="00C26436" w:rsidRDefault="00C26436" w:rsidP="002876B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0"/>
          <w:szCs w:val="40"/>
          <w:lang w:eastAsia="cs-CZ"/>
        </w:rPr>
      </w:pPr>
    </w:p>
    <w:p w:rsidR="00C26436" w:rsidRPr="00252DEF" w:rsidRDefault="00C26436" w:rsidP="002876B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eastAsia="cs-CZ"/>
        </w:rPr>
      </w:pPr>
      <w:r w:rsidRPr="00252DEF">
        <w:rPr>
          <w:rFonts w:ascii="Times New Roman" w:hAnsi="Times New Roman" w:cs="Times New Roman"/>
          <w:b/>
          <w:bCs/>
          <w:sz w:val="32"/>
          <w:szCs w:val="32"/>
          <w:lang w:eastAsia="cs-CZ"/>
        </w:rPr>
        <w:t xml:space="preserve"> Pozorně si přečti text a odpověz na následující otázky:</w:t>
      </w:r>
    </w:p>
    <w:p w:rsidR="00C26436" w:rsidRPr="00FE1713" w:rsidRDefault="00C26436" w:rsidP="00FE171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0"/>
          <w:szCs w:val="40"/>
          <w:lang w:eastAsia="cs-CZ"/>
        </w:rPr>
      </w:pPr>
      <w:r w:rsidRPr="00FE1713">
        <w:rPr>
          <w:rFonts w:ascii="Times New Roman" w:hAnsi="Times New Roman" w:cs="Times New Roman"/>
          <w:b/>
          <w:bCs/>
          <w:kern w:val="36"/>
          <w:sz w:val="40"/>
          <w:szCs w:val="40"/>
          <w:lang w:eastAsia="cs-CZ"/>
        </w:rPr>
        <w:t>Tasmánie</w:t>
      </w:r>
    </w:p>
    <w:p w:rsidR="00C26436" w:rsidRPr="008F69AE" w:rsidRDefault="00C26436" w:rsidP="008F69A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Tasmánie je ostrov a </w:t>
      </w:r>
      <w:hyperlink r:id="rId6" w:tooltip="Austrálie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australský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spolkový stát. Nachází se 240 </w:t>
      </w:r>
      <w:hyperlink r:id="rId7" w:tooltip="Kilometr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kilometrů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od jižního </w:t>
      </w:r>
      <w:hyperlink r:id="rId8" w:tooltip="Pobřeží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pobřeží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australského spolkového státu </w:t>
      </w:r>
      <w:hyperlink r:id="rId9" w:tooltip="Victoria (australský stát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Victoria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, od kterého je oddělen </w:t>
      </w:r>
      <w:hyperlink r:id="rId10" w:tooltip="Bassův průliv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Bassovým průlivem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>. Rozloha státu činí 68 401 km</w:t>
      </w:r>
      <w:r w:rsidRPr="00FE1713">
        <w:rPr>
          <w:rFonts w:ascii="Times New Roman" w:hAnsi="Times New Roman" w:cs="Times New Roman"/>
          <w:sz w:val="24"/>
          <w:szCs w:val="24"/>
          <w:vertAlign w:val="superscript"/>
          <w:lang w:eastAsia="cs-CZ"/>
        </w:rPr>
        <w:t>2</w:t>
      </w:r>
      <w:r w:rsidRPr="00FE1713">
        <w:rPr>
          <w:rFonts w:ascii="Times New Roman" w:hAnsi="Times New Roman" w:cs="Times New Roman"/>
          <w:sz w:val="24"/>
          <w:szCs w:val="24"/>
          <w:lang w:eastAsia="cs-CZ"/>
        </w:rPr>
        <w:t>, hlavní ostrov je velký 62 409 km</w:t>
      </w:r>
      <w:r w:rsidRPr="00FE1713">
        <w:rPr>
          <w:rFonts w:ascii="Times New Roman" w:hAnsi="Times New Roman" w:cs="Times New Roman"/>
          <w:sz w:val="24"/>
          <w:szCs w:val="24"/>
          <w:vertAlign w:val="superscript"/>
          <w:lang w:eastAsia="cs-CZ"/>
        </w:rPr>
        <w:t>2</w:t>
      </w:r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, což z něj činí </w:t>
      </w:r>
      <w:hyperlink r:id="rId11" w:tooltip="Seznam největších ostrovů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26. největší ostrov světa</w:t>
        </w:r>
      </w:hyperlink>
      <w:r>
        <w:rPr>
          <w:rFonts w:ascii="Times New Roman" w:hAnsi="Times New Roman" w:cs="Times New Roman"/>
          <w:sz w:val="24"/>
          <w:szCs w:val="24"/>
          <w:lang w:eastAsia="cs-CZ"/>
        </w:rPr>
        <w:t>. T</w:t>
      </w:r>
      <w:r w:rsidRPr="00FE1713">
        <w:rPr>
          <w:rFonts w:ascii="Times New Roman" w:hAnsi="Times New Roman" w:cs="Times New Roman"/>
          <w:sz w:val="24"/>
          <w:szCs w:val="24"/>
          <w:lang w:eastAsia="cs-CZ"/>
        </w:rPr>
        <w:t>éměř polovina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obyvatel Tasmánie</w:t>
      </w:r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žije v hlavním městě. Hlavní a největší město je </w:t>
      </w:r>
      <w:hyperlink r:id="rId12" w:tooltip="Hobart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Hobart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, který se nachází na jihovýchodě ostrova u ústí řeky </w:t>
      </w:r>
      <w:hyperlink r:id="rId13" w:tooltip="Derent (stránka neexistuj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Derent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. Tasmánie je významná svým přírodním bohatstvím. Skoro 37% rozlohy pokrývají přírodní rezervace, </w:t>
      </w:r>
      <w:hyperlink r:id="rId14" w:tooltip="Národní park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národní parky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a místa zapsaná na seznamu </w:t>
      </w:r>
      <w:hyperlink r:id="rId15" w:tooltip="Světové dědictví UNESCO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světového dědictví UNESCO</w:t>
        </w:r>
      </w:hyperlink>
      <w:r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V roce </w:t>
      </w:r>
      <w:hyperlink r:id="rId16" w:tooltip="1642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1642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přistál jako první u ostrova Tasmánie holandský mořeplavec </w:t>
      </w:r>
      <w:hyperlink r:id="rId17" w:tooltip="Abel Tasman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Abel Tasman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, který ji pojmenoval Van Diemenova země. V roce </w:t>
      </w:r>
      <w:hyperlink r:id="rId18" w:tooltip="1804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1804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poručík </w:t>
      </w:r>
      <w:hyperlink r:id="rId19" w:tooltip="David Bowen (stránka neexistuj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David Bowen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se skupinou trestanců založil kolonii na březích řeky </w:t>
      </w:r>
      <w:hyperlink r:id="rId20" w:tooltip="Derwent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Derwent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v zátoce Risdon Cove. První trestanecká kolonie začala fungovat v zátoce Macquarie Harbour roku </w:t>
      </w:r>
      <w:hyperlink r:id="rId21" w:tooltip="1821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1821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. Následovaly kolonie </w:t>
      </w:r>
      <w:hyperlink r:id="rId22" w:tooltip="Maria Island (stránka neexistuj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Maria Island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23" w:tooltip="Port Arthur (Tasmáni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Port Arthur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. Od založení až do své smrti roku 1810 byl viceguvernérem Tasmánie </w:t>
      </w:r>
      <w:hyperlink r:id="rId24" w:tooltip="John Collins (stránka neexistuj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John Collins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. Největší roli v dějinách ostrova sehrál viceguvernér </w:t>
      </w:r>
      <w:hyperlink r:id="rId25" w:tooltip="George Arthur (stránka neexistuj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George Arthur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(</w:t>
      </w:r>
      <w:hyperlink r:id="rId26" w:tooltip="1824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1824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až </w:t>
      </w:r>
      <w:hyperlink r:id="rId27" w:tooltip="1836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1836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), který organizoval bílou domobranu proti původní populaci </w:t>
      </w:r>
      <w:hyperlink r:id="rId28" w:tooltip="Tasmánci (domorodci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Tasmánců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. Populace tasmánských domorodců byla v </w:t>
      </w:r>
      <w:hyperlink r:id="rId29" w:tooltip="19. století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19. století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vyhlazena. V té době byla Tasmánie považována za hrůzné místo (tzv. Peklo na zemi). V roce 1855 došlo k přejmenování Van Diemenovy země na Tasmánii. Od roku 1856 do roku 1901 byla Tasmánie </w:t>
      </w:r>
      <w:hyperlink r:id="rId30" w:tooltip="Britské kolonie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britskou kolonií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s vlastní správou. Roku </w:t>
      </w:r>
      <w:hyperlink r:id="rId31" w:tooltip="1901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1901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 xml:space="preserve"> se stala součástí Australského společenství. Země byla těžce zasažena </w:t>
      </w:r>
      <w:hyperlink r:id="rId32" w:tooltip="Požáry v Tasmánii (1967) (stránka neexistuje)" w:history="1">
        <w:r w:rsidRPr="00FE1713">
          <w:rPr>
            <w:rFonts w:ascii="Times New Roman" w:hAnsi="Times New Roman" w:cs="Times New Roman"/>
            <w:sz w:val="24"/>
            <w:szCs w:val="24"/>
            <w:lang w:eastAsia="cs-CZ"/>
          </w:rPr>
          <w:t>požáry v roce 1967</w:t>
        </w:r>
      </w:hyperlink>
      <w:r w:rsidRPr="00FE1713">
        <w:rPr>
          <w:rFonts w:ascii="Times New Roman" w:hAnsi="Times New Roman" w:cs="Times New Roman"/>
          <w:sz w:val="24"/>
          <w:szCs w:val="24"/>
          <w:lang w:eastAsia="cs-CZ"/>
        </w:rPr>
        <w:t>, při kterých přišlo o život 62 lidí.</w:t>
      </w:r>
    </w:p>
    <w:p w:rsidR="00C26436" w:rsidRDefault="00C26436" w:rsidP="008F69AE">
      <w:r w:rsidRPr="00053D8B">
        <w:rPr>
          <w:b/>
          <w:bCs/>
          <w:sz w:val="28"/>
          <w:szCs w:val="28"/>
        </w:rPr>
        <w:t>Použité zdroje:</w:t>
      </w:r>
      <w:r>
        <w:rPr>
          <w:sz w:val="28"/>
          <w:szCs w:val="28"/>
        </w:rPr>
        <w:t xml:space="preserve">  </w:t>
      </w:r>
      <w:hyperlink r:id="rId33" w:history="1">
        <w:r w:rsidRPr="00030FCC">
          <w:rPr>
            <w:rStyle w:val="Hypertextovodkaz"/>
            <w:sz w:val="28"/>
            <w:szCs w:val="28"/>
          </w:rPr>
          <w:t>http://cs.wikipedia.org/wiki/Tasm%C3%A1nie</w:t>
        </w:r>
      </w:hyperlink>
      <w:r>
        <w:rPr>
          <w:sz w:val="28"/>
          <w:szCs w:val="28"/>
        </w:rPr>
        <w:t xml:space="preserve"> </w:t>
      </w:r>
      <w:r>
        <w:t xml:space="preserve">AUTOR NEZNÁMÝ. </w:t>
      </w:r>
      <w:r>
        <w:rPr>
          <w:i/>
          <w:iCs/>
        </w:rPr>
        <w:t>Wikipedie</w:t>
      </w:r>
      <w:r>
        <w:t xml:space="preserve"> [online]. [cit. 16.6.2013]. Dostupný na WWW: </w:t>
      </w:r>
      <w:hyperlink r:id="rId34" w:history="1">
        <w:r w:rsidRPr="00D21D2A">
          <w:rPr>
            <w:rStyle w:val="Hypertextovodkaz"/>
          </w:rPr>
          <w:t>http://cs.wikipedia.org/wiki/Tasm%C3%A1nie</w:t>
        </w:r>
      </w:hyperlink>
    </w:p>
    <w:p w:rsidR="00C26436" w:rsidRDefault="00C26436" w:rsidP="00A52642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zkráceno a upraveno pro potřeby výuky</w:t>
      </w:r>
    </w:p>
    <w:p w:rsidR="00C26436" w:rsidRPr="00A52642" w:rsidRDefault="00C26436" w:rsidP="00A5264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 přečtení textu doplň správné informace:</w:t>
      </w:r>
    </w:p>
    <w:p w:rsidR="00C26436" w:rsidRDefault="00C26436" w:rsidP="00FE1713">
      <w:pPr>
        <w:pStyle w:val="Odstavecseseznamem"/>
        <w:numPr>
          <w:ilvl w:val="0"/>
          <w:numId w:val="2"/>
        </w:numPr>
      </w:pPr>
      <w:r>
        <w:t>Tasmánie je oddělena od spolkového státu Victoria  ………………………………………..</w:t>
      </w:r>
    </w:p>
    <w:p w:rsidR="00C26436" w:rsidRDefault="008526DB" w:rsidP="00FE1713">
      <w:pPr>
        <w:pStyle w:val="Odstavecseseznamem"/>
        <w:numPr>
          <w:ilvl w:val="0"/>
          <w:numId w:val="2"/>
        </w:numPr>
      </w:pPr>
      <w:r>
        <w:t xml:space="preserve">Rozhodni, </w:t>
      </w:r>
      <w:r w:rsidR="00C26436">
        <w:t>co je pravda a co lež:</w:t>
      </w:r>
    </w:p>
    <w:p w:rsidR="00C26436" w:rsidRDefault="00C26436" w:rsidP="00FE1713">
      <w:pPr>
        <w:pStyle w:val="Odstavecseseznamem"/>
        <w:numPr>
          <w:ilvl w:val="0"/>
          <w:numId w:val="3"/>
        </w:numPr>
      </w:pPr>
      <w:r>
        <w:t>Tasmánie má rozlohu 62 409 km2.</w:t>
      </w:r>
      <w:r>
        <w:tab/>
      </w:r>
      <w:r>
        <w:tab/>
      </w:r>
      <w:r>
        <w:tab/>
      </w:r>
      <w:r>
        <w:tab/>
      </w:r>
      <w:r>
        <w:tab/>
        <w:t>…………………</w:t>
      </w:r>
      <w:r>
        <w:tab/>
      </w:r>
      <w:r>
        <w:tab/>
      </w:r>
      <w:r>
        <w:tab/>
      </w:r>
    </w:p>
    <w:p w:rsidR="00C26436" w:rsidRDefault="00C26436" w:rsidP="00FE1713">
      <w:pPr>
        <w:pStyle w:val="Odstavecseseznamem"/>
        <w:numPr>
          <w:ilvl w:val="0"/>
          <w:numId w:val="3"/>
        </w:numPr>
      </w:pPr>
      <w:r>
        <w:t>Tasmánie je 26. největší ostrov světa</w:t>
      </w:r>
      <w:r>
        <w:tab/>
      </w:r>
      <w:r>
        <w:tab/>
      </w:r>
      <w:r>
        <w:tab/>
      </w:r>
      <w:r>
        <w:tab/>
        <w:t>………………….</w:t>
      </w:r>
      <w:r>
        <w:tab/>
      </w:r>
      <w:r>
        <w:tab/>
      </w:r>
      <w:r>
        <w:tab/>
      </w:r>
    </w:p>
    <w:p w:rsidR="00C26436" w:rsidRDefault="00C26436" w:rsidP="00053D8B">
      <w:pPr>
        <w:pStyle w:val="Odstavecseseznamem"/>
        <w:numPr>
          <w:ilvl w:val="0"/>
          <w:numId w:val="3"/>
        </w:numPr>
      </w:pPr>
      <w:r>
        <w:t xml:space="preserve">Více než polovina obyvatel Tasmánie žije v hlavním městě. </w:t>
      </w:r>
      <w:r>
        <w:tab/>
      </w:r>
      <w:r>
        <w:tab/>
        <w:t>………………….</w:t>
      </w:r>
      <w:r>
        <w:tab/>
      </w:r>
    </w:p>
    <w:p w:rsidR="00C26436" w:rsidRDefault="00C26436" w:rsidP="00FE1713">
      <w:pPr>
        <w:pStyle w:val="Odstavecseseznamem"/>
        <w:numPr>
          <w:ilvl w:val="0"/>
          <w:numId w:val="3"/>
        </w:numPr>
      </w:pPr>
      <w:r>
        <w:t>Hlavní město Hobart se nachází u ústí řeky Derent.</w:t>
      </w:r>
      <w:r>
        <w:tab/>
      </w:r>
      <w:r>
        <w:tab/>
      </w:r>
      <w:r>
        <w:tab/>
        <w:t>………………….</w:t>
      </w:r>
      <w:r>
        <w:tab/>
      </w:r>
      <w:r>
        <w:tab/>
      </w:r>
    </w:p>
    <w:p w:rsidR="00C26436" w:rsidRDefault="00C26436" w:rsidP="00FE1713">
      <w:pPr>
        <w:pStyle w:val="Odstavecseseznamem"/>
        <w:numPr>
          <w:ilvl w:val="0"/>
          <w:numId w:val="3"/>
        </w:numPr>
      </w:pPr>
      <w:r>
        <w:t>63% rozlohy Tasmánie není významným přírodním bohatstvím.</w:t>
      </w:r>
      <w:r>
        <w:tab/>
        <w:t>…………………..</w:t>
      </w:r>
    </w:p>
    <w:p w:rsidR="00C26436" w:rsidRDefault="00C26436" w:rsidP="002876BF">
      <w:pPr>
        <w:pStyle w:val="Odstavecseseznamem"/>
        <w:ind w:left="1068"/>
      </w:pPr>
    </w:p>
    <w:p w:rsidR="00C26436" w:rsidRDefault="00C26436" w:rsidP="002876BF">
      <w:pPr>
        <w:pStyle w:val="Odstavecseseznamem"/>
        <w:numPr>
          <w:ilvl w:val="0"/>
          <w:numId w:val="2"/>
        </w:numPr>
      </w:pPr>
      <w:r>
        <w:t>Doplň správné informace:</w:t>
      </w:r>
    </w:p>
    <w:p w:rsidR="00C26436" w:rsidRDefault="00C26436" w:rsidP="002876BF">
      <w:pPr>
        <w:pStyle w:val="Odstavecseseznamem"/>
      </w:pPr>
      <w:r>
        <w:t>Jako první u ostrova přistál mořeplavec …………………………..  V roce 1804 David Bowen založil se skupinou trestanců kolonie na březích řeky ………………… . Proti původní populaci Tasmánců nejvíce vystupoval  ………………………………………………….víceguvernér.  Populace Tasmánců byla vyhlazena v ……………………</w:t>
      </w:r>
    </w:p>
    <w:p w:rsidR="00C26436" w:rsidRDefault="00C26436" w:rsidP="002876BF">
      <w:pPr>
        <w:pStyle w:val="Odstavecseseznamem"/>
      </w:pPr>
    </w:p>
    <w:p w:rsidR="00C26436" w:rsidRDefault="00C26436" w:rsidP="002876BF">
      <w:pPr>
        <w:pStyle w:val="Odstavecseseznamem"/>
        <w:numPr>
          <w:ilvl w:val="0"/>
          <w:numId w:val="2"/>
        </w:numPr>
      </w:pPr>
      <w:r>
        <w:t>Jak se dříve přezdívalo Tasmánii: ………………………………………………………………………….</w:t>
      </w:r>
    </w:p>
    <w:p w:rsidR="00C26436" w:rsidRDefault="00C26436" w:rsidP="002876BF">
      <w:pPr>
        <w:pStyle w:val="Odstavecseseznamem"/>
        <w:numPr>
          <w:ilvl w:val="0"/>
          <w:numId w:val="2"/>
        </w:numPr>
      </w:pPr>
      <w:r>
        <w:t>Přiřaďte  k následujícím  letopočtům  odpovídající informace:</w:t>
      </w:r>
    </w:p>
    <w:p w:rsidR="00C26436" w:rsidRDefault="00C26436" w:rsidP="002876BF">
      <w:pPr>
        <w:pStyle w:val="Odstavecseseznamem"/>
        <w:numPr>
          <w:ilvl w:val="0"/>
          <w:numId w:val="4"/>
        </w:numPr>
      </w:pPr>
      <w:r>
        <w:t>1855 ……………………………………………………………………………………………………………….</w:t>
      </w:r>
    </w:p>
    <w:p w:rsidR="00C26436" w:rsidRDefault="00C26436" w:rsidP="002876BF">
      <w:pPr>
        <w:pStyle w:val="Odstavecseseznamem"/>
        <w:numPr>
          <w:ilvl w:val="0"/>
          <w:numId w:val="4"/>
        </w:numPr>
      </w:pPr>
      <w:r>
        <w:t>1901  ………………………………………………………………………………………………………………</w:t>
      </w:r>
    </w:p>
    <w:p w:rsidR="00C26436" w:rsidRDefault="00C26436" w:rsidP="002876BF">
      <w:pPr>
        <w:pStyle w:val="Odstavecseseznamem"/>
        <w:numPr>
          <w:ilvl w:val="0"/>
          <w:numId w:val="4"/>
        </w:numPr>
      </w:pPr>
      <w:r>
        <w:t>1967 ……………………………………………………………………………………………………………….</w:t>
      </w:r>
    </w:p>
    <w:p w:rsidR="00C26436" w:rsidRDefault="00C26436" w:rsidP="002876BF">
      <w:pPr>
        <w:pStyle w:val="Odstavecseseznamem"/>
        <w:numPr>
          <w:ilvl w:val="0"/>
          <w:numId w:val="4"/>
        </w:numPr>
      </w:pPr>
      <w:r>
        <w:t>1821 ………………………………………………………………………………………………………………..</w:t>
      </w:r>
    </w:p>
    <w:p w:rsidR="00C26436" w:rsidRPr="002876BF" w:rsidRDefault="00C26436" w:rsidP="00FE1713">
      <w:pPr>
        <w:pStyle w:val="Odstavecseseznamem"/>
        <w:numPr>
          <w:ilvl w:val="0"/>
          <w:numId w:val="4"/>
        </w:numPr>
      </w:pPr>
      <w:r>
        <w:t>1810 ………………………………………………………………………………………………………………..</w:t>
      </w:r>
    </w:p>
    <w:p w:rsidR="00C26436" w:rsidRDefault="00C26436" w:rsidP="008F69AE">
      <w:pPr>
        <w:rPr>
          <w:color w:val="FF0000"/>
          <w:sz w:val="36"/>
          <w:szCs w:val="36"/>
        </w:rPr>
      </w:pPr>
    </w:p>
    <w:p w:rsidR="00C26436" w:rsidRPr="002876BF" w:rsidRDefault="00C26436" w:rsidP="002876BF">
      <w:pPr>
        <w:jc w:val="center"/>
        <w:rPr>
          <w:color w:val="FF0000"/>
          <w:sz w:val="36"/>
          <w:szCs w:val="36"/>
        </w:rPr>
      </w:pPr>
      <w:r w:rsidRPr="002876BF">
        <w:rPr>
          <w:color w:val="FF0000"/>
          <w:sz w:val="36"/>
          <w:szCs w:val="36"/>
        </w:rPr>
        <w:t>ŘEŠENÍ</w:t>
      </w:r>
    </w:p>
    <w:p w:rsidR="00C26436" w:rsidRPr="002876BF" w:rsidRDefault="00C26436" w:rsidP="002876BF">
      <w:pPr>
        <w:pStyle w:val="Odstavecseseznamem"/>
        <w:numPr>
          <w:ilvl w:val="0"/>
          <w:numId w:val="5"/>
        </w:numPr>
        <w:rPr>
          <w:color w:val="FF0000"/>
        </w:rPr>
      </w:pPr>
      <w:r>
        <w:t xml:space="preserve">Tasmánie je oddělena od spolkového státu Victoria  </w:t>
      </w:r>
      <w:r w:rsidRPr="002876BF">
        <w:rPr>
          <w:color w:val="FF0000"/>
        </w:rPr>
        <w:t>Bassovým průlivem.</w:t>
      </w:r>
    </w:p>
    <w:p w:rsidR="00C26436" w:rsidRDefault="008526DB" w:rsidP="002876BF">
      <w:pPr>
        <w:pStyle w:val="Odstavecseseznamem"/>
        <w:numPr>
          <w:ilvl w:val="0"/>
          <w:numId w:val="5"/>
        </w:numPr>
      </w:pPr>
      <w:r>
        <w:t>Rozhodni</w:t>
      </w:r>
      <w:r w:rsidR="00C26436">
        <w:t>, co je pravda a co lež:</w:t>
      </w:r>
    </w:p>
    <w:p w:rsidR="00C26436" w:rsidRPr="002876BF" w:rsidRDefault="00C26436" w:rsidP="002876BF">
      <w:pPr>
        <w:pStyle w:val="Odstavecseseznamem"/>
        <w:numPr>
          <w:ilvl w:val="0"/>
          <w:numId w:val="3"/>
        </w:numPr>
        <w:rPr>
          <w:color w:val="FF0000"/>
        </w:rPr>
      </w:pPr>
      <w:r>
        <w:t xml:space="preserve">Tasmánie má rozlohu 62 409 km2.   </w:t>
      </w:r>
      <w:r>
        <w:tab/>
      </w:r>
      <w:r>
        <w:tab/>
        <w:t xml:space="preserve"> </w:t>
      </w:r>
      <w:r>
        <w:tab/>
      </w:r>
      <w:r>
        <w:tab/>
      </w:r>
      <w:r w:rsidRPr="002876BF">
        <w:rPr>
          <w:color w:val="FF0000"/>
        </w:rPr>
        <w:t>LEŽ</w:t>
      </w:r>
    </w:p>
    <w:p w:rsidR="00C26436" w:rsidRPr="002876BF" w:rsidRDefault="00C26436" w:rsidP="002876BF">
      <w:pPr>
        <w:pStyle w:val="Odstavecseseznamem"/>
        <w:numPr>
          <w:ilvl w:val="0"/>
          <w:numId w:val="3"/>
        </w:numPr>
        <w:rPr>
          <w:color w:val="FF0000"/>
        </w:rPr>
      </w:pPr>
      <w:r>
        <w:t>Tasmánie je 26. Největší ostrov světa-</w:t>
      </w:r>
      <w:r>
        <w:tab/>
        <w:t xml:space="preserve"> </w:t>
      </w:r>
      <w:r>
        <w:tab/>
      </w:r>
      <w:r>
        <w:tab/>
      </w:r>
      <w:r>
        <w:tab/>
      </w:r>
      <w:r w:rsidRPr="002876BF">
        <w:rPr>
          <w:color w:val="FF0000"/>
        </w:rPr>
        <w:t>PRAVDA</w:t>
      </w:r>
    </w:p>
    <w:p w:rsidR="00C26436" w:rsidRPr="002876BF" w:rsidRDefault="00C26436" w:rsidP="002876BF">
      <w:pPr>
        <w:pStyle w:val="Odstavecseseznamem"/>
        <w:numPr>
          <w:ilvl w:val="0"/>
          <w:numId w:val="3"/>
        </w:numPr>
        <w:rPr>
          <w:color w:val="FF0000"/>
        </w:rPr>
      </w:pPr>
      <w:r>
        <w:t xml:space="preserve">Více než polovina obyvatel Tasmánie žije v hlavním městě. </w:t>
      </w:r>
      <w:r>
        <w:tab/>
      </w:r>
      <w:r>
        <w:tab/>
      </w:r>
      <w:r w:rsidRPr="002876BF">
        <w:rPr>
          <w:color w:val="FF0000"/>
        </w:rPr>
        <w:t>LEŽ</w:t>
      </w:r>
    </w:p>
    <w:p w:rsidR="00C26436" w:rsidRPr="002876BF" w:rsidRDefault="00C26436" w:rsidP="002876BF">
      <w:pPr>
        <w:pStyle w:val="Odstavecseseznamem"/>
        <w:numPr>
          <w:ilvl w:val="0"/>
          <w:numId w:val="3"/>
        </w:numPr>
        <w:rPr>
          <w:color w:val="FF0000"/>
        </w:rPr>
      </w:pPr>
      <w:r>
        <w:t>Hlavní město Hobart se nachází u ústí řeky Derent.</w:t>
      </w:r>
      <w:r>
        <w:tab/>
      </w:r>
      <w:r>
        <w:tab/>
      </w:r>
      <w:r>
        <w:tab/>
      </w:r>
      <w:r w:rsidRPr="002876BF">
        <w:rPr>
          <w:color w:val="FF0000"/>
        </w:rPr>
        <w:t>PRAVDA</w:t>
      </w:r>
    </w:p>
    <w:p w:rsidR="00C26436" w:rsidRPr="002876BF" w:rsidRDefault="00C26436" w:rsidP="002876BF">
      <w:pPr>
        <w:pStyle w:val="Odstavecseseznamem"/>
        <w:numPr>
          <w:ilvl w:val="0"/>
          <w:numId w:val="3"/>
        </w:numPr>
        <w:rPr>
          <w:color w:val="FF0000"/>
        </w:rPr>
      </w:pPr>
      <w:r>
        <w:t>63% rozlohy Tasmánie není významným přírodním bohatstvím.</w:t>
      </w:r>
      <w:r>
        <w:tab/>
      </w:r>
      <w:r w:rsidRPr="002876BF">
        <w:rPr>
          <w:color w:val="FF0000"/>
        </w:rPr>
        <w:t>PRAVDA</w:t>
      </w:r>
    </w:p>
    <w:p w:rsidR="00C26436" w:rsidRDefault="00C26436" w:rsidP="002876BF">
      <w:pPr>
        <w:pStyle w:val="Odstavecseseznamem"/>
        <w:numPr>
          <w:ilvl w:val="0"/>
          <w:numId w:val="5"/>
        </w:numPr>
      </w:pPr>
      <w:r>
        <w:t>Doplň správné informace:</w:t>
      </w:r>
    </w:p>
    <w:p w:rsidR="00C26436" w:rsidRPr="002876BF" w:rsidRDefault="00C26436" w:rsidP="002876BF">
      <w:pPr>
        <w:pStyle w:val="Odstavecseseznamem"/>
        <w:rPr>
          <w:color w:val="FF0000"/>
        </w:rPr>
      </w:pPr>
      <w:r>
        <w:t xml:space="preserve">Jako první u ostrova přistál mořeplavec </w:t>
      </w:r>
      <w:r>
        <w:rPr>
          <w:color w:val="FF0000"/>
        </w:rPr>
        <w:t xml:space="preserve">  </w:t>
      </w:r>
      <w:r w:rsidRPr="002876BF">
        <w:rPr>
          <w:color w:val="FF0000"/>
        </w:rPr>
        <w:t>Abel Tasman</w:t>
      </w:r>
      <w:r>
        <w:t xml:space="preserve">.  V roce 1804 David Bowen založil se skupinou trestanců kolonie na březích řeky </w:t>
      </w:r>
      <w:r>
        <w:rPr>
          <w:color w:val="FF0000"/>
        </w:rPr>
        <w:t xml:space="preserve"> </w:t>
      </w:r>
      <w:r w:rsidRPr="002876BF">
        <w:rPr>
          <w:color w:val="FF0000"/>
        </w:rPr>
        <w:t xml:space="preserve">Dervent </w:t>
      </w:r>
      <w:r>
        <w:t xml:space="preserve">. Proti původní populaci Tasmánců nejvíce vystupoval   </w:t>
      </w:r>
      <w:r>
        <w:rPr>
          <w:color w:val="FF0000"/>
        </w:rPr>
        <w:t>George Arthur vi</w:t>
      </w:r>
      <w:r w:rsidRPr="002876BF">
        <w:rPr>
          <w:color w:val="FF0000"/>
        </w:rPr>
        <w:t>ceguverné</w:t>
      </w:r>
      <w:r>
        <w:t xml:space="preserve">r.  Populace Tasmánců byla vyhlazena v </w:t>
      </w:r>
      <w:r w:rsidRPr="002876BF">
        <w:rPr>
          <w:color w:val="FF0000"/>
        </w:rPr>
        <w:t xml:space="preserve">19. </w:t>
      </w:r>
      <w:r>
        <w:rPr>
          <w:color w:val="FF0000"/>
        </w:rPr>
        <w:t>s</w:t>
      </w:r>
      <w:r w:rsidRPr="002876BF">
        <w:rPr>
          <w:color w:val="FF0000"/>
        </w:rPr>
        <w:t>toletí.</w:t>
      </w:r>
    </w:p>
    <w:p w:rsidR="00C26436" w:rsidRDefault="00C26436" w:rsidP="002876BF">
      <w:pPr>
        <w:pStyle w:val="Odstavecseseznamem"/>
      </w:pPr>
    </w:p>
    <w:p w:rsidR="00C26436" w:rsidRDefault="00C26436" w:rsidP="002876BF">
      <w:pPr>
        <w:pStyle w:val="Odstavecseseznamem"/>
        <w:numPr>
          <w:ilvl w:val="0"/>
          <w:numId w:val="5"/>
        </w:numPr>
      </w:pPr>
      <w:r>
        <w:t xml:space="preserve">Jak se dříve přezdívalo Tasmánii:  </w:t>
      </w:r>
      <w:r w:rsidRPr="002876BF">
        <w:rPr>
          <w:color w:val="FF0000"/>
        </w:rPr>
        <w:t>hrůzné místo na zemi</w:t>
      </w:r>
    </w:p>
    <w:p w:rsidR="00C26436" w:rsidRDefault="00C26436" w:rsidP="002876BF">
      <w:pPr>
        <w:pStyle w:val="Odstavecseseznamem"/>
        <w:numPr>
          <w:ilvl w:val="0"/>
          <w:numId w:val="5"/>
        </w:numPr>
      </w:pPr>
      <w:r>
        <w:t>Přiřaďte  k následujícím  letopočtům  odpovídající informace:</w:t>
      </w:r>
    </w:p>
    <w:p w:rsidR="00C26436" w:rsidRDefault="00C26436" w:rsidP="002876BF">
      <w:pPr>
        <w:pStyle w:val="Odstavecseseznamem"/>
        <w:numPr>
          <w:ilvl w:val="0"/>
          <w:numId w:val="6"/>
        </w:numPr>
      </w:pPr>
      <w:r>
        <w:t xml:space="preserve">1855 </w:t>
      </w:r>
      <w:r w:rsidRPr="002876BF">
        <w:rPr>
          <w:color w:val="FF0000"/>
        </w:rPr>
        <w:t>přejmenování Van Diemenovy země na Tasmánii</w:t>
      </w:r>
    </w:p>
    <w:p w:rsidR="00C26436" w:rsidRDefault="00C26436" w:rsidP="002876BF">
      <w:pPr>
        <w:pStyle w:val="Odstavecseseznamem"/>
        <w:numPr>
          <w:ilvl w:val="0"/>
          <w:numId w:val="6"/>
        </w:numPr>
      </w:pPr>
      <w:r>
        <w:t xml:space="preserve">1901  </w:t>
      </w:r>
      <w:r w:rsidRPr="002876BF">
        <w:rPr>
          <w:color w:val="FF0000"/>
        </w:rPr>
        <w:t>se Tasmánie stala součástí Australského společenství</w:t>
      </w:r>
    </w:p>
    <w:p w:rsidR="00C26436" w:rsidRPr="002876BF" w:rsidRDefault="00C26436" w:rsidP="002876BF">
      <w:pPr>
        <w:pStyle w:val="Odstavecseseznamem"/>
        <w:numPr>
          <w:ilvl w:val="0"/>
          <w:numId w:val="6"/>
        </w:numPr>
        <w:rPr>
          <w:color w:val="FF0000"/>
        </w:rPr>
      </w:pPr>
      <w:r>
        <w:t xml:space="preserve">1967 </w:t>
      </w:r>
      <w:r w:rsidRPr="002876BF">
        <w:rPr>
          <w:color w:val="FF0000"/>
        </w:rPr>
        <w:t>velké požáry na ostrově, přišlo o život 62 lidí</w:t>
      </w:r>
    </w:p>
    <w:p w:rsidR="00C26436" w:rsidRDefault="00C26436" w:rsidP="002876BF">
      <w:pPr>
        <w:pStyle w:val="Odstavecseseznamem"/>
        <w:numPr>
          <w:ilvl w:val="0"/>
          <w:numId w:val="6"/>
        </w:numPr>
      </w:pPr>
      <w:r>
        <w:t xml:space="preserve">1821 </w:t>
      </w:r>
      <w:r w:rsidR="008526DB">
        <w:rPr>
          <w:color w:val="FF0000"/>
        </w:rPr>
        <w:t xml:space="preserve">začíná fungovat první </w:t>
      </w:r>
      <w:r w:rsidRPr="002876BF">
        <w:rPr>
          <w:color w:val="FF0000"/>
        </w:rPr>
        <w:t>trestanecká kolonie</w:t>
      </w:r>
    </w:p>
    <w:p w:rsidR="00C26436" w:rsidRDefault="00C26436" w:rsidP="002876BF">
      <w:pPr>
        <w:pStyle w:val="Odstavecseseznamem"/>
        <w:numPr>
          <w:ilvl w:val="0"/>
          <w:numId w:val="6"/>
        </w:numPr>
      </w:pPr>
      <w:r>
        <w:t xml:space="preserve">1810 </w:t>
      </w:r>
      <w:r>
        <w:rPr>
          <w:color w:val="FF0000"/>
        </w:rPr>
        <w:t>zemřel vi</w:t>
      </w:r>
      <w:r w:rsidRPr="002876BF">
        <w:rPr>
          <w:color w:val="FF0000"/>
        </w:rPr>
        <w:t>ceguvernér Tasmánie John Collins</w:t>
      </w:r>
    </w:p>
    <w:p w:rsidR="00C26436" w:rsidRDefault="00C26436" w:rsidP="002876BF"/>
    <w:p w:rsidR="00C26436" w:rsidRDefault="00C26436" w:rsidP="00FE1713"/>
    <w:p w:rsidR="00C26436" w:rsidRDefault="00C26436" w:rsidP="00FE1713"/>
    <w:p w:rsidR="00C26436" w:rsidRDefault="00C26436" w:rsidP="00FE1713"/>
    <w:p w:rsidR="00C26436" w:rsidRDefault="00C26436" w:rsidP="00FE1713">
      <w:pPr>
        <w:pStyle w:val="Odstavecseseznamem"/>
        <w:ind w:left="1068"/>
      </w:pPr>
      <w:r>
        <w:t xml:space="preserve"> </w:t>
      </w:r>
    </w:p>
    <w:sectPr w:rsidR="00C26436" w:rsidSect="002876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38FA"/>
    <w:multiLevelType w:val="hybridMultilevel"/>
    <w:tmpl w:val="FD428A26"/>
    <w:lvl w:ilvl="0" w:tplc="7124E62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1117405"/>
    <w:multiLevelType w:val="multilevel"/>
    <w:tmpl w:val="6AF24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17D32DFA"/>
    <w:multiLevelType w:val="hybridMultilevel"/>
    <w:tmpl w:val="D478B372"/>
    <w:lvl w:ilvl="0" w:tplc="728AB26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FA3D6F"/>
    <w:multiLevelType w:val="hybridMultilevel"/>
    <w:tmpl w:val="30CC6D9A"/>
    <w:lvl w:ilvl="0" w:tplc="5BE83E4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F7433FE"/>
    <w:multiLevelType w:val="hybridMultilevel"/>
    <w:tmpl w:val="EB142718"/>
    <w:lvl w:ilvl="0" w:tplc="1848D5C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1D7853"/>
    <w:multiLevelType w:val="hybridMultilevel"/>
    <w:tmpl w:val="781A01DC"/>
    <w:lvl w:ilvl="0" w:tplc="5E92A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36305F"/>
    <w:multiLevelType w:val="hybridMultilevel"/>
    <w:tmpl w:val="7EB682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compat/>
  <w:rsids>
    <w:rsidRoot w:val="00FE1713"/>
    <w:rsid w:val="00030FCC"/>
    <w:rsid w:val="00053D8B"/>
    <w:rsid w:val="000748CB"/>
    <w:rsid w:val="000A10CE"/>
    <w:rsid w:val="001579E1"/>
    <w:rsid w:val="00252DEF"/>
    <w:rsid w:val="002876BF"/>
    <w:rsid w:val="002E6177"/>
    <w:rsid w:val="0048010C"/>
    <w:rsid w:val="00683A23"/>
    <w:rsid w:val="008526DB"/>
    <w:rsid w:val="008A4687"/>
    <w:rsid w:val="008F69AE"/>
    <w:rsid w:val="00A52642"/>
    <w:rsid w:val="00B60EFC"/>
    <w:rsid w:val="00C26436"/>
    <w:rsid w:val="00C445FF"/>
    <w:rsid w:val="00D21D2A"/>
    <w:rsid w:val="00F21F1B"/>
    <w:rsid w:val="00FE1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F1B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FE17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9"/>
    <w:qFormat/>
    <w:rsid w:val="00FE17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E1713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FE1713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FE1713"/>
    <w:rPr>
      <w:color w:val="0000FF"/>
      <w:u w:val="single"/>
    </w:rPr>
  </w:style>
  <w:style w:type="character" w:customStyle="1" w:styleId="tocnumber">
    <w:name w:val="tocnumber"/>
    <w:basedOn w:val="Standardnpsmoodstavce"/>
    <w:uiPriority w:val="99"/>
    <w:rsid w:val="00FE1713"/>
  </w:style>
  <w:style w:type="paragraph" w:styleId="Normlnweb">
    <w:name w:val="Normal (Web)"/>
    <w:basedOn w:val="Normln"/>
    <w:uiPriority w:val="99"/>
    <w:rsid w:val="00FE1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uiPriority w:val="99"/>
    <w:rsid w:val="00FE1713"/>
  </w:style>
  <w:style w:type="character" w:customStyle="1" w:styleId="toctext">
    <w:name w:val="toctext"/>
    <w:basedOn w:val="Standardnpsmoodstavce"/>
    <w:uiPriority w:val="99"/>
    <w:rsid w:val="00FE1713"/>
  </w:style>
  <w:style w:type="character" w:customStyle="1" w:styleId="editsection">
    <w:name w:val="editsection"/>
    <w:basedOn w:val="Standardnpsmoodstavce"/>
    <w:uiPriority w:val="99"/>
    <w:rsid w:val="00FE1713"/>
  </w:style>
  <w:style w:type="character" w:customStyle="1" w:styleId="mw-headline">
    <w:name w:val="mw-headline"/>
    <w:basedOn w:val="Standardnpsmoodstavce"/>
    <w:uiPriority w:val="99"/>
    <w:rsid w:val="00FE1713"/>
  </w:style>
  <w:style w:type="paragraph" w:styleId="Textbubliny">
    <w:name w:val="Balloon Text"/>
    <w:basedOn w:val="Normln"/>
    <w:link w:val="TextbublinyChar"/>
    <w:uiPriority w:val="99"/>
    <w:semiHidden/>
    <w:rsid w:val="00FE1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17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E17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40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40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0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0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40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40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40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40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440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b%C5%99e%C5%BE%C3%AD" TargetMode="External"/><Relationship Id="rId13" Type="http://schemas.openxmlformats.org/officeDocument/2006/relationships/hyperlink" Target="http://cs.wikipedia.org/w/index.php?title=Derent&amp;action=edit&amp;redlink=1" TargetMode="External"/><Relationship Id="rId18" Type="http://schemas.openxmlformats.org/officeDocument/2006/relationships/hyperlink" Target="http://cs.wikipedia.org/wiki/1804" TargetMode="External"/><Relationship Id="rId26" Type="http://schemas.openxmlformats.org/officeDocument/2006/relationships/hyperlink" Target="http://cs.wikipedia.org/wiki/18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1821" TargetMode="External"/><Relationship Id="rId34" Type="http://schemas.openxmlformats.org/officeDocument/2006/relationships/hyperlink" Target="http://cs.wikipedia.org/wiki/Tasm%C3%A1nie" TargetMode="External"/><Relationship Id="rId7" Type="http://schemas.openxmlformats.org/officeDocument/2006/relationships/hyperlink" Target="http://cs.wikipedia.org/wiki/Kilometr" TargetMode="External"/><Relationship Id="rId12" Type="http://schemas.openxmlformats.org/officeDocument/2006/relationships/hyperlink" Target="http://cs.wikipedia.org/wiki/Hobart" TargetMode="External"/><Relationship Id="rId17" Type="http://schemas.openxmlformats.org/officeDocument/2006/relationships/hyperlink" Target="http://cs.wikipedia.org/wiki/Abel_Tasman" TargetMode="External"/><Relationship Id="rId25" Type="http://schemas.openxmlformats.org/officeDocument/2006/relationships/hyperlink" Target="http://cs.wikipedia.org/w/index.php?title=George_Arthur&amp;action=edit&amp;redlink=1" TargetMode="External"/><Relationship Id="rId33" Type="http://schemas.openxmlformats.org/officeDocument/2006/relationships/hyperlink" Target="http://cs.wikipedia.org/wiki/Tasm%C3%A1nie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1642" TargetMode="External"/><Relationship Id="rId20" Type="http://schemas.openxmlformats.org/officeDocument/2006/relationships/hyperlink" Target="http://cs.wikipedia.org/wiki/Derwent" TargetMode="External"/><Relationship Id="rId29" Type="http://schemas.openxmlformats.org/officeDocument/2006/relationships/hyperlink" Target="http://cs.wikipedia.org/wiki/19._stolet%C3%A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Austr%C3%A1lie" TargetMode="External"/><Relationship Id="rId11" Type="http://schemas.openxmlformats.org/officeDocument/2006/relationships/hyperlink" Target="http://cs.wikipedia.org/wiki/Seznam_nejv%C4%9Bt%C5%A1%C3%ADch_ostrov%C5%AF" TargetMode="External"/><Relationship Id="rId24" Type="http://schemas.openxmlformats.org/officeDocument/2006/relationships/hyperlink" Target="http://cs.wikipedia.org/w/index.php?title=John_Collins&amp;action=edit&amp;redlink=1" TargetMode="External"/><Relationship Id="rId32" Type="http://schemas.openxmlformats.org/officeDocument/2006/relationships/hyperlink" Target="http://cs.wikipedia.org/w/index.php?title=Po%C5%BE%C3%A1ry_v_Tasm%C3%A1nii_(1967)&amp;action=edit&amp;redlink=1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v%C4%9Btov%C3%A9_d%C4%9Bdictv%C3%AD_UNESCO" TargetMode="External"/><Relationship Id="rId23" Type="http://schemas.openxmlformats.org/officeDocument/2006/relationships/hyperlink" Target="http://cs.wikipedia.org/wiki/Port_Arthur_(Tasm%C3%A1nie)" TargetMode="External"/><Relationship Id="rId28" Type="http://schemas.openxmlformats.org/officeDocument/2006/relationships/hyperlink" Target="http://cs.wikipedia.org/wiki/Tasm%C3%A1nci_(domorodci)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cs.wikipedia.org/wiki/Bass%C5%AFv_pr%C5%AFliv" TargetMode="External"/><Relationship Id="rId19" Type="http://schemas.openxmlformats.org/officeDocument/2006/relationships/hyperlink" Target="http://cs.wikipedia.org/w/index.php?title=David_Bowen&amp;action=edit&amp;redlink=1" TargetMode="External"/><Relationship Id="rId31" Type="http://schemas.openxmlformats.org/officeDocument/2006/relationships/hyperlink" Target="http://cs.wikipedia.org/wiki/19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ictoria_(australsk%C3%BD_st%C3%A1t)" TargetMode="External"/><Relationship Id="rId14" Type="http://schemas.openxmlformats.org/officeDocument/2006/relationships/hyperlink" Target="http://cs.wikipedia.org/wiki/N%C3%A1rodn%C3%AD_park" TargetMode="External"/><Relationship Id="rId22" Type="http://schemas.openxmlformats.org/officeDocument/2006/relationships/hyperlink" Target="http://cs.wikipedia.org/w/index.php?title=Maria_Island&amp;action=edit&amp;redlink=1" TargetMode="External"/><Relationship Id="rId27" Type="http://schemas.openxmlformats.org/officeDocument/2006/relationships/hyperlink" Target="http://cs.wikipedia.org/wiki/1836" TargetMode="External"/><Relationship Id="rId30" Type="http://schemas.openxmlformats.org/officeDocument/2006/relationships/hyperlink" Target="http://cs.wikipedia.org/wiki/Britsk%C3%A9_kolonie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6121</Characters>
  <Application>Microsoft Office Word</Application>
  <DocSecurity>0</DocSecurity>
  <Lines>51</Lines>
  <Paragraphs>14</Paragraphs>
  <ScaleCrop>false</ScaleCrop>
  <Company/>
  <LinksUpToDate>false</LinksUpToDate>
  <CharactersWithSpaces>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2</cp:revision>
  <cp:lastPrinted>2013-10-23T12:43:00Z</cp:lastPrinted>
  <dcterms:created xsi:type="dcterms:W3CDTF">2013-11-03T16:05:00Z</dcterms:created>
  <dcterms:modified xsi:type="dcterms:W3CDTF">2013-11-03T16:05:00Z</dcterms:modified>
</cp:coreProperties>
</file>