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Pr="000E7AE9" w:rsidRDefault="00F40A2C" w:rsidP="00F40A2C">
      <w:pPr>
        <w:pStyle w:val="Nzev"/>
        <w:jc w:val="left"/>
        <w:rPr>
          <w:b w:val="0"/>
        </w:rPr>
      </w:pPr>
      <w:r w:rsidRPr="000E7AE9">
        <w:t xml:space="preserve">Název školy: </w:t>
      </w:r>
      <w:r w:rsidR="00897AD5" w:rsidRPr="00897AD5">
        <w:rPr>
          <w:b w:val="0"/>
        </w:rPr>
        <w:t>Základní škola Kolín V., Mnichovická 62</w:t>
      </w:r>
      <w:r w:rsidRPr="000E7AE9">
        <w:rPr>
          <w:b w:val="0"/>
        </w:rPr>
        <w:br/>
      </w:r>
      <w:r w:rsidRPr="000E7AE9">
        <w:t>Autor</w:t>
      </w:r>
      <w:r w:rsidRPr="000E7AE9">
        <w:rPr>
          <w:b w:val="0"/>
        </w:rPr>
        <w:t xml:space="preserve">: </w:t>
      </w:r>
      <w:r w:rsidR="00F750F5" w:rsidRPr="000E7AE9">
        <w:rPr>
          <w:b w:val="0"/>
        </w:rPr>
        <w:t>Šárka Růžková</w:t>
      </w:r>
    </w:p>
    <w:p w:rsidR="00F40A2C" w:rsidRPr="000E7AE9" w:rsidRDefault="00F40A2C" w:rsidP="00F40A2C">
      <w:pPr>
        <w:pStyle w:val="Nzev"/>
        <w:jc w:val="left"/>
      </w:pPr>
    </w:p>
    <w:p w:rsidR="00F40A2C" w:rsidRPr="000E7AE9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0E7AE9"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0E7AE9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0E7AE9">
        <w:rPr>
          <w:rFonts w:ascii="Calibri" w:hAnsi="Calibri" w:cs="Calibri"/>
          <w:b/>
          <w:sz w:val="56"/>
          <w:szCs w:val="56"/>
        </w:rPr>
        <w:t>VY_12_INOVACE_</w:t>
      </w:r>
      <w:r w:rsidR="000E7AE9" w:rsidRPr="0077221F">
        <w:rPr>
          <w:rFonts w:ascii="Calibri" w:hAnsi="Calibri" w:cs="Calibri"/>
          <w:b/>
          <w:sz w:val="56"/>
          <w:szCs w:val="56"/>
        </w:rPr>
        <w:t>17</w:t>
      </w:r>
      <w:r w:rsidR="000E7AE9" w:rsidRPr="0077221F">
        <w:rPr>
          <w:rFonts w:ascii="Calibri" w:hAnsi="Calibri" w:cs="Calibri"/>
          <w:b/>
          <w:sz w:val="56"/>
          <w:szCs w:val="56"/>
        </w:rPr>
        <w:softHyphen/>
      </w:r>
      <w:r w:rsidRPr="000E7AE9">
        <w:rPr>
          <w:rFonts w:ascii="Calibri" w:hAnsi="Calibri" w:cs="Calibri"/>
          <w:b/>
          <w:sz w:val="56"/>
          <w:szCs w:val="56"/>
        </w:rPr>
        <w:t>_</w:t>
      </w:r>
      <w:r w:rsidR="00473178" w:rsidRPr="000E7AE9">
        <w:rPr>
          <w:rFonts w:ascii="Calibri" w:hAnsi="Calibri" w:cs="Calibri"/>
          <w:b/>
          <w:sz w:val="56"/>
          <w:szCs w:val="56"/>
        </w:rPr>
        <w:t>D6</w:t>
      </w:r>
    </w:p>
    <w:p w:rsidR="00F40A2C" w:rsidRPr="000E7AE9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0E7AE9">
        <w:rPr>
          <w:rFonts w:ascii="Calibri" w:hAnsi="Calibri" w:cs="Calibri"/>
          <w:b/>
          <w:sz w:val="56"/>
          <w:szCs w:val="56"/>
        </w:rPr>
        <w:t xml:space="preserve">Téma: </w:t>
      </w:r>
      <w:r w:rsidR="000E7AE9" w:rsidRPr="0077221F">
        <w:rPr>
          <w:rFonts w:ascii="Calibri" w:hAnsi="Calibri" w:cs="Calibri"/>
          <w:b/>
          <w:sz w:val="56"/>
          <w:szCs w:val="56"/>
        </w:rPr>
        <w:t>Římská vzdělanost</w:t>
      </w:r>
    </w:p>
    <w:p w:rsidR="00F40A2C" w:rsidRPr="000E7AE9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0E7AE9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77221F" w:rsidRDefault="00F40A2C" w:rsidP="00F40A2C">
      <w:pPr>
        <w:rPr>
          <w:rFonts w:ascii="Calibri" w:hAnsi="Calibri" w:cs="Calibri"/>
          <w:sz w:val="56"/>
          <w:szCs w:val="56"/>
        </w:rPr>
      </w:pPr>
      <w:r w:rsidRPr="000E7AE9">
        <w:rPr>
          <w:rFonts w:ascii="Calibri" w:hAnsi="Calibri" w:cs="Calibri"/>
          <w:sz w:val="56"/>
          <w:szCs w:val="56"/>
        </w:rPr>
        <w:t>Anotace: Pracovní list slouží k</w:t>
      </w:r>
      <w:r w:rsidR="000E7AE9">
        <w:rPr>
          <w:rFonts w:ascii="Calibri" w:hAnsi="Calibri" w:cs="Calibri"/>
          <w:sz w:val="56"/>
          <w:szCs w:val="56"/>
        </w:rPr>
        <w:t xml:space="preserve"> vyvozování informací </w:t>
      </w:r>
    </w:p>
    <w:p w:rsidR="00F40A2C" w:rsidRPr="000E7AE9" w:rsidRDefault="00F40A2C" w:rsidP="00F40A2C">
      <w:pPr>
        <w:rPr>
          <w:sz w:val="32"/>
          <w:szCs w:val="32"/>
        </w:rPr>
      </w:pPr>
    </w:p>
    <w:p w:rsidR="00F40A2C" w:rsidRPr="000E7AE9" w:rsidRDefault="00F40A2C" w:rsidP="00F40A2C">
      <w:pPr>
        <w:rPr>
          <w:sz w:val="32"/>
          <w:szCs w:val="32"/>
        </w:rPr>
      </w:pPr>
    </w:p>
    <w:p w:rsidR="00AA78DA" w:rsidRPr="000E7AE9" w:rsidRDefault="00897AD5" w:rsidP="00F40A2C">
      <w:pPr>
        <w:rPr>
          <w:sz w:val="32"/>
          <w:szCs w:val="32"/>
        </w:rPr>
      </w:pPr>
      <w:r>
        <w:rPr>
          <w:sz w:val="32"/>
          <w:szCs w:val="32"/>
        </w:rPr>
        <w:t>12. 5. </w:t>
      </w:r>
      <w:bookmarkStart w:id="0" w:name="_GoBack"/>
      <w:bookmarkEnd w:id="0"/>
      <w:r>
        <w:rPr>
          <w:sz w:val="32"/>
          <w:szCs w:val="32"/>
        </w:rPr>
        <w:t>2012</w:t>
      </w:r>
    </w:p>
    <w:p w:rsidR="00F40A2C" w:rsidRPr="000E7AE9" w:rsidRDefault="00F40A2C" w:rsidP="00F40A2C">
      <w:pPr>
        <w:rPr>
          <w:sz w:val="32"/>
          <w:szCs w:val="32"/>
        </w:rPr>
      </w:pPr>
    </w:p>
    <w:p w:rsidR="00327DA6" w:rsidRPr="000E7AE9" w:rsidRDefault="00F40A2C" w:rsidP="00F750F5">
      <w:pPr>
        <w:rPr>
          <w:sz w:val="32"/>
          <w:szCs w:val="32"/>
        </w:rPr>
      </w:pPr>
      <w:r w:rsidRPr="0077221F">
        <w:rPr>
          <w:noProof/>
          <w:sz w:val="32"/>
          <w:szCs w:val="32"/>
          <w:lang w:eastAsia="cs-CZ"/>
        </w:rPr>
        <w:drawing>
          <wp:inline distT="0" distB="0" distL="0" distR="0" wp14:anchorId="0F6E5B1A" wp14:editId="17A9B629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 w:rsidRPr="000E7AE9">
        <w:rPr>
          <w:sz w:val="32"/>
          <w:szCs w:val="32"/>
        </w:rPr>
        <w:t xml:space="preserve"> </w:t>
      </w:r>
    </w:p>
    <w:p w:rsidR="00A930B3" w:rsidRDefault="00A930B3">
      <w:pPr>
        <w:rPr>
          <w:sz w:val="32"/>
          <w:szCs w:val="32"/>
        </w:rPr>
      </w:pPr>
      <w:r w:rsidRPr="000E7AE9">
        <w:rPr>
          <w:sz w:val="32"/>
          <w:szCs w:val="32"/>
        </w:rPr>
        <w:br w:type="page"/>
      </w:r>
      <w:r w:rsidR="000E7AE9">
        <w:rPr>
          <w:sz w:val="32"/>
          <w:szCs w:val="32"/>
        </w:rPr>
        <w:lastRenderedPageBreak/>
        <w:t xml:space="preserve">Je mi devět let a již třetím rokem chodím do školy. Učím se psát, číst, počítat a kreslit. Za další tři roky se začnu seznamovat s díly řeckých a římských spisovatelů. Navštěvuji státní školu, můj starší bratr ale studuje ve škole soukromé. </w:t>
      </w:r>
    </w:p>
    <w:p w:rsidR="000E7AE9" w:rsidRDefault="000E7AE9">
      <w:pPr>
        <w:rPr>
          <w:sz w:val="32"/>
          <w:szCs w:val="32"/>
        </w:rPr>
      </w:pPr>
      <w:r>
        <w:rPr>
          <w:sz w:val="32"/>
          <w:szCs w:val="32"/>
        </w:rPr>
        <w:t xml:space="preserve">Naše písmo se nazývá latinka podle naší mateřštiny (latiny). Světu jsme dali i novou soustavu číslic, tzv. římské číslice. Kdybych žil ve vaší době, narodil bych se </w:t>
      </w:r>
      <w:r w:rsidR="00E77F28">
        <w:rPr>
          <w:sz w:val="32"/>
          <w:szCs w:val="32"/>
        </w:rPr>
        <w:t xml:space="preserve">V. IV. MMIII a můj bratr II. VII. MCMXCVII. </w:t>
      </w:r>
    </w:p>
    <w:p w:rsidR="00E77F28" w:rsidRDefault="00E77F28">
      <w:pPr>
        <w:rPr>
          <w:sz w:val="32"/>
          <w:szCs w:val="32"/>
        </w:rPr>
      </w:pPr>
      <w:r>
        <w:rPr>
          <w:sz w:val="32"/>
          <w:szCs w:val="32"/>
        </w:rPr>
        <w:t xml:space="preserve">Pyšní jsme i na naše římské právo, jednotlivé zákony zaručovaly rovná práva pro římské občany, chránily jejich majetek a stanovily tresty za trestné činy. Zákony vydával sněm a senát, později měl zákonodárnou moc císař. </w:t>
      </w:r>
    </w:p>
    <w:p w:rsidR="00E77F28" w:rsidRDefault="00E77F28">
      <w:pPr>
        <w:rPr>
          <w:sz w:val="32"/>
          <w:szCs w:val="32"/>
        </w:rPr>
      </w:pPr>
      <w:r>
        <w:rPr>
          <w:sz w:val="32"/>
          <w:szCs w:val="32"/>
        </w:rPr>
        <w:t xml:space="preserve">Samozřejmostí je pro nás veřejné vystupování, řečnictví (rétorika) tvoří základ vzdělání. Nejlepším řečníkem se stal Cicero, který sepsal i základní odborné rady. Cicero kladl také důraz na mravní zásady. Známý je jeho výrok „O tempora! O mores!“ (Ó časy! Ó mravy). </w:t>
      </w:r>
    </w:p>
    <w:p w:rsidR="00E77F28" w:rsidRDefault="00E77F28">
      <w:pPr>
        <w:rPr>
          <w:sz w:val="32"/>
          <w:szCs w:val="32"/>
        </w:rPr>
      </w:pPr>
      <w:r>
        <w:rPr>
          <w:sz w:val="32"/>
          <w:szCs w:val="32"/>
        </w:rPr>
        <w:t xml:space="preserve">Pro Římany je typická hrdost na svou vlast a oddanost státu a vládě. Aby se na nás nezapomnělo, vznikaly historické spisy o naší velké době. Dějepisectví se rozvíjelo zejména v díle historika Lívia. </w:t>
      </w:r>
    </w:p>
    <w:p w:rsidR="00E77F28" w:rsidRDefault="00E77F28">
      <w:pPr>
        <w:rPr>
          <w:sz w:val="32"/>
          <w:szCs w:val="32"/>
        </w:rPr>
      </w:pPr>
      <w:r>
        <w:rPr>
          <w:sz w:val="32"/>
          <w:szCs w:val="32"/>
        </w:rPr>
        <w:t>Bohužel Řekové byli prý lepší! Římané nedokázali oddělit skutečné události od bájí a výmyslů, také historická přesnost a kritika nám chyběla.</w:t>
      </w:r>
    </w:p>
    <w:p w:rsidR="00E77F28" w:rsidRDefault="00E77F28">
      <w:pPr>
        <w:rPr>
          <w:sz w:val="32"/>
          <w:szCs w:val="32"/>
        </w:rPr>
      </w:pPr>
      <w:r>
        <w:rPr>
          <w:sz w:val="32"/>
          <w:szCs w:val="32"/>
        </w:rPr>
        <w:t>Přesto se dodnes učíte o slavných básnících starověkého Říma. Patří mezi ně Vergilius, Ovidius a Hor</w:t>
      </w:r>
      <w:r w:rsidR="00151C44">
        <w:rPr>
          <w:sz w:val="32"/>
          <w:szCs w:val="32"/>
        </w:rPr>
        <w:t>a</w:t>
      </w:r>
      <w:r>
        <w:rPr>
          <w:sz w:val="32"/>
          <w:szCs w:val="32"/>
        </w:rPr>
        <w:t>tius. Literatuře jsme dali i satiru</w:t>
      </w:r>
      <w:r w:rsidR="00151C44">
        <w:rPr>
          <w:sz w:val="32"/>
          <w:szCs w:val="32"/>
        </w:rPr>
        <w:t xml:space="preserve"> = literární druh, který kritizuje záporné jevy ve společnosti (hlavně úpadek morálky v době císařství). </w:t>
      </w:r>
    </w:p>
    <w:p w:rsidR="008A2704" w:rsidRDefault="008A270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A2704" w:rsidRDefault="008A2704" w:rsidP="0077221F">
      <w:pPr>
        <w:pStyle w:val="Odstavecseseznamem"/>
        <w:numPr>
          <w:ilvl w:val="0"/>
          <w:numId w:val="2"/>
        </w:numPr>
        <w:ind w:hanging="11"/>
        <w:rPr>
          <w:sz w:val="32"/>
          <w:szCs w:val="32"/>
        </w:rPr>
      </w:pPr>
      <w:r>
        <w:rPr>
          <w:sz w:val="32"/>
          <w:szCs w:val="32"/>
        </w:rPr>
        <w:lastRenderedPageBreak/>
        <w:t>V kolika letech začínají chodit děti do školy?</w:t>
      </w:r>
    </w:p>
    <w:p w:rsidR="008A2704" w:rsidRDefault="008A2704" w:rsidP="0077221F">
      <w:pPr>
        <w:pStyle w:val="Odstavecseseznamem"/>
        <w:numPr>
          <w:ilvl w:val="0"/>
          <w:numId w:val="2"/>
        </w:numPr>
        <w:ind w:hanging="11"/>
        <w:rPr>
          <w:sz w:val="32"/>
          <w:szCs w:val="32"/>
        </w:rPr>
      </w:pPr>
      <w:r>
        <w:rPr>
          <w:sz w:val="32"/>
          <w:szCs w:val="32"/>
        </w:rPr>
        <w:t>Co se nejprve ve škole naučí?</w:t>
      </w:r>
    </w:p>
    <w:p w:rsidR="008A2704" w:rsidRDefault="008A2704" w:rsidP="0077221F">
      <w:pPr>
        <w:pStyle w:val="Odstavecseseznamem"/>
        <w:numPr>
          <w:ilvl w:val="0"/>
          <w:numId w:val="2"/>
        </w:numPr>
        <w:ind w:hanging="11"/>
        <w:rPr>
          <w:sz w:val="32"/>
          <w:szCs w:val="32"/>
        </w:rPr>
      </w:pPr>
      <w:r>
        <w:rPr>
          <w:sz w:val="32"/>
          <w:szCs w:val="32"/>
        </w:rPr>
        <w:t>Od kolika let se seznamují s literaturou?</w:t>
      </w:r>
    </w:p>
    <w:p w:rsidR="008A2704" w:rsidRDefault="008A2704" w:rsidP="0077221F">
      <w:pPr>
        <w:pStyle w:val="Odstavecseseznamem"/>
        <w:numPr>
          <w:ilvl w:val="0"/>
          <w:numId w:val="2"/>
        </w:numPr>
        <w:ind w:hanging="11"/>
        <w:rPr>
          <w:sz w:val="32"/>
          <w:szCs w:val="32"/>
        </w:rPr>
      </w:pPr>
      <w:r>
        <w:rPr>
          <w:sz w:val="32"/>
          <w:szCs w:val="32"/>
        </w:rPr>
        <w:t>Existují v Římě i školy soukromé?</w:t>
      </w:r>
    </w:p>
    <w:p w:rsidR="008A2704" w:rsidRDefault="008A2704" w:rsidP="0077221F">
      <w:pPr>
        <w:pStyle w:val="Odstavecseseznamem"/>
        <w:numPr>
          <w:ilvl w:val="0"/>
          <w:numId w:val="2"/>
        </w:numPr>
        <w:ind w:hanging="11"/>
        <w:rPr>
          <w:sz w:val="32"/>
          <w:szCs w:val="32"/>
        </w:rPr>
      </w:pPr>
      <w:r>
        <w:rPr>
          <w:sz w:val="32"/>
          <w:szCs w:val="32"/>
        </w:rPr>
        <w:t>Jak se nazývá římské písmo?</w:t>
      </w:r>
    </w:p>
    <w:p w:rsidR="008A2704" w:rsidRDefault="008A2704" w:rsidP="0077221F">
      <w:pPr>
        <w:pStyle w:val="Odstavecseseznamem"/>
        <w:numPr>
          <w:ilvl w:val="0"/>
          <w:numId w:val="2"/>
        </w:numPr>
        <w:ind w:hanging="11"/>
        <w:rPr>
          <w:sz w:val="32"/>
          <w:szCs w:val="32"/>
        </w:rPr>
      </w:pPr>
      <w:r>
        <w:rPr>
          <w:sz w:val="32"/>
          <w:szCs w:val="32"/>
        </w:rPr>
        <w:t>Přepiš časové údaje arabskými číslicemi.</w:t>
      </w:r>
    </w:p>
    <w:p w:rsidR="008A2704" w:rsidRDefault="008A2704" w:rsidP="0077221F">
      <w:pPr>
        <w:pStyle w:val="Odstavecseseznamem"/>
        <w:numPr>
          <w:ilvl w:val="0"/>
          <w:numId w:val="2"/>
        </w:numPr>
        <w:ind w:hanging="11"/>
        <w:rPr>
          <w:sz w:val="32"/>
          <w:szCs w:val="32"/>
        </w:rPr>
      </w:pPr>
      <w:r>
        <w:rPr>
          <w:sz w:val="32"/>
          <w:szCs w:val="32"/>
        </w:rPr>
        <w:t>Kdo byl Cicero?</w:t>
      </w:r>
    </w:p>
    <w:p w:rsidR="008A2704" w:rsidRDefault="008A2704" w:rsidP="0077221F">
      <w:pPr>
        <w:pStyle w:val="Odstavecseseznamem"/>
        <w:numPr>
          <w:ilvl w:val="0"/>
          <w:numId w:val="2"/>
        </w:numPr>
        <w:ind w:hanging="11"/>
        <w:rPr>
          <w:sz w:val="32"/>
          <w:szCs w:val="32"/>
        </w:rPr>
      </w:pPr>
      <w:r>
        <w:rPr>
          <w:sz w:val="32"/>
          <w:szCs w:val="32"/>
        </w:rPr>
        <w:t>Proč římské dějepisectví nedosáhlo úrovně řeckého?</w:t>
      </w:r>
    </w:p>
    <w:p w:rsidR="008A2704" w:rsidRDefault="008A2704" w:rsidP="0077221F">
      <w:pPr>
        <w:pStyle w:val="Odstavecseseznamem"/>
        <w:numPr>
          <w:ilvl w:val="0"/>
          <w:numId w:val="2"/>
        </w:numPr>
        <w:ind w:hanging="11"/>
        <w:rPr>
          <w:sz w:val="32"/>
          <w:szCs w:val="32"/>
        </w:rPr>
      </w:pPr>
      <w:r>
        <w:rPr>
          <w:sz w:val="32"/>
          <w:szCs w:val="32"/>
        </w:rPr>
        <w:t>Čemu se věnuje satira?</w:t>
      </w:r>
    </w:p>
    <w:p w:rsidR="008A2704" w:rsidRPr="008A2704" w:rsidRDefault="008A2704" w:rsidP="0077221F">
      <w:pPr>
        <w:pStyle w:val="Odstavecseseznamem"/>
        <w:numPr>
          <w:ilvl w:val="0"/>
          <w:numId w:val="2"/>
        </w:numPr>
        <w:ind w:hanging="11"/>
        <w:rPr>
          <w:sz w:val="32"/>
          <w:szCs w:val="32"/>
        </w:rPr>
      </w:pPr>
      <w:r>
        <w:rPr>
          <w:sz w:val="32"/>
          <w:szCs w:val="32"/>
        </w:rPr>
        <w:t>Hlavní římští básníci jsou…</w:t>
      </w:r>
    </w:p>
    <w:sectPr w:rsidR="008A2704" w:rsidRPr="008A2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AA3" w:rsidRDefault="00A44AA3" w:rsidP="00327DA6">
      <w:pPr>
        <w:spacing w:after="0" w:line="240" w:lineRule="auto"/>
      </w:pPr>
      <w:r>
        <w:separator/>
      </w:r>
    </w:p>
  </w:endnote>
  <w:endnote w:type="continuationSeparator" w:id="0">
    <w:p w:rsidR="00A44AA3" w:rsidRDefault="00A44AA3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AA3" w:rsidRDefault="00A44AA3" w:rsidP="00327DA6">
      <w:pPr>
        <w:spacing w:after="0" w:line="240" w:lineRule="auto"/>
      </w:pPr>
      <w:r>
        <w:separator/>
      </w:r>
    </w:p>
  </w:footnote>
  <w:footnote w:type="continuationSeparator" w:id="0">
    <w:p w:rsidR="00A44AA3" w:rsidRDefault="00A44AA3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C312E"/>
    <w:multiLevelType w:val="hybridMultilevel"/>
    <w:tmpl w:val="CFAA64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0E7AE9"/>
    <w:rsid w:val="00122889"/>
    <w:rsid w:val="00131840"/>
    <w:rsid w:val="00151C44"/>
    <w:rsid w:val="00293B0D"/>
    <w:rsid w:val="00327DA6"/>
    <w:rsid w:val="00466694"/>
    <w:rsid w:val="00473178"/>
    <w:rsid w:val="004962EA"/>
    <w:rsid w:val="004D7EBC"/>
    <w:rsid w:val="00583AF2"/>
    <w:rsid w:val="00585489"/>
    <w:rsid w:val="006202B3"/>
    <w:rsid w:val="006401DE"/>
    <w:rsid w:val="0077221F"/>
    <w:rsid w:val="00897AD5"/>
    <w:rsid w:val="008A2704"/>
    <w:rsid w:val="00972E33"/>
    <w:rsid w:val="00A44AA3"/>
    <w:rsid w:val="00A930B3"/>
    <w:rsid w:val="00AA78DA"/>
    <w:rsid w:val="00B22E34"/>
    <w:rsid w:val="00CF3530"/>
    <w:rsid w:val="00D02DB9"/>
    <w:rsid w:val="00DB73D2"/>
    <w:rsid w:val="00DC215D"/>
    <w:rsid w:val="00E37E2A"/>
    <w:rsid w:val="00E77F28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7</cp:revision>
  <dcterms:created xsi:type="dcterms:W3CDTF">2012-03-21T13:07:00Z</dcterms:created>
  <dcterms:modified xsi:type="dcterms:W3CDTF">2012-08-22T21:29:00Z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15vZP2mlUcolvl4M0_ZTjd8uI5E-Gzz_Av4Yer9-qjmU</vt:lpwstr>
  </property>
  <property fmtid="{D5CDD505-2E9C-101B-9397-08002B2CF9AE}" pid="4" name="Google.Documents.RevisionId">
    <vt:lpwstr>09407634394672098284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