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56415F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989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31"/>
        <w:gridCol w:w="4959"/>
      </w:tblGrid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Název školy</w:t>
            </w:r>
          </w:p>
        </w:tc>
        <w:tc>
          <w:tcPr>
            <w:tcW w:w="4959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7C0966">
              <w:rPr>
                <w:sz w:val="28"/>
                <w:szCs w:val="28"/>
              </w:rPr>
              <w:t>Plavská</w:t>
            </w:r>
            <w:proofErr w:type="spellEnd"/>
            <w:r w:rsidRPr="007C0966">
              <w:rPr>
                <w:sz w:val="28"/>
                <w:szCs w:val="28"/>
              </w:rPr>
              <w:t xml:space="preserve"> škola </w:t>
            </w:r>
          </w:p>
        </w:tc>
      </w:tr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Autor</w:t>
            </w:r>
          </w:p>
        </w:tc>
        <w:tc>
          <w:tcPr>
            <w:tcW w:w="4959" w:type="dxa"/>
          </w:tcPr>
          <w:p w:rsidR="00D036D3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 xml:space="preserve">Mgr. Jana </w:t>
            </w:r>
            <w:proofErr w:type="spellStart"/>
            <w:r w:rsidRPr="007C0966">
              <w:rPr>
                <w:sz w:val="28"/>
                <w:szCs w:val="28"/>
              </w:rPr>
              <w:t>Kneřová</w:t>
            </w:r>
            <w:proofErr w:type="spellEnd"/>
          </w:p>
        </w:tc>
      </w:tr>
      <w:tr w:rsidR="00AB04F0" w:rsidTr="003C2DCB">
        <w:trPr>
          <w:trHeight w:val="656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  <w:tc>
          <w:tcPr>
            <w:tcW w:w="4959" w:type="dxa"/>
          </w:tcPr>
          <w:p w:rsidR="00CE3421" w:rsidRDefault="00CE3421" w:rsidP="00CE3421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VY_32_INOVACE_06</w:t>
            </w:r>
            <w:r w:rsidR="00CB6984" w:rsidRPr="00B227AB">
              <w:rPr>
                <w:sz w:val="28"/>
                <w:szCs w:val="28"/>
              </w:rPr>
              <w:t>_</w:t>
            </w:r>
            <w:r w:rsidR="008F1DF6" w:rsidRPr="00B227AB">
              <w:rPr>
                <w:sz w:val="28"/>
                <w:szCs w:val="28"/>
              </w:rPr>
              <w:t>PRV</w:t>
            </w:r>
            <w:r w:rsidR="00D036D3" w:rsidRPr="007C0966"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</w:rPr>
              <w:t>Květy_</w:t>
            </w:r>
          </w:p>
          <w:p w:rsidR="00D036D3" w:rsidRPr="007C0966" w:rsidRDefault="00CE3421" w:rsidP="00CE3421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a_plody-</w:t>
            </w:r>
            <w:r w:rsidR="00A6315E">
              <w:rPr>
                <w:sz w:val="28"/>
                <w:szCs w:val="28"/>
              </w:rPr>
              <w:t>PL</w:t>
            </w:r>
          </w:p>
        </w:tc>
      </w:tr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Téma</w:t>
            </w:r>
          </w:p>
        </w:tc>
        <w:tc>
          <w:tcPr>
            <w:tcW w:w="4959" w:type="dxa"/>
          </w:tcPr>
          <w:p w:rsidR="00D036D3" w:rsidRPr="007C0966" w:rsidRDefault="007A4182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 3 – Ž</w:t>
            </w:r>
            <w:r w:rsidR="00D47DB9">
              <w:rPr>
                <w:sz w:val="28"/>
                <w:szCs w:val="28"/>
              </w:rPr>
              <w:t>ivá příroda</w:t>
            </w:r>
          </w:p>
        </w:tc>
      </w:tr>
      <w:tr w:rsidR="00AB04F0" w:rsidTr="003C2DCB">
        <w:trPr>
          <w:trHeight w:val="4228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Číslo projektu</w:t>
            </w: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Anotace</w:t>
            </w:r>
          </w:p>
        </w:tc>
        <w:tc>
          <w:tcPr>
            <w:tcW w:w="4959" w:type="dxa"/>
          </w:tcPr>
          <w:p w:rsidR="00D036D3" w:rsidRPr="00B227AB" w:rsidRDefault="00B227AB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  <w:r w:rsidRPr="00B227AB">
              <w:rPr>
                <w:sz w:val="28"/>
                <w:szCs w:val="28"/>
              </w:rPr>
              <w:t>CZ.1.07/1.4.00/21.1135</w:t>
            </w:r>
          </w:p>
          <w:p w:rsidR="007C0966" w:rsidRPr="007C0966" w:rsidRDefault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167D18" w:rsidRDefault="00EA4320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Poznávání částí květin a stromů, třídění </w:t>
            </w:r>
            <w:r w:rsidR="00CE3421">
              <w:rPr>
                <w:sz w:val="28"/>
                <w:szCs w:val="28"/>
              </w:rPr>
              <w:t>plodů dužnatých a suchých, křížovka.</w:t>
            </w:r>
            <w:r>
              <w:rPr>
                <w:sz w:val="28"/>
                <w:szCs w:val="28"/>
              </w:rPr>
              <w:t xml:space="preserve"> </w:t>
            </w:r>
            <w:r w:rsidR="00B85A36">
              <w:rPr>
                <w:sz w:val="28"/>
                <w:szCs w:val="28"/>
              </w:rPr>
              <w:t xml:space="preserve">Práce samostatná, </w:t>
            </w:r>
            <w:r w:rsidR="00DB282F">
              <w:rPr>
                <w:sz w:val="28"/>
                <w:szCs w:val="28"/>
              </w:rPr>
              <w:t xml:space="preserve">je možné </w:t>
            </w:r>
            <w:proofErr w:type="gramStart"/>
            <w:r w:rsidR="00DB282F">
              <w:rPr>
                <w:sz w:val="28"/>
                <w:szCs w:val="28"/>
              </w:rPr>
              <w:t>pracovat</w:t>
            </w:r>
            <w:r w:rsidR="00CE3421">
              <w:rPr>
                <w:sz w:val="28"/>
                <w:szCs w:val="28"/>
              </w:rPr>
              <w:t xml:space="preserve">                      </w:t>
            </w:r>
            <w:r w:rsidR="00B85A36">
              <w:rPr>
                <w:sz w:val="28"/>
                <w:szCs w:val="28"/>
              </w:rPr>
              <w:t xml:space="preserve"> i ve</w:t>
            </w:r>
            <w:proofErr w:type="gramEnd"/>
            <w:r w:rsidR="00B85A36">
              <w:rPr>
                <w:sz w:val="28"/>
                <w:szCs w:val="28"/>
              </w:rPr>
              <w:t xml:space="preserve"> skupinách.</w:t>
            </w:r>
          </w:p>
          <w:p w:rsid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 w:rsidRPr="00D1714B">
              <w:rPr>
                <w:sz w:val="28"/>
                <w:szCs w:val="28"/>
              </w:rPr>
              <w:t>Rozvoj</w:t>
            </w:r>
            <w:r w:rsidR="00B227AB">
              <w:rPr>
                <w:sz w:val="28"/>
                <w:szCs w:val="28"/>
              </w:rPr>
              <w:t xml:space="preserve"> logického a tvořivého myšlení.</w:t>
            </w:r>
          </w:p>
          <w:p w:rsidR="00D1714B" w:rsidRP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Default="007C096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Pr="007C096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6F2320" w:rsidRDefault="006F2320">
      <w:pPr>
        <w:rPr>
          <w:sz w:val="28"/>
          <w:szCs w:val="28"/>
        </w:rPr>
      </w:pPr>
    </w:p>
    <w:p w:rsidR="006F2320" w:rsidRDefault="006F2320">
      <w:pPr>
        <w:rPr>
          <w:sz w:val="28"/>
          <w:szCs w:val="28"/>
        </w:rPr>
      </w:pPr>
    </w:p>
    <w:p w:rsidR="00B85A36" w:rsidRDefault="00B85A36" w:rsidP="00654847">
      <w:pPr>
        <w:jc w:val="center"/>
        <w:rPr>
          <w:sz w:val="32"/>
          <w:szCs w:val="32"/>
        </w:rPr>
      </w:pPr>
    </w:p>
    <w:p w:rsidR="00654847" w:rsidRDefault="009924A5" w:rsidP="00654847">
      <w:pPr>
        <w:jc w:val="center"/>
        <w:rPr>
          <w:sz w:val="32"/>
          <w:szCs w:val="32"/>
        </w:rPr>
      </w:pPr>
      <w:r>
        <w:rPr>
          <w:sz w:val="32"/>
          <w:szCs w:val="32"/>
        </w:rPr>
        <w:t>Květy a plody</w:t>
      </w:r>
      <w:r w:rsidR="00654847" w:rsidRPr="00654847">
        <w:rPr>
          <w:sz w:val="32"/>
          <w:szCs w:val="32"/>
        </w:rPr>
        <w:t xml:space="preserve"> </w:t>
      </w:r>
      <w:r w:rsidR="00654847">
        <w:rPr>
          <w:sz w:val="32"/>
          <w:szCs w:val="32"/>
        </w:rPr>
        <w:t>–</w:t>
      </w:r>
      <w:r w:rsidR="00654847" w:rsidRPr="00654847">
        <w:rPr>
          <w:sz w:val="32"/>
          <w:szCs w:val="32"/>
        </w:rPr>
        <w:t xml:space="preserve"> PL</w:t>
      </w:r>
    </w:p>
    <w:p w:rsidR="00654847" w:rsidRDefault="00654847" w:rsidP="00654847">
      <w:pPr>
        <w:jc w:val="center"/>
        <w:rPr>
          <w:sz w:val="32"/>
          <w:szCs w:val="32"/>
        </w:rPr>
      </w:pPr>
    </w:p>
    <w:p w:rsidR="00654847" w:rsidRDefault="007C147D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Doplňte názvy částí </w:t>
      </w:r>
      <w:r w:rsidR="009960ED">
        <w:rPr>
          <w:sz w:val="28"/>
          <w:szCs w:val="28"/>
        </w:rPr>
        <w:t>květu</w:t>
      </w:r>
      <w:r w:rsidR="007A4F1F">
        <w:rPr>
          <w:sz w:val="28"/>
          <w:szCs w:val="28"/>
        </w:rPr>
        <w:t xml:space="preserve"> (první písmeno </w:t>
      </w:r>
      <w:r w:rsidR="004E4E7B">
        <w:rPr>
          <w:sz w:val="28"/>
          <w:szCs w:val="28"/>
        </w:rPr>
        <w:t>vám napoví</w:t>
      </w:r>
      <w:r w:rsidR="007A4F1F">
        <w:rPr>
          <w:sz w:val="28"/>
          <w:szCs w:val="28"/>
        </w:rPr>
        <w:t>)</w:t>
      </w:r>
      <w:r>
        <w:rPr>
          <w:sz w:val="28"/>
          <w:szCs w:val="28"/>
        </w:rPr>
        <w:t>:</w:t>
      </w:r>
    </w:p>
    <w:p w:rsidR="007A4F1F" w:rsidRDefault="007A4F1F" w:rsidP="007A4F1F">
      <w:pPr>
        <w:pStyle w:val="Odstavecseseznamem"/>
        <w:ind w:left="720"/>
        <w:rPr>
          <w:sz w:val="28"/>
          <w:szCs w:val="28"/>
        </w:rPr>
      </w:pPr>
    </w:p>
    <w:p w:rsidR="007C147D" w:rsidRPr="007A4F1F" w:rsidRDefault="007A4F1F" w:rsidP="007A4F1F">
      <w:pPr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448863" cy="3172570"/>
            <wp:effectExtent l="19050" t="0" r="9087" b="0"/>
            <wp:docPr id="2" name="Obrázek 1" descr="květ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vět-zadání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49008" cy="3172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847" w:rsidRPr="00654847" w:rsidRDefault="00654847" w:rsidP="00654847">
      <w:pPr>
        <w:rPr>
          <w:sz w:val="28"/>
          <w:szCs w:val="28"/>
        </w:rPr>
      </w:pPr>
    </w:p>
    <w:p w:rsidR="00654847" w:rsidRPr="00654847" w:rsidRDefault="00654847" w:rsidP="00654847">
      <w:pPr>
        <w:rPr>
          <w:sz w:val="28"/>
          <w:szCs w:val="28"/>
        </w:rPr>
      </w:pPr>
    </w:p>
    <w:p w:rsidR="00654847" w:rsidRDefault="00D6061B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Popište obrázky. Barevně zvýrazněte tu část, která může naklíčit</w:t>
      </w:r>
      <w:r w:rsidR="007C147D">
        <w:rPr>
          <w:sz w:val="28"/>
          <w:szCs w:val="28"/>
        </w:rPr>
        <w:t>:</w:t>
      </w:r>
    </w:p>
    <w:p w:rsidR="007C147D" w:rsidRPr="00D6061B" w:rsidRDefault="00D6061B" w:rsidP="00D6061B">
      <w:pPr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697938" cy="3515019"/>
            <wp:effectExtent l="19050" t="0" r="0" b="0"/>
            <wp:docPr id="5" name="Obrázek 4" descr="kaštan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štan-zadání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8066" cy="3515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847" w:rsidRDefault="00654847" w:rsidP="00654847">
      <w:pPr>
        <w:rPr>
          <w:sz w:val="28"/>
          <w:szCs w:val="28"/>
        </w:rPr>
      </w:pPr>
    </w:p>
    <w:p w:rsidR="00654847" w:rsidRDefault="00654847" w:rsidP="00654847">
      <w:pPr>
        <w:rPr>
          <w:sz w:val="28"/>
          <w:szCs w:val="28"/>
        </w:rPr>
      </w:pPr>
    </w:p>
    <w:p w:rsidR="00654847" w:rsidRDefault="00654847" w:rsidP="00654847">
      <w:pPr>
        <w:rPr>
          <w:sz w:val="28"/>
          <w:szCs w:val="28"/>
        </w:rPr>
      </w:pPr>
    </w:p>
    <w:p w:rsidR="00CE3421" w:rsidRDefault="00CE3421" w:rsidP="00654847">
      <w:pPr>
        <w:rPr>
          <w:sz w:val="28"/>
          <w:szCs w:val="28"/>
        </w:rPr>
      </w:pPr>
    </w:p>
    <w:p w:rsidR="00CE3421" w:rsidRDefault="00CE3421" w:rsidP="00654847">
      <w:pPr>
        <w:rPr>
          <w:sz w:val="28"/>
          <w:szCs w:val="28"/>
        </w:rPr>
      </w:pPr>
    </w:p>
    <w:p w:rsidR="00654847" w:rsidRDefault="00E85B48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Zabarvěte </w:t>
      </w:r>
      <w:r w:rsidR="004E4E7B">
        <w:rPr>
          <w:sz w:val="28"/>
          <w:szCs w:val="28"/>
        </w:rPr>
        <w:t>plody dužnaté</w:t>
      </w:r>
      <w:r>
        <w:rPr>
          <w:sz w:val="28"/>
          <w:szCs w:val="28"/>
        </w:rPr>
        <w:t xml:space="preserve"> žlutě, </w:t>
      </w:r>
      <w:r w:rsidR="004E4E7B">
        <w:rPr>
          <w:sz w:val="28"/>
          <w:szCs w:val="28"/>
        </w:rPr>
        <w:t>suché plody</w:t>
      </w:r>
      <w:r>
        <w:rPr>
          <w:sz w:val="28"/>
          <w:szCs w:val="28"/>
        </w:rPr>
        <w:t xml:space="preserve"> zeleně</w:t>
      </w:r>
      <w:r w:rsidR="00175C50">
        <w:rPr>
          <w:sz w:val="28"/>
          <w:szCs w:val="28"/>
        </w:rPr>
        <w:t>:</w:t>
      </w:r>
    </w:p>
    <w:p w:rsidR="00175C50" w:rsidRDefault="00175C50" w:rsidP="00175C50">
      <w:pPr>
        <w:ind w:left="360"/>
        <w:rPr>
          <w:sz w:val="28"/>
          <w:szCs w:val="28"/>
        </w:rPr>
      </w:pPr>
    </w:p>
    <w:p w:rsidR="00E85B48" w:rsidRPr="00175C50" w:rsidRDefault="00E85B48" w:rsidP="00175C5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tbl>
      <w:tblPr>
        <w:tblStyle w:val="Mkatabulky"/>
        <w:tblW w:w="0" w:type="auto"/>
        <w:tblInd w:w="1243" w:type="dxa"/>
        <w:tblLook w:val="04A0"/>
      </w:tblPr>
      <w:tblGrid>
        <w:gridCol w:w="2406"/>
        <w:gridCol w:w="2369"/>
        <w:gridCol w:w="2382"/>
      </w:tblGrid>
      <w:tr w:rsidR="004E4E7B" w:rsidTr="004E4E7B">
        <w:trPr>
          <w:trHeight w:val="977"/>
        </w:trPr>
        <w:tc>
          <w:tcPr>
            <w:tcW w:w="2406" w:type="dxa"/>
          </w:tcPr>
          <w:p w:rsidR="004E4E7B" w:rsidRDefault="004E4E7B" w:rsidP="00EA4320">
            <w:pPr>
              <w:jc w:val="center"/>
              <w:rPr>
                <w:sz w:val="28"/>
                <w:szCs w:val="28"/>
              </w:rPr>
            </w:pPr>
          </w:p>
          <w:p w:rsidR="004E4E7B" w:rsidRDefault="004E4E7B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jablko</w:t>
            </w:r>
          </w:p>
        </w:tc>
        <w:tc>
          <w:tcPr>
            <w:tcW w:w="2369" w:type="dxa"/>
          </w:tcPr>
          <w:p w:rsidR="004E4E7B" w:rsidRDefault="004E4E7B" w:rsidP="00EA4320">
            <w:pPr>
              <w:jc w:val="center"/>
              <w:rPr>
                <w:sz w:val="28"/>
                <w:szCs w:val="28"/>
              </w:rPr>
            </w:pPr>
          </w:p>
          <w:p w:rsidR="004E4E7B" w:rsidRDefault="004E4E7B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ořechy</w:t>
            </w:r>
          </w:p>
        </w:tc>
        <w:tc>
          <w:tcPr>
            <w:tcW w:w="2382" w:type="dxa"/>
          </w:tcPr>
          <w:p w:rsidR="004E4E7B" w:rsidRDefault="004E4E7B" w:rsidP="00EA4320">
            <w:pPr>
              <w:jc w:val="center"/>
              <w:rPr>
                <w:sz w:val="28"/>
                <w:szCs w:val="28"/>
              </w:rPr>
            </w:pPr>
          </w:p>
          <w:p w:rsidR="004E4E7B" w:rsidRDefault="004E4E7B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meloun</w:t>
            </w:r>
          </w:p>
        </w:tc>
      </w:tr>
      <w:tr w:rsidR="004E4E7B" w:rsidTr="004E4E7B">
        <w:trPr>
          <w:trHeight w:val="977"/>
        </w:trPr>
        <w:tc>
          <w:tcPr>
            <w:tcW w:w="2406" w:type="dxa"/>
          </w:tcPr>
          <w:p w:rsidR="004E4E7B" w:rsidRDefault="004E4E7B" w:rsidP="00EA4320">
            <w:pPr>
              <w:jc w:val="center"/>
              <w:rPr>
                <w:sz w:val="28"/>
                <w:szCs w:val="28"/>
              </w:rPr>
            </w:pPr>
          </w:p>
          <w:p w:rsidR="004E4E7B" w:rsidRDefault="004E4E7B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lusk</w:t>
            </w:r>
          </w:p>
        </w:tc>
        <w:tc>
          <w:tcPr>
            <w:tcW w:w="2369" w:type="dxa"/>
          </w:tcPr>
          <w:p w:rsidR="004E4E7B" w:rsidRDefault="004E4E7B" w:rsidP="00EA4320">
            <w:pPr>
              <w:jc w:val="center"/>
              <w:rPr>
                <w:sz w:val="28"/>
                <w:szCs w:val="28"/>
              </w:rPr>
            </w:pPr>
          </w:p>
          <w:p w:rsidR="004E4E7B" w:rsidRDefault="004E4E7B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švestka</w:t>
            </w:r>
          </w:p>
        </w:tc>
        <w:tc>
          <w:tcPr>
            <w:tcW w:w="2382" w:type="dxa"/>
          </w:tcPr>
          <w:p w:rsidR="004E4E7B" w:rsidRDefault="004E4E7B" w:rsidP="00EA4320">
            <w:pPr>
              <w:jc w:val="center"/>
              <w:rPr>
                <w:sz w:val="28"/>
                <w:szCs w:val="28"/>
              </w:rPr>
            </w:pPr>
          </w:p>
          <w:p w:rsidR="004E4E7B" w:rsidRDefault="004E4E7B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makovice</w:t>
            </w:r>
          </w:p>
        </w:tc>
      </w:tr>
      <w:tr w:rsidR="004E4E7B" w:rsidTr="004E4E7B">
        <w:trPr>
          <w:trHeight w:val="1018"/>
        </w:trPr>
        <w:tc>
          <w:tcPr>
            <w:tcW w:w="2406" w:type="dxa"/>
          </w:tcPr>
          <w:p w:rsidR="004E4E7B" w:rsidRDefault="004E4E7B" w:rsidP="00EA4320">
            <w:pPr>
              <w:jc w:val="center"/>
              <w:rPr>
                <w:sz w:val="28"/>
                <w:szCs w:val="28"/>
              </w:rPr>
            </w:pPr>
          </w:p>
          <w:p w:rsidR="004E4E7B" w:rsidRDefault="004E4E7B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cibule</w:t>
            </w:r>
          </w:p>
        </w:tc>
        <w:tc>
          <w:tcPr>
            <w:tcW w:w="2369" w:type="dxa"/>
          </w:tcPr>
          <w:p w:rsidR="004E4E7B" w:rsidRDefault="004E4E7B" w:rsidP="00EA4320">
            <w:pPr>
              <w:jc w:val="center"/>
              <w:rPr>
                <w:sz w:val="28"/>
                <w:szCs w:val="28"/>
              </w:rPr>
            </w:pPr>
          </w:p>
          <w:p w:rsidR="004E4E7B" w:rsidRDefault="004E4E7B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paprika</w:t>
            </w:r>
          </w:p>
        </w:tc>
        <w:tc>
          <w:tcPr>
            <w:tcW w:w="2382" w:type="dxa"/>
          </w:tcPr>
          <w:p w:rsidR="004E4E7B" w:rsidRDefault="004E4E7B" w:rsidP="00EA4320">
            <w:pPr>
              <w:jc w:val="center"/>
              <w:rPr>
                <w:sz w:val="28"/>
                <w:szCs w:val="28"/>
              </w:rPr>
            </w:pPr>
          </w:p>
          <w:p w:rsidR="004E4E7B" w:rsidRDefault="004E4E7B" w:rsidP="00EA43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hruška</w:t>
            </w:r>
          </w:p>
        </w:tc>
      </w:tr>
    </w:tbl>
    <w:p w:rsidR="00175C50" w:rsidRPr="00175C50" w:rsidRDefault="00175C50" w:rsidP="00175C50">
      <w:pPr>
        <w:ind w:left="360"/>
        <w:rPr>
          <w:sz w:val="28"/>
          <w:szCs w:val="28"/>
        </w:rPr>
      </w:pPr>
    </w:p>
    <w:p w:rsidR="00430078" w:rsidRPr="00E85B48" w:rsidRDefault="00430078" w:rsidP="00E85B48">
      <w:pPr>
        <w:rPr>
          <w:sz w:val="28"/>
          <w:szCs w:val="28"/>
        </w:rPr>
      </w:pPr>
    </w:p>
    <w:p w:rsidR="00430078" w:rsidRDefault="00430078" w:rsidP="00654847">
      <w:pPr>
        <w:pStyle w:val="Odstavecseseznamem"/>
        <w:ind w:left="720"/>
        <w:rPr>
          <w:sz w:val="28"/>
          <w:szCs w:val="28"/>
        </w:rPr>
      </w:pPr>
    </w:p>
    <w:p w:rsidR="00430078" w:rsidRPr="00722DEC" w:rsidRDefault="00693689" w:rsidP="00722DEC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Vyřešte křížovku. V tajence získáte první část jména stromu, pod </w:t>
      </w:r>
      <w:proofErr w:type="gramStart"/>
      <w:r>
        <w:rPr>
          <w:sz w:val="28"/>
          <w:szCs w:val="28"/>
        </w:rPr>
        <w:t>kterým                na</w:t>
      </w:r>
      <w:proofErr w:type="gramEnd"/>
      <w:r>
        <w:rPr>
          <w:sz w:val="28"/>
          <w:szCs w:val="28"/>
        </w:rPr>
        <w:t> podzim nacházíme nám známé kaštany</w:t>
      </w:r>
      <w:r w:rsidR="00E85B48">
        <w:rPr>
          <w:sz w:val="28"/>
          <w:szCs w:val="28"/>
        </w:rPr>
        <w:t>:</w:t>
      </w:r>
    </w:p>
    <w:p w:rsidR="00430078" w:rsidRDefault="00693689" w:rsidP="00430078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76519" cy="4012279"/>
            <wp:effectExtent l="19050" t="0" r="331" b="0"/>
            <wp:docPr id="3" name="Obrázek 2" descr="křížovka-jírovec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řížovka-jírovec-zadání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8523" cy="4013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689" w:rsidRDefault="00693689" w:rsidP="00430078">
      <w:pPr>
        <w:pStyle w:val="Odstavecseseznamem"/>
        <w:ind w:left="720"/>
        <w:rPr>
          <w:sz w:val="28"/>
          <w:szCs w:val="28"/>
        </w:rPr>
      </w:pPr>
    </w:p>
    <w:p w:rsidR="00430078" w:rsidRDefault="00693689" w:rsidP="00430078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3" style="position:absolute;left:0;text-align:left;margin-left:323.95pt;margin-top:3.25pt;width:80.15pt;height:43.2pt;z-index:251666432" filled="f"/>
        </w:pict>
      </w:r>
      <w:r>
        <w:rPr>
          <w:noProof/>
          <w:sz w:val="28"/>
          <w:szCs w:val="28"/>
        </w:rPr>
        <w:pict>
          <v:rect id="_x0000_s1032" style="position:absolute;left:0;text-align:left;margin-left:92.95pt;margin-top:3.25pt;width:211pt;height:43.2pt;z-index:251665408" filled="f"/>
        </w:pict>
      </w:r>
    </w:p>
    <w:p w:rsidR="00722DEC" w:rsidRDefault="00693689" w:rsidP="00430078">
      <w:pPr>
        <w:pStyle w:val="Odstavecseseznamem"/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Tajenka:                                                                       </w:t>
      </w:r>
      <w:r w:rsidRPr="00693689">
        <w:rPr>
          <w:sz w:val="48"/>
          <w:szCs w:val="48"/>
        </w:rPr>
        <w:t>maďal</w:t>
      </w:r>
      <w:proofErr w:type="gramEnd"/>
    </w:p>
    <w:p w:rsidR="00722DEC" w:rsidRDefault="00722DEC" w:rsidP="00430078">
      <w:pPr>
        <w:pStyle w:val="Odstavecseseznamem"/>
        <w:ind w:left="720"/>
        <w:rPr>
          <w:sz w:val="28"/>
          <w:szCs w:val="28"/>
        </w:rPr>
      </w:pPr>
    </w:p>
    <w:p w:rsidR="00CE3421" w:rsidRDefault="00CE3421" w:rsidP="00430078">
      <w:pPr>
        <w:pStyle w:val="Odstavecseseznamem"/>
        <w:ind w:left="720"/>
        <w:rPr>
          <w:sz w:val="28"/>
          <w:szCs w:val="28"/>
        </w:rPr>
      </w:pPr>
    </w:p>
    <w:p w:rsidR="00430078" w:rsidRDefault="00430078" w:rsidP="00430078">
      <w:pPr>
        <w:pStyle w:val="Odstavecseseznamem"/>
        <w:ind w:left="720"/>
      </w:pPr>
    </w:p>
    <w:p w:rsidR="00722DEC" w:rsidRDefault="00722DEC" w:rsidP="00430078">
      <w:pPr>
        <w:pStyle w:val="Odstavecseseznamem"/>
        <w:ind w:left="720"/>
      </w:pPr>
    </w:p>
    <w:p w:rsidR="00722DEC" w:rsidRPr="00975F3F" w:rsidRDefault="00722DEC" w:rsidP="00430078">
      <w:pPr>
        <w:pStyle w:val="Odstavecseseznamem"/>
        <w:ind w:left="720"/>
      </w:pPr>
    </w:p>
    <w:p w:rsidR="00975F3F" w:rsidRPr="00975F3F" w:rsidRDefault="00693689" w:rsidP="00975F3F">
      <w:pPr>
        <w:jc w:val="center"/>
        <w:rPr>
          <w:b/>
        </w:rPr>
      </w:pPr>
      <w:r>
        <w:rPr>
          <w:b/>
        </w:rPr>
        <w:t>Květy a plody</w:t>
      </w:r>
      <w:r w:rsidR="00975F3F" w:rsidRPr="00975F3F">
        <w:rPr>
          <w:b/>
        </w:rPr>
        <w:t xml:space="preserve"> – PL - řešení</w:t>
      </w:r>
    </w:p>
    <w:p w:rsidR="00975F3F" w:rsidRPr="00975F3F" w:rsidRDefault="00975F3F" w:rsidP="00975F3F">
      <w:pPr>
        <w:jc w:val="center"/>
      </w:pPr>
    </w:p>
    <w:p w:rsidR="00975F3F" w:rsidRDefault="00722DEC" w:rsidP="00975F3F">
      <w:pPr>
        <w:pStyle w:val="Odstavecseseznamem"/>
        <w:numPr>
          <w:ilvl w:val="0"/>
          <w:numId w:val="24"/>
        </w:numPr>
      </w:pPr>
      <w:r>
        <w:t>Doplňte názvy částí květ</w:t>
      </w:r>
      <w:r w:rsidR="00693689">
        <w:t>u (první písmeno vám napoví)</w:t>
      </w:r>
      <w:r>
        <w:t>:</w:t>
      </w:r>
    </w:p>
    <w:p w:rsidR="00722DEC" w:rsidRDefault="00693689" w:rsidP="00722DEC">
      <w:pPr>
        <w:pStyle w:val="Odstavecseseznamem"/>
        <w:ind w:left="720"/>
        <w:jc w:val="center"/>
      </w:pPr>
      <w:r>
        <w:rPr>
          <w:noProof/>
        </w:rPr>
        <w:drawing>
          <wp:inline distT="0" distB="0" distL="0" distR="0">
            <wp:extent cx="4910759" cy="2581499"/>
            <wp:effectExtent l="19050" t="0" r="4141" b="0"/>
            <wp:docPr id="4" name="Obrázek 3" descr="květ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vět-řešení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10870" cy="2581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2DEC" w:rsidRDefault="00722DEC" w:rsidP="00722DEC">
      <w:pPr>
        <w:pStyle w:val="Odstavecseseznamem"/>
        <w:ind w:left="720"/>
        <w:jc w:val="center"/>
      </w:pPr>
    </w:p>
    <w:p w:rsidR="00722DEC" w:rsidRPr="00975F3F" w:rsidRDefault="00722DEC" w:rsidP="00722DEC">
      <w:pPr>
        <w:pStyle w:val="Odstavecseseznamem"/>
        <w:ind w:left="720"/>
        <w:jc w:val="center"/>
      </w:pPr>
    </w:p>
    <w:p w:rsidR="00975F3F" w:rsidRPr="00975F3F" w:rsidRDefault="00975F3F" w:rsidP="00975F3F"/>
    <w:p w:rsidR="00975F3F" w:rsidRPr="00975F3F" w:rsidRDefault="00975F3F" w:rsidP="00975F3F"/>
    <w:p w:rsidR="00975F3F" w:rsidRPr="00722DEC" w:rsidRDefault="00693689" w:rsidP="00722DEC">
      <w:pPr>
        <w:pStyle w:val="Odstavecseseznamem"/>
        <w:numPr>
          <w:ilvl w:val="0"/>
          <w:numId w:val="24"/>
        </w:numPr>
        <w:rPr>
          <w:b/>
          <w:color w:val="FF0000"/>
        </w:rPr>
      </w:pPr>
      <w:r>
        <w:t>Popište obrázky. Barevně zvýrazněte tu část, která může naklíčit</w:t>
      </w:r>
      <w:r w:rsidR="00722DEC">
        <w:t>:</w:t>
      </w:r>
    </w:p>
    <w:p w:rsidR="00722DEC" w:rsidRDefault="00693689" w:rsidP="00722DEC">
      <w:pPr>
        <w:pStyle w:val="Odstavecseseznamem"/>
        <w:ind w:left="720"/>
        <w:jc w:val="center"/>
        <w:rPr>
          <w:b/>
          <w:color w:val="FF0000"/>
        </w:rPr>
      </w:pPr>
      <w:r>
        <w:rPr>
          <w:b/>
          <w:noProof/>
          <w:color w:val="FF0000"/>
        </w:rPr>
        <w:drawing>
          <wp:inline distT="0" distB="0" distL="0" distR="0">
            <wp:extent cx="4648366" cy="2828476"/>
            <wp:effectExtent l="19050" t="0" r="0" b="0"/>
            <wp:docPr id="7" name="Obrázek 6" descr="kaštan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štan-řešení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1401" cy="2830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2DEC" w:rsidRDefault="00722DEC" w:rsidP="00722DEC">
      <w:pPr>
        <w:pStyle w:val="Odstavecseseznamem"/>
        <w:ind w:left="720"/>
        <w:jc w:val="center"/>
        <w:rPr>
          <w:b/>
          <w:color w:val="FF0000"/>
        </w:rPr>
      </w:pPr>
    </w:p>
    <w:p w:rsidR="00722DEC" w:rsidRDefault="00722DEC" w:rsidP="00722DEC">
      <w:pPr>
        <w:pStyle w:val="Odstavecseseznamem"/>
        <w:ind w:left="720"/>
        <w:jc w:val="center"/>
        <w:rPr>
          <w:b/>
          <w:color w:val="FF0000"/>
        </w:rPr>
      </w:pPr>
    </w:p>
    <w:p w:rsidR="00722DEC" w:rsidRDefault="00722DEC" w:rsidP="00722DEC">
      <w:pPr>
        <w:pStyle w:val="Odstavecseseznamem"/>
        <w:ind w:left="720"/>
        <w:jc w:val="center"/>
        <w:rPr>
          <w:b/>
          <w:color w:val="FF0000"/>
        </w:rPr>
      </w:pPr>
    </w:p>
    <w:p w:rsidR="00722DEC" w:rsidRDefault="00722DEC" w:rsidP="00722DEC">
      <w:pPr>
        <w:pStyle w:val="Odstavecseseznamem"/>
        <w:ind w:left="720"/>
        <w:jc w:val="center"/>
        <w:rPr>
          <w:b/>
          <w:color w:val="FF0000"/>
        </w:rPr>
      </w:pPr>
    </w:p>
    <w:p w:rsidR="00722DEC" w:rsidRDefault="00722DEC" w:rsidP="00722DEC">
      <w:pPr>
        <w:pStyle w:val="Odstavecseseznamem"/>
        <w:ind w:left="720"/>
        <w:jc w:val="center"/>
        <w:rPr>
          <w:b/>
          <w:color w:val="FF0000"/>
        </w:rPr>
      </w:pPr>
    </w:p>
    <w:p w:rsidR="00722DEC" w:rsidRDefault="00722DEC" w:rsidP="00722DEC">
      <w:pPr>
        <w:pStyle w:val="Odstavecseseznamem"/>
        <w:ind w:left="720"/>
        <w:jc w:val="center"/>
        <w:rPr>
          <w:b/>
          <w:color w:val="FF0000"/>
        </w:rPr>
      </w:pPr>
    </w:p>
    <w:p w:rsidR="00722DEC" w:rsidRPr="00975F3F" w:rsidRDefault="00722DEC" w:rsidP="00722DEC">
      <w:pPr>
        <w:pStyle w:val="Odstavecseseznamem"/>
        <w:ind w:left="720"/>
        <w:jc w:val="center"/>
        <w:rPr>
          <w:b/>
          <w:color w:val="FF0000"/>
        </w:rPr>
      </w:pPr>
    </w:p>
    <w:p w:rsidR="00975F3F" w:rsidRDefault="00975F3F" w:rsidP="00975F3F"/>
    <w:p w:rsidR="00693689" w:rsidRDefault="00693689" w:rsidP="00975F3F"/>
    <w:p w:rsidR="00975F3F" w:rsidRPr="00975F3F" w:rsidRDefault="00975F3F" w:rsidP="00975F3F"/>
    <w:p w:rsidR="00975F3F" w:rsidRDefault="00975F3F" w:rsidP="00975F3F"/>
    <w:p w:rsidR="00CE3421" w:rsidRDefault="00CE3421" w:rsidP="00975F3F"/>
    <w:p w:rsidR="00CE3421" w:rsidRPr="00975F3F" w:rsidRDefault="00CE3421" w:rsidP="00975F3F"/>
    <w:p w:rsidR="00975F3F" w:rsidRPr="00975F3F" w:rsidRDefault="00EA4320" w:rsidP="00975F3F">
      <w:pPr>
        <w:pStyle w:val="Odstavecseseznamem"/>
        <w:numPr>
          <w:ilvl w:val="0"/>
          <w:numId w:val="24"/>
        </w:numPr>
      </w:pPr>
      <w:r>
        <w:t xml:space="preserve">Zabarvěte </w:t>
      </w:r>
      <w:r w:rsidR="00693689">
        <w:t>plody dužnaté žlutě, suché plody zeleně</w:t>
      </w:r>
      <w:r>
        <w:t>:</w:t>
      </w:r>
    </w:p>
    <w:tbl>
      <w:tblPr>
        <w:tblStyle w:val="Mkatabulky"/>
        <w:tblpPr w:leftFromText="141" w:rightFromText="141" w:vertAnchor="text" w:horzAnchor="margin" w:tblpXSpec="center" w:tblpY="193"/>
        <w:tblW w:w="0" w:type="auto"/>
        <w:tblLook w:val="04A0"/>
      </w:tblPr>
      <w:tblGrid>
        <w:gridCol w:w="2431"/>
        <w:gridCol w:w="2394"/>
        <w:gridCol w:w="2407"/>
      </w:tblGrid>
      <w:tr w:rsidR="00CE3421" w:rsidTr="00CE3421">
        <w:trPr>
          <w:trHeight w:val="639"/>
        </w:trPr>
        <w:tc>
          <w:tcPr>
            <w:tcW w:w="2431" w:type="dxa"/>
            <w:shd w:val="clear" w:color="auto" w:fill="FFFF99"/>
          </w:tcPr>
          <w:p w:rsidR="00CE3421" w:rsidRDefault="00CE3421" w:rsidP="00CE3421">
            <w:pPr>
              <w:jc w:val="center"/>
              <w:rPr>
                <w:sz w:val="28"/>
                <w:szCs w:val="28"/>
              </w:rPr>
            </w:pPr>
          </w:p>
          <w:p w:rsidR="00CE3421" w:rsidRDefault="00CE3421" w:rsidP="00CE34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jablko</w:t>
            </w:r>
          </w:p>
        </w:tc>
        <w:tc>
          <w:tcPr>
            <w:tcW w:w="2394" w:type="dxa"/>
            <w:shd w:val="clear" w:color="auto" w:fill="CCFF99"/>
          </w:tcPr>
          <w:p w:rsidR="00CE3421" w:rsidRDefault="00CE3421" w:rsidP="00CE3421">
            <w:pPr>
              <w:jc w:val="center"/>
              <w:rPr>
                <w:sz w:val="28"/>
                <w:szCs w:val="28"/>
              </w:rPr>
            </w:pPr>
          </w:p>
          <w:p w:rsidR="00CE3421" w:rsidRDefault="00CE3421" w:rsidP="00CE34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ořechy</w:t>
            </w:r>
          </w:p>
        </w:tc>
        <w:tc>
          <w:tcPr>
            <w:tcW w:w="2407" w:type="dxa"/>
            <w:shd w:val="clear" w:color="auto" w:fill="FFFF99"/>
          </w:tcPr>
          <w:p w:rsidR="00CE3421" w:rsidRDefault="00CE3421" w:rsidP="00CE3421">
            <w:pPr>
              <w:jc w:val="center"/>
              <w:rPr>
                <w:sz w:val="28"/>
                <w:szCs w:val="28"/>
              </w:rPr>
            </w:pPr>
          </w:p>
          <w:p w:rsidR="00CE3421" w:rsidRDefault="00CE3421" w:rsidP="00CE34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meloun</w:t>
            </w:r>
          </w:p>
        </w:tc>
      </w:tr>
      <w:tr w:rsidR="00CE3421" w:rsidTr="00CE3421">
        <w:trPr>
          <w:trHeight w:val="639"/>
        </w:trPr>
        <w:tc>
          <w:tcPr>
            <w:tcW w:w="2431" w:type="dxa"/>
            <w:shd w:val="clear" w:color="auto" w:fill="CCFF99"/>
          </w:tcPr>
          <w:p w:rsidR="00CE3421" w:rsidRDefault="00CE3421" w:rsidP="00CE3421">
            <w:pPr>
              <w:jc w:val="center"/>
              <w:rPr>
                <w:sz w:val="28"/>
                <w:szCs w:val="28"/>
              </w:rPr>
            </w:pPr>
          </w:p>
          <w:p w:rsidR="00CE3421" w:rsidRDefault="00CE3421" w:rsidP="00CE34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lusk</w:t>
            </w:r>
          </w:p>
        </w:tc>
        <w:tc>
          <w:tcPr>
            <w:tcW w:w="2394" w:type="dxa"/>
            <w:shd w:val="clear" w:color="auto" w:fill="FFFF99"/>
          </w:tcPr>
          <w:p w:rsidR="00CE3421" w:rsidRDefault="00CE3421" w:rsidP="00CE3421">
            <w:pPr>
              <w:jc w:val="center"/>
              <w:rPr>
                <w:sz w:val="28"/>
                <w:szCs w:val="28"/>
              </w:rPr>
            </w:pPr>
          </w:p>
          <w:p w:rsidR="00CE3421" w:rsidRDefault="00CE3421" w:rsidP="00CE34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švestka</w:t>
            </w:r>
          </w:p>
        </w:tc>
        <w:tc>
          <w:tcPr>
            <w:tcW w:w="2407" w:type="dxa"/>
            <w:shd w:val="clear" w:color="auto" w:fill="CCFF99"/>
          </w:tcPr>
          <w:p w:rsidR="00CE3421" w:rsidRDefault="00CE3421" w:rsidP="00CE3421">
            <w:pPr>
              <w:jc w:val="center"/>
              <w:rPr>
                <w:sz w:val="28"/>
                <w:szCs w:val="28"/>
              </w:rPr>
            </w:pPr>
          </w:p>
          <w:p w:rsidR="00CE3421" w:rsidRDefault="00CE3421" w:rsidP="00CE34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makovice</w:t>
            </w:r>
          </w:p>
        </w:tc>
      </w:tr>
      <w:tr w:rsidR="00CE3421" w:rsidTr="00CE3421">
        <w:trPr>
          <w:trHeight w:val="666"/>
        </w:trPr>
        <w:tc>
          <w:tcPr>
            <w:tcW w:w="2431" w:type="dxa"/>
            <w:shd w:val="clear" w:color="auto" w:fill="FFFF99"/>
          </w:tcPr>
          <w:p w:rsidR="00CE3421" w:rsidRDefault="00CE3421" w:rsidP="00CE3421">
            <w:pPr>
              <w:jc w:val="center"/>
              <w:rPr>
                <w:sz w:val="28"/>
                <w:szCs w:val="28"/>
              </w:rPr>
            </w:pPr>
          </w:p>
          <w:p w:rsidR="00CE3421" w:rsidRDefault="00CE3421" w:rsidP="00CE34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cibule</w:t>
            </w:r>
          </w:p>
        </w:tc>
        <w:tc>
          <w:tcPr>
            <w:tcW w:w="2394" w:type="dxa"/>
            <w:shd w:val="clear" w:color="auto" w:fill="CCFF99"/>
          </w:tcPr>
          <w:p w:rsidR="00CE3421" w:rsidRDefault="00CE3421" w:rsidP="00CE3421">
            <w:pPr>
              <w:jc w:val="center"/>
              <w:rPr>
                <w:sz w:val="28"/>
                <w:szCs w:val="28"/>
              </w:rPr>
            </w:pPr>
          </w:p>
          <w:p w:rsidR="00CE3421" w:rsidRDefault="00CE3421" w:rsidP="00CE34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paprika</w:t>
            </w:r>
          </w:p>
        </w:tc>
        <w:tc>
          <w:tcPr>
            <w:tcW w:w="2407" w:type="dxa"/>
            <w:shd w:val="clear" w:color="auto" w:fill="FFFF99"/>
          </w:tcPr>
          <w:p w:rsidR="00CE3421" w:rsidRDefault="00CE3421" w:rsidP="00CE3421">
            <w:pPr>
              <w:jc w:val="center"/>
              <w:rPr>
                <w:sz w:val="28"/>
                <w:szCs w:val="28"/>
              </w:rPr>
            </w:pPr>
          </w:p>
          <w:p w:rsidR="00CE3421" w:rsidRDefault="00CE3421" w:rsidP="00CE34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hruška</w:t>
            </w:r>
          </w:p>
        </w:tc>
      </w:tr>
    </w:tbl>
    <w:p w:rsidR="00975F3F" w:rsidRDefault="00975F3F" w:rsidP="00975F3F">
      <w:pPr>
        <w:ind w:left="360"/>
        <w:rPr>
          <w:sz w:val="28"/>
          <w:szCs w:val="28"/>
        </w:rPr>
      </w:pPr>
    </w:p>
    <w:p w:rsidR="00975F3F" w:rsidRPr="00175C50" w:rsidRDefault="00975F3F" w:rsidP="00975F3F">
      <w:pPr>
        <w:ind w:left="360"/>
        <w:rPr>
          <w:sz w:val="28"/>
          <w:szCs w:val="28"/>
        </w:rPr>
      </w:pPr>
    </w:p>
    <w:p w:rsidR="00975F3F" w:rsidRPr="00EA4320" w:rsidRDefault="00975F3F" w:rsidP="00EA4320">
      <w:pPr>
        <w:rPr>
          <w:sz w:val="28"/>
          <w:szCs w:val="28"/>
        </w:rPr>
      </w:pPr>
    </w:p>
    <w:p w:rsidR="00975F3F" w:rsidRPr="00975F3F" w:rsidRDefault="00975F3F" w:rsidP="00975F3F">
      <w:pPr>
        <w:pStyle w:val="Odstavecseseznamem"/>
        <w:ind w:left="720"/>
      </w:pPr>
    </w:p>
    <w:p w:rsidR="00975F3F" w:rsidRPr="00CE3421" w:rsidRDefault="00CE3421" w:rsidP="00975F3F">
      <w:pPr>
        <w:pStyle w:val="Odstavecseseznamem"/>
        <w:numPr>
          <w:ilvl w:val="0"/>
          <w:numId w:val="24"/>
        </w:numPr>
      </w:pPr>
      <w:r>
        <w:t xml:space="preserve">Vyluštěte </w:t>
      </w:r>
      <w:r w:rsidRPr="00CE3421">
        <w:t xml:space="preserve">křížovku. V tajence získáte první část jména stromu, pod </w:t>
      </w:r>
      <w:proofErr w:type="gramStart"/>
      <w:r w:rsidRPr="00CE3421">
        <w:t>kterým                na</w:t>
      </w:r>
      <w:proofErr w:type="gramEnd"/>
      <w:r w:rsidRPr="00CE3421">
        <w:t> podzim nacházíme nám známé kaštany:</w:t>
      </w:r>
    </w:p>
    <w:p w:rsidR="00975F3F" w:rsidRPr="00975F3F" w:rsidRDefault="00975F3F" w:rsidP="00975F3F">
      <w:pPr>
        <w:pStyle w:val="Odstavecseseznamem"/>
        <w:ind w:left="720"/>
      </w:pPr>
    </w:p>
    <w:p w:rsidR="00EA4320" w:rsidRDefault="00CE3421" w:rsidP="00EA4320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599709" cy="3474720"/>
            <wp:effectExtent l="19050" t="0" r="0" b="0"/>
            <wp:docPr id="8" name="Obrázek 7" descr="křížovka-jírovec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řížovka-jírovec-řešení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3116" cy="3477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3421" w:rsidRDefault="00CE3421" w:rsidP="00EA4320">
      <w:pPr>
        <w:pStyle w:val="Odstavecseseznamem"/>
        <w:ind w:left="720"/>
        <w:rPr>
          <w:sz w:val="28"/>
          <w:szCs w:val="28"/>
        </w:rPr>
      </w:pPr>
    </w:p>
    <w:p w:rsidR="00CE3421" w:rsidRDefault="00CE3421" w:rsidP="00CE3421">
      <w:pPr>
        <w:pStyle w:val="Odstavecseseznamem"/>
        <w:ind w:left="720"/>
        <w:rPr>
          <w:b/>
          <w:color w:val="C00000"/>
          <w:sz w:val="28"/>
          <w:szCs w:val="28"/>
        </w:rPr>
      </w:pPr>
      <w:r>
        <w:rPr>
          <w:sz w:val="28"/>
          <w:szCs w:val="28"/>
        </w:rPr>
        <w:t xml:space="preserve">Tajenka: </w:t>
      </w:r>
      <w:r w:rsidRPr="00CE3421">
        <w:rPr>
          <w:b/>
          <w:color w:val="C00000"/>
          <w:sz w:val="28"/>
          <w:szCs w:val="28"/>
        </w:rPr>
        <w:t>Jírovec maďal</w:t>
      </w:r>
    </w:p>
    <w:p w:rsidR="00CE3421" w:rsidRDefault="00CE3421" w:rsidP="00CE3421">
      <w:pPr>
        <w:pStyle w:val="Odstavecseseznamem"/>
        <w:ind w:left="720"/>
        <w:rPr>
          <w:b/>
          <w:color w:val="C00000"/>
          <w:sz w:val="28"/>
          <w:szCs w:val="28"/>
        </w:rPr>
      </w:pPr>
    </w:p>
    <w:p w:rsidR="00CE3421" w:rsidRPr="00CE3421" w:rsidRDefault="00CE3421" w:rsidP="00CE3421">
      <w:pPr>
        <w:pStyle w:val="Odstavecseseznamem"/>
        <w:ind w:left="720"/>
        <w:rPr>
          <w:b/>
          <w:color w:val="C00000"/>
          <w:sz w:val="28"/>
          <w:szCs w:val="28"/>
        </w:rPr>
      </w:pPr>
    </w:p>
    <w:p w:rsidR="00EA4320" w:rsidRDefault="00EA4320" w:rsidP="00EA4320">
      <w:pPr>
        <w:pStyle w:val="Odstavecseseznamem"/>
        <w:ind w:left="720"/>
        <w:rPr>
          <w:sz w:val="28"/>
          <w:szCs w:val="28"/>
        </w:rPr>
      </w:pPr>
    </w:p>
    <w:p w:rsidR="00CE3421" w:rsidRDefault="00EA4320" w:rsidP="00EA4320">
      <w:pPr>
        <w:pStyle w:val="Odstavecseseznamem"/>
        <w:ind w:left="720"/>
      </w:pPr>
      <w:r w:rsidRPr="006F2320">
        <w:t xml:space="preserve">Obrázky: </w:t>
      </w:r>
    </w:p>
    <w:p w:rsidR="00EA4320" w:rsidRDefault="00CE3421" w:rsidP="00EA4320">
      <w:pPr>
        <w:pStyle w:val="Odstavecseseznamem"/>
        <w:ind w:left="720"/>
      </w:pPr>
      <w:hyperlink r:id="rId13" w:history="1">
        <w:r w:rsidRPr="00BA76EF">
          <w:rPr>
            <w:rStyle w:val="Hypertextovodkaz"/>
          </w:rPr>
          <w:t>www.office.microsoft.com</w:t>
        </w:r>
      </w:hyperlink>
    </w:p>
    <w:p w:rsidR="00CE3421" w:rsidRDefault="00CE3421" w:rsidP="00CE3421">
      <w:pPr>
        <w:pStyle w:val="Odstavecseseznamem"/>
        <w:ind w:left="720"/>
        <w:rPr>
          <w:sz w:val="20"/>
          <w:szCs w:val="20"/>
        </w:rPr>
      </w:pPr>
      <w:r w:rsidRPr="00CE3421">
        <w:rPr>
          <w:sz w:val="20"/>
          <w:szCs w:val="20"/>
        </w:rPr>
        <w:t xml:space="preserve">Květ – schéma - THEFORGOTTENPANZER. </w:t>
      </w:r>
      <w:r w:rsidRPr="00CE3421">
        <w:rPr>
          <w:i/>
          <w:iCs/>
          <w:sz w:val="20"/>
          <w:szCs w:val="20"/>
        </w:rPr>
        <w:t>Wikipedia.cz</w:t>
      </w:r>
      <w:r w:rsidRPr="00CE3421">
        <w:rPr>
          <w:sz w:val="20"/>
          <w:szCs w:val="20"/>
        </w:rPr>
        <w:t xml:space="preserve"> [online]. [cit. </w:t>
      </w:r>
      <w:proofErr w:type="gramStart"/>
      <w:r w:rsidRPr="00CE3421">
        <w:rPr>
          <w:sz w:val="20"/>
          <w:szCs w:val="20"/>
        </w:rPr>
        <w:t>20.2.2013</w:t>
      </w:r>
      <w:proofErr w:type="gramEnd"/>
      <w:r w:rsidRPr="00CE3421">
        <w:rPr>
          <w:sz w:val="20"/>
          <w:szCs w:val="20"/>
        </w:rPr>
        <w:t xml:space="preserve">]. Dostupný na WWW: </w:t>
      </w:r>
      <w:hyperlink r:id="rId14" w:history="1">
        <w:r w:rsidRPr="00CE3421">
          <w:rPr>
            <w:rStyle w:val="Hypertextovodkaz"/>
            <w:sz w:val="20"/>
            <w:szCs w:val="20"/>
          </w:rPr>
          <w:t>http://upload.wikimedia.org/wikipedia/commons/d/dd/Homochlamyde.png?uselang=cs</w:t>
        </w:r>
      </w:hyperlink>
    </w:p>
    <w:p w:rsidR="00CE3421" w:rsidRPr="00CE3421" w:rsidRDefault="00CE3421" w:rsidP="00CE3421">
      <w:pPr>
        <w:pStyle w:val="Odstavecseseznamem"/>
        <w:ind w:left="720"/>
        <w:rPr>
          <w:sz w:val="20"/>
          <w:szCs w:val="20"/>
        </w:rPr>
      </w:pPr>
      <w:r w:rsidRPr="00CE3421">
        <w:rPr>
          <w:sz w:val="20"/>
          <w:szCs w:val="20"/>
        </w:rPr>
        <w:t xml:space="preserve">Květ kaštanu - OPUNTIA. </w:t>
      </w:r>
      <w:r w:rsidRPr="00CE3421">
        <w:rPr>
          <w:i/>
          <w:iCs/>
          <w:sz w:val="20"/>
          <w:szCs w:val="20"/>
        </w:rPr>
        <w:t>Wikipedia.cz</w:t>
      </w:r>
      <w:r w:rsidRPr="00CE3421">
        <w:rPr>
          <w:sz w:val="20"/>
          <w:szCs w:val="20"/>
        </w:rPr>
        <w:t xml:space="preserve"> [online]. [cit. </w:t>
      </w:r>
      <w:proofErr w:type="gramStart"/>
      <w:r w:rsidRPr="00CE3421">
        <w:rPr>
          <w:sz w:val="20"/>
          <w:szCs w:val="20"/>
        </w:rPr>
        <w:t>20.2.2013</w:t>
      </w:r>
      <w:proofErr w:type="gramEnd"/>
      <w:r w:rsidRPr="00CE3421">
        <w:rPr>
          <w:sz w:val="20"/>
          <w:szCs w:val="20"/>
        </w:rPr>
        <w:t xml:space="preserve">]. Dostupný na WWW: </w:t>
      </w:r>
      <w:hyperlink r:id="rId15" w:history="1">
        <w:r w:rsidRPr="00CE3421">
          <w:rPr>
            <w:rStyle w:val="Hypertextovodkaz"/>
            <w:sz w:val="20"/>
            <w:szCs w:val="20"/>
          </w:rPr>
          <w:t>http://upload.wikimedia.org/wikipedia/commons/f/f5/Aesculus_hippocastanum_5-5-2005.jpg?uselang=cs</w:t>
        </w:r>
      </w:hyperlink>
      <w:r w:rsidRPr="00CE3421">
        <w:rPr>
          <w:sz w:val="20"/>
          <w:szCs w:val="20"/>
        </w:rPr>
        <w:t xml:space="preserve"> </w:t>
      </w:r>
    </w:p>
    <w:p w:rsidR="00CE3421" w:rsidRPr="00CE3421" w:rsidRDefault="00CE3421" w:rsidP="00CE3421">
      <w:pPr>
        <w:pStyle w:val="Odstavecseseznamem"/>
        <w:ind w:left="720"/>
        <w:rPr>
          <w:sz w:val="20"/>
          <w:szCs w:val="20"/>
        </w:rPr>
      </w:pPr>
    </w:p>
    <w:p w:rsidR="00CE3421" w:rsidRPr="006F2320" w:rsidRDefault="00CE3421" w:rsidP="00EA4320">
      <w:pPr>
        <w:pStyle w:val="Odstavecseseznamem"/>
        <w:ind w:left="720"/>
      </w:pPr>
    </w:p>
    <w:p w:rsidR="00EA4320" w:rsidRDefault="00EA4320" w:rsidP="00EA4320">
      <w:pPr>
        <w:pStyle w:val="Odstavecseseznamem"/>
        <w:ind w:left="720"/>
        <w:rPr>
          <w:sz w:val="28"/>
          <w:szCs w:val="28"/>
        </w:rPr>
      </w:pPr>
    </w:p>
    <w:p w:rsidR="00EA4320" w:rsidRDefault="00EA4320" w:rsidP="00EA4320">
      <w:pPr>
        <w:pStyle w:val="Odstavecseseznamem"/>
        <w:ind w:left="720"/>
        <w:rPr>
          <w:sz w:val="28"/>
          <w:szCs w:val="28"/>
        </w:rPr>
      </w:pPr>
    </w:p>
    <w:p w:rsidR="00975F3F" w:rsidRPr="00975F3F" w:rsidRDefault="00975F3F" w:rsidP="00EA4320"/>
    <w:sectPr w:rsidR="00975F3F" w:rsidRPr="00975F3F" w:rsidSect="00F26724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F83CEE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D058E9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6B2755"/>
    <w:multiLevelType w:val="hybridMultilevel"/>
    <w:tmpl w:val="5F522F20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030ED4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3B6E5B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9768E"/>
    <w:multiLevelType w:val="hybridMultilevel"/>
    <w:tmpl w:val="A0E4BE2C"/>
    <w:lvl w:ilvl="0" w:tplc="688C3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DE26104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EE7093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3E70E2"/>
    <w:multiLevelType w:val="hybridMultilevel"/>
    <w:tmpl w:val="B1FEEE94"/>
    <w:lvl w:ilvl="0" w:tplc="456477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F427A5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AF17B9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1A19D1"/>
    <w:multiLevelType w:val="hybridMultilevel"/>
    <w:tmpl w:val="31D8A718"/>
    <w:lvl w:ilvl="0" w:tplc="3BC21544">
      <w:start w:val="5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0B003C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CB4960"/>
    <w:multiLevelType w:val="hybridMultilevel"/>
    <w:tmpl w:val="D292D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037A1E"/>
    <w:multiLevelType w:val="hybridMultilevel"/>
    <w:tmpl w:val="5106A568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F47B80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2"/>
  </w:num>
  <w:num w:numId="5">
    <w:abstractNumId w:val="3"/>
  </w:num>
  <w:num w:numId="6">
    <w:abstractNumId w:val="8"/>
  </w:num>
  <w:num w:numId="7">
    <w:abstractNumId w:val="20"/>
  </w:num>
  <w:num w:numId="8">
    <w:abstractNumId w:val="22"/>
  </w:num>
  <w:num w:numId="9">
    <w:abstractNumId w:val="5"/>
  </w:num>
  <w:num w:numId="10">
    <w:abstractNumId w:val="18"/>
  </w:num>
  <w:num w:numId="11">
    <w:abstractNumId w:val="23"/>
  </w:num>
  <w:num w:numId="12">
    <w:abstractNumId w:val="7"/>
  </w:num>
  <w:num w:numId="13">
    <w:abstractNumId w:val="16"/>
  </w:num>
  <w:num w:numId="14">
    <w:abstractNumId w:val="9"/>
  </w:num>
  <w:num w:numId="15">
    <w:abstractNumId w:val="13"/>
  </w:num>
  <w:num w:numId="16">
    <w:abstractNumId w:val="21"/>
  </w:num>
  <w:num w:numId="17">
    <w:abstractNumId w:val="6"/>
  </w:num>
  <w:num w:numId="18">
    <w:abstractNumId w:val="4"/>
  </w:num>
  <w:num w:numId="19">
    <w:abstractNumId w:val="15"/>
  </w:num>
  <w:num w:numId="20">
    <w:abstractNumId w:val="10"/>
  </w:num>
  <w:num w:numId="21">
    <w:abstractNumId w:val="11"/>
  </w:num>
  <w:num w:numId="22">
    <w:abstractNumId w:val="17"/>
  </w:num>
  <w:num w:numId="23">
    <w:abstractNumId w:val="19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053CB"/>
    <w:rsid w:val="000A28B7"/>
    <w:rsid w:val="000A69FB"/>
    <w:rsid w:val="001044EA"/>
    <w:rsid w:val="00162228"/>
    <w:rsid w:val="00167D18"/>
    <w:rsid w:val="001737BB"/>
    <w:rsid w:val="00175C50"/>
    <w:rsid w:val="00182F87"/>
    <w:rsid w:val="00192F6D"/>
    <w:rsid w:val="001A1738"/>
    <w:rsid w:val="001D2CFC"/>
    <w:rsid w:val="0021680C"/>
    <w:rsid w:val="00290A2C"/>
    <w:rsid w:val="002A230C"/>
    <w:rsid w:val="002D0B1A"/>
    <w:rsid w:val="003A0E08"/>
    <w:rsid w:val="003C16C2"/>
    <w:rsid w:val="003C2DCB"/>
    <w:rsid w:val="003C5916"/>
    <w:rsid w:val="003C7A4A"/>
    <w:rsid w:val="003D6122"/>
    <w:rsid w:val="003E47DC"/>
    <w:rsid w:val="004061C0"/>
    <w:rsid w:val="00430078"/>
    <w:rsid w:val="004E4E7B"/>
    <w:rsid w:val="00523574"/>
    <w:rsid w:val="0056415F"/>
    <w:rsid w:val="0057192A"/>
    <w:rsid w:val="00585551"/>
    <w:rsid w:val="00594E2A"/>
    <w:rsid w:val="005C2498"/>
    <w:rsid w:val="00631D94"/>
    <w:rsid w:val="00654847"/>
    <w:rsid w:val="00677BA5"/>
    <w:rsid w:val="00693689"/>
    <w:rsid w:val="006F2320"/>
    <w:rsid w:val="00702C0B"/>
    <w:rsid w:val="00722DEC"/>
    <w:rsid w:val="007518A3"/>
    <w:rsid w:val="007A4182"/>
    <w:rsid w:val="007A4F1F"/>
    <w:rsid w:val="007C0966"/>
    <w:rsid w:val="007C147D"/>
    <w:rsid w:val="00841CF5"/>
    <w:rsid w:val="008A1E82"/>
    <w:rsid w:val="008F1DF6"/>
    <w:rsid w:val="00956ABB"/>
    <w:rsid w:val="00975F3F"/>
    <w:rsid w:val="009924A5"/>
    <w:rsid w:val="009960ED"/>
    <w:rsid w:val="009B523F"/>
    <w:rsid w:val="00A043A3"/>
    <w:rsid w:val="00A0487C"/>
    <w:rsid w:val="00A6315E"/>
    <w:rsid w:val="00AB04F0"/>
    <w:rsid w:val="00AB143F"/>
    <w:rsid w:val="00B227AB"/>
    <w:rsid w:val="00B32D02"/>
    <w:rsid w:val="00B41805"/>
    <w:rsid w:val="00B512C1"/>
    <w:rsid w:val="00B52AB3"/>
    <w:rsid w:val="00B85A36"/>
    <w:rsid w:val="00BB195C"/>
    <w:rsid w:val="00BF0A0C"/>
    <w:rsid w:val="00C620AD"/>
    <w:rsid w:val="00C9718D"/>
    <w:rsid w:val="00CB6984"/>
    <w:rsid w:val="00CC0733"/>
    <w:rsid w:val="00CE3421"/>
    <w:rsid w:val="00D036D3"/>
    <w:rsid w:val="00D04BE5"/>
    <w:rsid w:val="00D1714B"/>
    <w:rsid w:val="00D265CE"/>
    <w:rsid w:val="00D47DB9"/>
    <w:rsid w:val="00D6061B"/>
    <w:rsid w:val="00D977F8"/>
    <w:rsid w:val="00DA7AD8"/>
    <w:rsid w:val="00DB282F"/>
    <w:rsid w:val="00E51046"/>
    <w:rsid w:val="00E82022"/>
    <w:rsid w:val="00E82E3B"/>
    <w:rsid w:val="00E85B48"/>
    <w:rsid w:val="00E867DE"/>
    <w:rsid w:val="00EA4320"/>
    <w:rsid w:val="00EF1027"/>
    <w:rsid w:val="00F15498"/>
    <w:rsid w:val="00F26724"/>
    <w:rsid w:val="00FC7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fillcolor="none" strokecolor="none [3213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72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6724"/>
  </w:style>
  <w:style w:type="character" w:customStyle="1" w:styleId="WW-Absatz-Standardschriftart">
    <w:name w:val="WW-Absatz-Standardschriftart"/>
    <w:rsid w:val="00F26724"/>
  </w:style>
  <w:style w:type="character" w:customStyle="1" w:styleId="WW-Absatz-Standardschriftart1">
    <w:name w:val="WW-Absatz-Standardschriftart1"/>
    <w:rsid w:val="00F26724"/>
  </w:style>
  <w:style w:type="character" w:customStyle="1" w:styleId="WW-Absatz-Standardschriftart11">
    <w:name w:val="WW-Absatz-Standardschriftart11"/>
    <w:rsid w:val="00F26724"/>
  </w:style>
  <w:style w:type="character" w:customStyle="1" w:styleId="WW-Absatz-Standardschriftart111">
    <w:name w:val="WW-Absatz-Standardschriftart111"/>
    <w:rsid w:val="00F26724"/>
  </w:style>
  <w:style w:type="character" w:customStyle="1" w:styleId="Standardnpsmoodstavce1">
    <w:name w:val="Standardní písmo odstavce1"/>
    <w:rsid w:val="00F26724"/>
  </w:style>
  <w:style w:type="character" w:customStyle="1" w:styleId="Symbolyproslovn">
    <w:name w:val="Symboly pro číslování"/>
    <w:rsid w:val="00F26724"/>
  </w:style>
  <w:style w:type="character" w:styleId="Hypertextovodkaz">
    <w:name w:val="Hyperlink"/>
    <w:semiHidden/>
    <w:rsid w:val="00F26724"/>
    <w:rPr>
      <w:color w:val="000080"/>
      <w:u w:val="single"/>
    </w:rPr>
  </w:style>
  <w:style w:type="character" w:styleId="Sledovanodkaz">
    <w:name w:val="FollowedHyperlink"/>
    <w:semiHidden/>
    <w:rsid w:val="00F26724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672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6724"/>
    <w:pPr>
      <w:spacing w:after="120"/>
    </w:pPr>
  </w:style>
  <w:style w:type="paragraph" w:styleId="Seznam">
    <w:name w:val="List"/>
    <w:basedOn w:val="Zkladntext"/>
    <w:semiHidden/>
    <w:rsid w:val="00F26724"/>
    <w:rPr>
      <w:rFonts w:cs="Tahoma"/>
    </w:rPr>
  </w:style>
  <w:style w:type="paragraph" w:customStyle="1" w:styleId="Popisek">
    <w:name w:val="Popisek"/>
    <w:basedOn w:val="Normln"/>
    <w:rsid w:val="00F26724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6724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6724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6724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6724"/>
    <w:pPr>
      <w:suppressLineNumbers/>
    </w:pPr>
  </w:style>
  <w:style w:type="paragraph" w:customStyle="1" w:styleId="Objektseipkou">
    <w:name w:val="Objekt se šipkou"/>
    <w:basedOn w:val="Normln"/>
    <w:rsid w:val="00F26724"/>
  </w:style>
  <w:style w:type="paragraph" w:customStyle="1" w:styleId="Objektsestnovnm">
    <w:name w:val="Objekt se stínováním"/>
    <w:basedOn w:val="Normln"/>
    <w:rsid w:val="00F26724"/>
  </w:style>
  <w:style w:type="paragraph" w:customStyle="1" w:styleId="Objektbezvpln">
    <w:name w:val="Objekt bez výpln?"/>
    <w:basedOn w:val="Normln"/>
    <w:rsid w:val="00F26724"/>
  </w:style>
  <w:style w:type="paragraph" w:customStyle="1" w:styleId="Text">
    <w:name w:val="Text"/>
    <w:basedOn w:val="Popisek"/>
    <w:rsid w:val="00F26724"/>
  </w:style>
  <w:style w:type="paragraph" w:customStyle="1" w:styleId="Tlotextu">
    <w:name w:val="T?lo textu"/>
    <w:basedOn w:val="Normln"/>
    <w:rsid w:val="00F26724"/>
  </w:style>
  <w:style w:type="paragraph" w:customStyle="1" w:styleId="Zarovnantextovtlo">
    <w:name w:val="Zarovnané textové t?lo"/>
    <w:basedOn w:val="Normln"/>
    <w:rsid w:val="00F26724"/>
  </w:style>
  <w:style w:type="paragraph" w:customStyle="1" w:styleId="Odsazenprvnhodku">
    <w:name w:val="Odsazení prvního ?ádku"/>
    <w:basedOn w:val="Normln"/>
    <w:rsid w:val="00F26724"/>
    <w:pPr>
      <w:ind w:firstLine="340"/>
    </w:pPr>
  </w:style>
  <w:style w:type="paragraph" w:customStyle="1" w:styleId="Titulek1">
    <w:name w:val="Titulek1"/>
    <w:basedOn w:val="Normln"/>
    <w:rsid w:val="00F26724"/>
  </w:style>
  <w:style w:type="paragraph" w:customStyle="1" w:styleId="Titul1">
    <w:name w:val="Titul1"/>
    <w:basedOn w:val="Normln"/>
    <w:rsid w:val="00F26724"/>
    <w:pPr>
      <w:jc w:val="center"/>
    </w:pPr>
  </w:style>
  <w:style w:type="paragraph" w:customStyle="1" w:styleId="Titul2">
    <w:name w:val="Titul2"/>
    <w:basedOn w:val="Normln"/>
    <w:rsid w:val="00F26724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6724"/>
    <w:pPr>
      <w:spacing w:before="238" w:after="119"/>
    </w:pPr>
  </w:style>
  <w:style w:type="paragraph" w:customStyle="1" w:styleId="Nadpis2">
    <w:name w:val="Nadpis2"/>
    <w:basedOn w:val="Normln"/>
    <w:rsid w:val="00F26724"/>
    <w:pPr>
      <w:spacing w:before="238" w:after="119"/>
    </w:pPr>
  </w:style>
  <w:style w:type="paragraph" w:customStyle="1" w:styleId="Ktovacra">
    <w:name w:val="Kótovací ?ára"/>
    <w:basedOn w:val="Normln"/>
    <w:rsid w:val="00F26724"/>
  </w:style>
  <w:style w:type="paragraph" w:customStyle="1" w:styleId="VchozLTGliederung1">
    <w:name w:val="Výchozí~LT~Gliederung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6724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6724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6724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6724"/>
  </w:style>
  <w:style w:type="paragraph" w:customStyle="1" w:styleId="VchozLTGliederung6">
    <w:name w:val="Výchozí~LT~Gliederung 6"/>
    <w:basedOn w:val="VchozLTGliederung5"/>
    <w:rsid w:val="00F26724"/>
  </w:style>
  <w:style w:type="paragraph" w:customStyle="1" w:styleId="VchozLTGliederung7">
    <w:name w:val="Výchozí~LT~Gliederung 7"/>
    <w:basedOn w:val="VchozLTGliederung6"/>
    <w:rsid w:val="00F26724"/>
  </w:style>
  <w:style w:type="paragraph" w:customStyle="1" w:styleId="VchozLTGliederung8">
    <w:name w:val="Výchozí~LT~Gliederung 8"/>
    <w:basedOn w:val="VchozLTGliederung7"/>
    <w:rsid w:val="00F26724"/>
  </w:style>
  <w:style w:type="paragraph" w:customStyle="1" w:styleId="VchozLTGliederung9">
    <w:name w:val="Výchozí~LT~Gliederung 9"/>
    <w:basedOn w:val="VchozLTGliederung8"/>
    <w:rsid w:val="00F26724"/>
  </w:style>
  <w:style w:type="paragraph" w:customStyle="1" w:styleId="VchozLTTitel">
    <w:name w:val="Výchozí~LT~Titel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6724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6724"/>
  </w:style>
  <w:style w:type="paragraph" w:customStyle="1" w:styleId="blue2">
    <w:name w:val="blue2"/>
    <w:basedOn w:val="default"/>
    <w:rsid w:val="00F26724"/>
  </w:style>
  <w:style w:type="paragraph" w:customStyle="1" w:styleId="blue3">
    <w:name w:val="blue3"/>
    <w:basedOn w:val="default"/>
    <w:rsid w:val="00F26724"/>
  </w:style>
  <w:style w:type="paragraph" w:customStyle="1" w:styleId="bw1">
    <w:name w:val="bw1"/>
    <w:basedOn w:val="default"/>
    <w:rsid w:val="00F26724"/>
  </w:style>
  <w:style w:type="paragraph" w:customStyle="1" w:styleId="bw2">
    <w:name w:val="bw2"/>
    <w:basedOn w:val="default"/>
    <w:rsid w:val="00F26724"/>
  </w:style>
  <w:style w:type="paragraph" w:customStyle="1" w:styleId="bw3">
    <w:name w:val="bw3"/>
    <w:basedOn w:val="default"/>
    <w:rsid w:val="00F26724"/>
  </w:style>
  <w:style w:type="paragraph" w:customStyle="1" w:styleId="orange1">
    <w:name w:val="orange1"/>
    <w:basedOn w:val="default"/>
    <w:rsid w:val="00F26724"/>
  </w:style>
  <w:style w:type="paragraph" w:customStyle="1" w:styleId="orange2">
    <w:name w:val="orange2"/>
    <w:basedOn w:val="default"/>
    <w:rsid w:val="00F26724"/>
  </w:style>
  <w:style w:type="paragraph" w:customStyle="1" w:styleId="orange3">
    <w:name w:val="orange3"/>
    <w:basedOn w:val="default"/>
    <w:rsid w:val="00F26724"/>
  </w:style>
  <w:style w:type="paragraph" w:customStyle="1" w:styleId="turquise1">
    <w:name w:val="turquise1"/>
    <w:basedOn w:val="default"/>
    <w:rsid w:val="00F26724"/>
  </w:style>
  <w:style w:type="paragraph" w:customStyle="1" w:styleId="turquise2">
    <w:name w:val="turquise2"/>
    <w:basedOn w:val="default"/>
    <w:rsid w:val="00F26724"/>
  </w:style>
  <w:style w:type="paragraph" w:customStyle="1" w:styleId="turquise3">
    <w:name w:val="turquise3"/>
    <w:basedOn w:val="default"/>
    <w:rsid w:val="00F26724"/>
  </w:style>
  <w:style w:type="paragraph" w:customStyle="1" w:styleId="gray1">
    <w:name w:val="gray1"/>
    <w:basedOn w:val="default"/>
    <w:rsid w:val="00F26724"/>
  </w:style>
  <w:style w:type="paragraph" w:customStyle="1" w:styleId="gray2">
    <w:name w:val="gray2"/>
    <w:basedOn w:val="default"/>
    <w:rsid w:val="00F26724"/>
  </w:style>
  <w:style w:type="paragraph" w:customStyle="1" w:styleId="gray3">
    <w:name w:val="gray3"/>
    <w:basedOn w:val="default"/>
    <w:rsid w:val="00F26724"/>
  </w:style>
  <w:style w:type="paragraph" w:customStyle="1" w:styleId="sun1">
    <w:name w:val="sun1"/>
    <w:basedOn w:val="default"/>
    <w:rsid w:val="00F26724"/>
  </w:style>
  <w:style w:type="paragraph" w:customStyle="1" w:styleId="sun2">
    <w:name w:val="sun2"/>
    <w:basedOn w:val="default"/>
    <w:rsid w:val="00F26724"/>
  </w:style>
  <w:style w:type="paragraph" w:customStyle="1" w:styleId="sun3">
    <w:name w:val="sun3"/>
    <w:basedOn w:val="default"/>
    <w:rsid w:val="00F26724"/>
  </w:style>
  <w:style w:type="paragraph" w:customStyle="1" w:styleId="earth1">
    <w:name w:val="earth1"/>
    <w:basedOn w:val="default"/>
    <w:rsid w:val="00F26724"/>
  </w:style>
  <w:style w:type="paragraph" w:customStyle="1" w:styleId="earth2">
    <w:name w:val="earth2"/>
    <w:basedOn w:val="default"/>
    <w:rsid w:val="00F26724"/>
  </w:style>
  <w:style w:type="paragraph" w:customStyle="1" w:styleId="earth3">
    <w:name w:val="earth3"/>
    <w:basedOn w:val="default"/>
    <w:rsid w:val="00F26724"/>
  </w:style>
  <w:style w:type="paragraph" w:customStyle="1" w:styleId="green1">
    <w:name w:val="green1"/>
    <w:basedOn w:val="default"/>
    <w:rsid w:val="00F26724"/>
  </w:style>
  <w:style w:type="paragraph" w:customStyle="1" w:styleId="green2">
    <w:name w:val="green2"/>
    <w:basedOn w:val="default"/>
    <w:rsid w:val="00F26724"/>
  </w:style>
  <w:style w:type="paragraph" w:customStyle="1" w:styleId="green3">
    <w:name w:val="green3"/>
    <w:basedOn w:val="default"/>
    <w:rsid w:val="00F26724"/>
  </w:style>
  <w:style w:type="paragraph" w:customStyle="1" w:styleId="seetang1">
    <w:name w:val="seetang1"/>
    <w:basedOn w:val="default"/>
    <w:rsid w:val="00F26724"/>
  </w:style>
  <w:style w:type="paragraph" w:customStyle="1" w:styleId="seetang2">
    <w:name w:val="seetang2"/>
    <w:basedOn w:val="default"/>
    <w:rsid w:val="00F26724"/>
  </w:style>
  <w:style w:type="paragraph" w:customStyle="1" w:styleId="seetang3">
    <w:name w:val="seetang3"/>
    <w:basedOn w:val="default"/>
    <w:rsid w:val="00F26724"/>
  </w:style>
  <w:style w:type="paragraph" w:customStyle="1" w:styleId="lightblue1">
    <w:name w:val="lightblue1"/>
    <w:basedOn w:val="default"/>
    <w:rsid w:val="00F26724"/>
  </w:style>
  <w:style w:type="paragraph" w:customStyle="1" w:styleId="lightblue2">
    <w:name w:val="lightblue2"/>
    <w:basedOn w:val="default"/>
    <w:rsid w:val="00F26724"/>
  </w:style>
  <w:style w:type="paragraph" w:customStyle="1" w:styleId="lightblue3">
    <w:name w:val="lightblue3"/>
    <w:basedOn w:val="default"/>
    <w:rsid w:val="00F26724"/>
  </w:style>
  <w:style w:type="paragraph" w:customStyle="1" w:styleId="yellow1">
    <w:name w:val="yellow1"/>
    <w:basedOn w:val="default"/>
    <w:rsid w:val="00F26724"/>
  </w:style>
  <w:style w:type="paragraph" w:customStyle="1" w:styleId="yellow2">
    <w:name w:val="yellow2"/>
    <w:basedOn w:val="default"/>
    <w:rsid w:val="00F26724"/>
  </w:style>
  <w:style w:type="paragraph" w:customStyle="1" w:styleId="yellow3">
    <w:name w:val="yellow3"/>
    <w:basedOn w:val="default"/>
    <w:rsid w:val="00F26724"/>
  </w:style>
  <w:style w:type="paragraph" w:customStyle="1" w:styleId="WW-Titulek">
    <w:name w:val="WW-Titulek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6724"/>
    <w:rPr>
      <w:sz w:val="56"/>
      <w:szCs w:val="56"/>
    </w:rPr>
  </w:style>
  <w:style w:type="paragraph" w:customStyle="1" w:styleId="Osnova3">
    <w:name w:val="Osnova 3"/>
    <w:basedOn w:val="Osnova2"/>
    <w:rsid w:val="00F26724"/>
    <w:rPr>
      <w:sz w:val="48"/>
      <w:szCs w:val="48"/>
    </w:rPr>
  </w:style>
  <w:style w:type="paragraph" w:customStyle="1" w:styleId="Osnova4">
    <w:name w:val="Osnova 4"/>
    <w:basedOn w:val="Osnova3"/>
    <w:rsid w:val="00F26724"/>
    <w:rPr>
      <w:sz w:val="40"/>
      <w:szCs w:val="40"/>
    </w:rPr>
  </w:style>
  <w:style w:type="paragraph" w:customStyle="1" w:styleId="Osnova5">
    <w:name w:val="Osnova 5"/>
    <w:basedOn w:val="Osnova4"/>
    <w:rsid w:val="00F26724"/>
  </w:style>
  <w:style w:type="paragraph" w:customStyle="1" w:styleId="Osnova6">
    <w:name w:val="Osnova 6"/>
    <w:basedOn w:val="Osnova5"/>
    <w:rsid w:val="00F26724"/>
  </w:style>
  <w:style w:type="paragraph" w:customStyle="1" w:styleId="Osnova7">
    <w:name w:val="Osnova 7"/>
    <w:basedOn w:val="Osnova6"/>
    <w:rsid w:val="00F26724"/>
  </w:style>
  <w:style w:type="paragraph" w:customStyle="1" w:styleId="Osnova8">
    <w:name w:val="Osnova 8"/>
    <w:basedOn w:val="Osnova7"/>
    <w:rsid w:val="00F26724"/>
  </w:style>
  <w:style w:type="paragraph" w:customStyle="1" w:styleId="Osnova9">
    <w:name w:val="Osnova 9"/>
    <w:basedOn w:val="Osnova8"/>
    <w:rsid w:val="00F26724"/>
  </w:style>
  <w:style w:type="paragraph" w:customStyle="1" w:styleId="Nadpistabulky">
    <w:name w:val="Nadpis tabulky"/>
    <w:basedOn w:val="Obsahtabulky"/>
    <w:rsid w:val="00F26724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71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714B"/>
    <w:rPr>
      <w:rFonts w:ascii="Tahoma" w:eastAsia="Arial Unicode MS" w:hAnsi="Tahoma" w:cs="Tahoma"/>
      <w:kern w:val="1"/>
      <w:sz w:val="16"/>
      <w:szCs w:val="16"/>
    </w:rPr>
  </w:style>
  <w:style w:type="table" w:styleId="Stednmka3zvraznn1">
    <w:name w:val="Medium Grid 3 Accent 1"/>
    <w:basedOn w:val="Normlntabulka"/>
    <w:uiPriority w:val="69"/>
    <w:rsid w:val="00175C50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f/f5/Aesculus_hippocastanum_5-5-2005.jpg?uselang=cs" TargetMode="Externa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upload.wikimedia.org/wikipedia/commons/d/dd/Homochlamyde.png?uselang=cs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137732-946A-41E4-A74B-F00D3483C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289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Stavba rostlin - PL</vt:lpstr>
    </vt:vector>
  </TitlesOfParts>
  <Company/>
  <LinksUpToDate>false</LinksUpToDate>
  <CharactersWithSpaces>1997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Květy a plody - PL</dc:title>
  <dc:subject>Prvouka 3</dc:subject>
  <dc:creator>Mgr. Jana Kneřová</dc:creator>
  <cp:keywords/>
  <dc:description/>
  <cp:lastModifiedBy>Alena T.</cp:lastModifiedBy>
  <cp:revision>24</cp:revision>
  <cp:lastPrinted>2012-03-26T10:46:00Z</cp:lastPrinted>
  <dcterms:created xsi:type="dcterms:W3CDTF">2012-12-29T08:43:00Z</dcterms:created>
  <dcterms:modified xsi:type="dcterms:W3CDTF">2013-02-22T21:07:00Z</dcterms:modified>
</cp:coreProperties>
</file>