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DB4ABA">
            <w:pPr>
              <w:pStyle w:val="Obsahtabulky"/>
              <w:snapToGrid w:val="0"/>
            </w:pPr>
            <w:r>
              <w:t>VY_3</w:t>
            </w:r>
            <w:r w:rsidR="007D78E8">
              <w:t>2_INOVACE_02</w:t>
            </w:r>
            <w:r w:rsidR="00BB195C" w:rsidRPr="00E82956">
              <w:t>_ČJ</w:t>
            </w:r>
            <w:r w:rsidR="00D036D3" w:rsidRPr="00E82956">
              <w:t>_</w:t>
            </w:r>
            <w:r w:rsidR="00003EC1">
              <w:t xml:space="preserve"> </w:t>
            </w:r>
            <w:proofErr w:type="spellStart"/>
            <w:r w:rsidR="00003EC1">
              <w:t>Podstatná_jména</w:t>
            </w:r>
            <w:proofErr w:type="spellEnd"/>
            <w:r w:rsidR="00003EC1">
              <w:t xml:space="preserve">_  </w:t>
            </w:r>
            <w:proofErr w:type="spellStart"/>
            <w:r w:rsidR="00003EC1">
              <w:t>vzory_PL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  <w:bookmarkStart w:id="0" w:name="_GoBack"/>
            <w:bookmarkEnd w:id="0"/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7D78E8" w:rsidP="007D78E8">
            <w:pPr>
              <w:pStyle w:val="Obsahtabulky"/>
              <w:snapToGrid w:val="0"/>
            </w:pPr>
            <w:r>
              <w:t>Aktivity se sadou</w:t>
            </w:r>
            <w:r w:rsidR="00E82956" w:rsidRPr="00E82956">
              <w:t xml:space="preserve"> kartiček </w:t>
            </w:r>
            <w:r w:rsidR="003A0F12">
              <w:t>se vzory podstatných jmen</w:t>
            </w:r>
            <w:r>
              <w:t xml:space="preserve">. </w:t>
            </w:r>
            <w:r w:rsidR="003A0F12">
              <w:t xml:space="preserve">Tvoření vět, přiřazování vzorů k rodu podstatných jmen. Pexeso. 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 xml:space="preserve">Práce </w:t>
            </w:r>
            <w:r w:rsidR="003A0F12">
              <w:t xml:space="preserve">frontální, </w:t>
            </w:r>
            <w:r>
              <w:t>samostatná i ve dvojicích. List je možné použít i ke společné práci na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D532BA">
        <w:rPr>
          <w:b/>
          <w:sz w:val="36"/>
          <w:szCs w:val="36"/>
        </w:rPr>
        <w:t xml:space="preserve">vzory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Prohlédni si tabulku, </w:t>
      </w:r>
      <w:r w:rsidR="00D532BA">
        <w:rPr>
          <w:sz w:val="28"/>
          <w:szCs w:val="28"/>
        </w:rPr>
        <w:t>urči ke každému obrázku jeho název (vzor)</w:t>
      </w:r>
      <w:r>
        <w:rPr>
          <w:sz w:val="28"/>
          <w:szCs w:val="28"/>
        </w:rPr>
        <w:t>:</w:t>
      </w:r>
    </w:p>
    <w:p w:rsidR="00BB195C" w:rsidRDefault="00BB195C"/>
    <w:p w:rsidR="00BB195C" w:rsidRDefault="00BB195C" w:rsidP="00F8073C">
      <w:pPr>
        <w:jc w:val="center"/>
      </w:pPr>
    </w:p>
    <w:p w:rsidR="00BB195C" w:rsidRDefault="00D532BA" w:rsidP="00D532BA">
      <w:pPr>
        <w:jc w:val="center"/>
      </w:pPr>
      <w:r>
        <w:rPr>
          <w:noProof/>
        </w:rPr>
        <w:drawing>
          <wp:inline distT="0" distB="0" distL="0" distR="0">
            <wp:extent cx="5410200" cy="7820025"/>
            <wp:effectExtent l="19050" t="0" r="0" b="0"/>
            <wp:docPr id="8" name="Obrázek 7" descr="vzory - obrázk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zory - obrázky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82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306" w:rsidRDefault="004B5306"/>
    <w:p w:rsidR="00D532BA" w:rsidRDefault="00D532BA"/>
    <w:p w:rsidR="004B5306" w:rsidRDefault="004B5306"/>
    <w:p w:rsidR="004B5306" w:rsidRPr="004B5306" w:rsidRDefault="00D532BA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Prohlédni si vzory podstatných jmen a na každý vymysli větu</w:t>
      </w:r>
      <w:r w:rsidR="004B5306">
        <w:rPr>
          <w:sz w:val="28"/>
          <w:szCs w:val="28"/>
        </w:rPr>
        <w:t>.</w:t>
      </w:r>
    </w:p>
    <w:p w:rsidR="004B5306" w:rsidRDefault="004B5306"/>
    <w:p w:rsidR="004B5306" w:rsidRDefault="00D532BA" w:rsidP="00D532B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00675" cy="7781925"/>
            <wp:effectExtent l="19050" t="0" r="9525" b="0"/>
            <wp:docPr id="11" name="Obrázek 10" descr="vzory-slov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zory-slova 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 w:rsidP="00D532BA">
      <w:pPr>
        <w:jc w:val="center"/>
        <w:rPr>
          <w:sz w:val="28"/>
          <w:szCs w:val="28"/>
        </w:rPr>
      </w:pPr>
    </w:p>
    <w:p w:rsidR="00D532BA" w:rsidRDefault="00D532BA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D532BA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Vymysli ke každému rodu aspoň tři podstatná jména (mimo vzorů):</w:t>
      </w:r>
    </w:p>
    <w:p w:rsidR="00D532BA" w:rsidRDefault="00D532BA" w:rsidP="00D532B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3697" cy="5495027"/>
            <wp:effectExtent l="19050" t="0" r="1353" b="0"/>
            <wp:docPr id="12" name="Obrázek 11" descr="vzory-r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zory-rod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550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D532BA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Všechny kartičky si rozstříhejte podle čar. Přiřaďte potom ke každému rodu jeho vzory a odpovídající obrázky.</w:t>
      </w:r>
    </w:p>
    <w:p w:rsidR="00D532BA" w:rsidRDefault="00D532BA" w:rsidP="00D532BA">
      <w:pPr>
        <w:ind w:left="786"/>
        <w:rPr>
          <w:sz w:val="28"/>
          <w:szCs w:val="28"/>
        </w:rPr>
      </w:pPr>
    </w:p>
    <w:p w:rsidR="00D532BA" w:rsidRDefault="00D532BA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Zamíchejte kartičky se vzory a obrázky, položte </w:t>
      </w:r>
      <w:r w:rsidR="003A0F12">
        <w:rPr>
          <w:sz w:val="28"/>
          <w:szCs w:val="28"/>
        </w:rPr>
        <w:t xml:space="preserve">je </w:t>
      </w:r>
      <w:r>
        <w:rPr>
          <w:sz w:val="28"/>
          <w:szCs w:val="28"/>
        </w:rPr>
        <w:t>bílou stranou nahoru a se spolužákem je střídavě obracejte a určujte rod.</w:t>
      </w:r>
    </w:p>
    <w:p w:rsidR="00D532BA" w:rsidRDefault="00D532BA" w:rsidP="00D532BA">
      <w:pPr>
        <w:ind w:left="786"/>
        <w:rPr>
          <w:sz w:val="28"/>
          <w:szCs w:val="28"/>
        </w:rPr>
      </w:pPr>
    </w:p>
    <w:p w:rsidR="00D532BA" w:rsidRDefault="00D532BA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Rozložte si kartičky se slovy a obrázky jako pexeso a zahrajte si ho se spolužákem.</w:t>
      </w:r>
    </w:p>
    <w:p w:rsidR="003A0F12" w:rsidRDefault="003A0F12" w:rsidP="003A0F12">
      <w:pPr>
        <w:ind w:left="786"/>
        <w:rPr>
          <w:sz w:val="28"/>
          <w:szCs w:val="28"/>
        </w:rPr>
      </w:pPr>
    </w:p>
    <w:p w:rsidR="003A0F12" w:rsidRDefault="003A0F12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Rozložte na lavici tři vzory podstatných jmen stejného rodu a nechte spolužáka určit, který vzor schází.</w:t>
      </w:r>
    </w:p>
    <w:p w:rsidR="003A0F12" w:rsidRDefault="003A0F12" w:rsidP="003A0F12">
      <w:pPr>
        <w:rPr>
          <w:sz w:val="28"/>
          <w:szCs w:val="28"/>
        </w:rPr>
      </w:pPr>
    </w:p>
    <w:p w:rsidR="003A0F12" w:rsidRDefault="003A0F12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3A0F12" w:rsidRDefault="003A0F12" w:rsidP="007D78E8">
      <w:pPr>
        <w:rPr>
          <w:bCs/>
          <w:sz w:val="28"/>
          <w:szCs w:val="28"/>
        </w:rPr>
      </w:pPr>
    </w:p>
    <w:p w:rsidR="003A0F12" w:rsidRDefault="003A0F12" w:rsidP="007D78E8">
      <w:pPr>
        <w:rPr>
          <w:bCs/>
          <w:sz w:val="28"/>
          <w:szCs w:val="28"/>
        </w:rPr>
      </w:pPr>
    </w:p>
    <w:p w:rsidR="003A0F12" w:rsidRDefault="003A0F12" w:rsidP="007D78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Kartičky je možné </w:t>
      </w:r>
      <w:proofErr w:type="spellStart"/>
      <w:r>
        <w:rPr>
          <w:bCs/>
          <w:sz w:val="28"/>
          <w:szCs w:val="28"/>
        </w:rPr>
        <w:t>zalaminovat</w:t>
      </w:r>
      <w:proofErr w:type="spellEnd"/>
      <w:r>
        <w:rPr>
          <w:bCs/>
          <w:sz w:val="28"/>
          <w:szCs w:val="28"/>
        </w:rPr>
        <w:t xml:space="preserve"> nebo vytisknout na čtvrtku.</w:t>
      </w:r>
    </w:p>
    <w:p w:rsidR="00ED4D37" w:rsidRDefault="00ED4D37" w:rsidP="007D78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Žáci si je uschovají do obálky pro další používání.</w:t>
      </w:r>
    </w:p>
    <w:p w:rsidR="003A0F12" w:rsidRDefault="003A0F12" w:rsidP="007D78E8">
      <w:pPr>
        <w:rPr>
          <w:bCs/>
          <w:sz w:val="28"/>
          <w:szCs w:val="28"/>
        </w:rPr>
      </w:pPr>
    </w:p>
    <w:p w:rsidR="003A0F12" w:rsidRDefault="003A0F12" w:rsidP="007D78E8">
      <w:pPr>
        <w:rPr>
          <w:bCs/>
          <w:sz w:val="28"/>
          <w:szCs w:val="28"/>
        </w:rPr>
      </w:pPr>
    </w:p>
    <w:p w:rsidR="007D78E8" w:rsidRDefault="007D78E8" w:rsidP="007D78E8">
      <w:pPr>
        <w:rPr>
          <w:bCs/>
          <w:sz w:val="28"/>
          <w:szCs w:val="28"/>
        </w:rPr>
      </w:pPr>
    </w:p>
    <w:p w:rsidR="007D78E8" w:rsidRPr="007D78E8" w:rsidRDefault="007D78E8" w:rsidP="007D78E8">
      <w:pPr>
        <w:rPr>
          <w:sz w:val="28"/>
          <w:szCs w:val="28"/>
        </w:rPr>
      </w:pPr>
      <w:r>
        <w:rPr>
          <w:bCs/>
          <w:sz w:val="28"/>
          <w:szCs w:val="28"/>
        </w:rPr>
        <w:t>Obrázky: www.office.microsoft.com</w:t>
      </w:r>
    </w:p>
    <w:sectPr w:rsidR="007D78E8" w:rsidRPr="007D78E8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03EC1"/>
    <w:rsid w:val="00045259"/>
    <w:rsid w:val="000E4D8E"/>
    <w:rsid w:val="00192F6D"/>
    <w:rsid w:val="00275F9B"/>
    <w:rsid w:val="00374F97"/>
    <w:rsid w:val="003A0F12"/>
    <w:rsid w:val="003C7A4A"/>
    <w:rsid w:val="004B5306"/>
    <w:rsid w:val="005A78FA"/>
    <w:rsid w:val="007D78E8"/>
    <w:rsid w:val="009B523F"/>
    <w:rsid w:val="00AB04F0"/>
    <w:rsid w:val="00B66719"/>
    <w:rsid w:val="00BB195C"/>
    <w:rsid w:val="00BE2AA7"/>
    <w:rsid w:val="00D036D3"/>
    <w:rsid w:val="00D532BA"/>
    <w:rsid w:val="00DB4ABA"/>
    <w:rsid w:val="00DE6131"/>
    <w:rsid w:val="00E70675"/>
    <w:rsid w:val="00E82956"/>
    <w:rsid w:val="00ED4D37"/>
    <w:rsid w:val="00F25197"/>
    <w:rsid w:val="00F8073C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2E823-620D-40B2-A7A7-D3724D1A4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PJ-třídění, rod-PL</vt:lpstr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vzory - PL</dc:title>
  <dc:subject>Český jazyk 4</dc:subject>
  <dc:creator>Mgr. Jana Kneřová</dc:creator>
  <cp:keywords/>
  <dc:description/>
  <cp:lastModifiedBy>Judita Strnádková</cp:lastModifiedBy>
  <cp:revision>9</cp:revision>
  <cp:lastPrinted>2012-03-26T10:46:00Z</cp:lastPrinted>
  <dcterms:created xsi:type="dcterms:W3CDTF">2013-01-11T15:23:00Z</dcterms:created>
  <dcterms:modified xsi:type="dcterms:W3CDTF">2013-04-19T12:32:00Z</dcterms:modified>
  <cp:category>PJ - skloňování</cp:category>
</cp:coreProperties>
</file>