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>Jana Kneřová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447749" w:rsidP="007D78E8">
            <w:pPr>
              <w:pStyle w:val="Obsahtabulky"/>
              <w:snapToGrid w:val="0"/>
            </w:pPr>
            <w:r>
              <w:t>VY_3</w:t>
            </w:r>
            <w:bookmarkStart w:id="0" w:name="_GoBack"/>
            <w:bookmarkEnd w:id="0"/>
            <w:r w:rsidR="007D78E8">
              <w:t>2_INOVACE_02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>Podstatná_jména_  třídění_rod_PL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BB195C">
            <w:pPr>
              <w:pStyle w:val="Obsahtabulky"/>
              <w:snapToGrid w:val="0"/>
            </w:pPr>
            <w:r w:rsidRPr="00E82956">
              <w:t>ČJ 3</w:t>
            </w:r>
            <w:r w:rsidR="007D78E8">
              <w:t xml:space="preserve"> – Slovní druhy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7D78E8" w:rsidP="007D78E8">
            <w:pPr>
              <w:pStyle w:val="Obsahtabulky"/>
              <w:snapToGrid w:val="0"/>
            </w:pPr>
            <w:r>
              <w:t>Aktivity se sadou</w:t>
            </w:r>
            <w:r w:rsidR="00E82956" w:rsidRPr="00E82956">
              <w:t xml:space="preserve"> kartiček s</w:t>
            </w:r>
            <w:r>
              <w:t> podstatnými jmény. Vyhledávání podstatných jmen podle rodu, používání ukazovacích zájmen, třídění. Ověření znalostí ve cvičení.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Práce samostatná i ve dvojicích. List je možné použít i ke společné práci na interaktivní tabuli.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Podstatná jména – třídění, rod 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Prohlédni si tabulku, říkej ukazovací zájmena</w:t>
      </w:r>
      <w:r w:rsidR="004B5306">
        <w:rPr>
          <w:sz w:val="28"/>
          <w:szCs w:val="28"/>
        </w:rPr>
        <w:t xml:space="preserve"> a určuj</w:t>
      </w:r>
      <w:r>
        <w:rPr>
          <w:sz w:val="28"/>
          <w:szCs w:val="28"/>
        </w:rPr>
        <w:t xml:space="preserve"> rod podstatných jmen:</w:t>
      </w:r>
    </w:p>
    <w:p w:rsidR="00BB195C" w:rsidRDefault="00BB195C"/>
    <w:p w:rsidR="00BB195C" w:rsidRDefault="00BB195C" w:rsidP="00F8073C">
      <w:pPr>
        <w:jc w:val="center"/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6"/>
        <w:gridCol w:w="5007"/>
      </w:tblGrid>
      <w:tr w:rsidR="00BB195C" w:rsidTr="00F8073C">
        <w:trPr>
          <w:trHeight w:val="1096"/>
        </w:trPr>
        <w:tc>
          <w:tcPr>
            <w:tcW w:w="5006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vajíčko</w:t>
            </w:r>
          </w:p>
        </w:tc>
        <w:tc>
          <w:tcPr>
            <w:tcW w:w="5007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sýkorka</w:t>
            </w:r>
          </w:p>
        </w:tc>
      </w:tr>
      <w:tr w:rsidR="00BB195C" w:rsidTr="00F8073C">
        <w:trPr>
          <w:trHeight w:val="1096"/>
        </w:trPr>
        <w:tc>
          <w:tcPr>
            <w:tcW w:w="5006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komín</w:t>
            </w:r>
          </w:p>
        </w:tc>
        <w:tc>
          <w:tcPr>
            <w:tcW w:w="5007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skříň</w:t>
            </w:r>
          </w:p>
        </w:tc>
      </w:tr>
      <w:tr w:rsidR="00BB195C" w:rsidTr="00F8073C">
        <w:trPr>
          <w:trHeight w:val="1096"/>
        </w:trPr>
        <w:tc>
          <w:tcPr>
            <w:tcW w:w="5006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stroj</w:t>
            </w:r>
          </w:p>
        </w:tc>
        <w:tc>
          <w:tcPr>
            <w:tcW w:w="5007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růže</w:t>
            </w:r>
          </w:p>
        </w:tc>
      </w:tr>
      <w:tr w:rsidR="00BB195C" w:rsidTr="00F8073C">
        <w:trPr>
          <w:trHeight w:val="1096"/>
        </w:trPr>
        <w:tc>
          <w:tcPr>
            <w:tcW w:w="5006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pán</w:t>
            </w:r>
          </w:p>
        </w:tc>
        <w:tc>
          <w:tcPr>
            <w:tcW w:w="5007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štěně</w:t>
            </w:r>
          </w:p>
        </w:tc>
      </w:tr>
      <w:tr w:rsidR="00BB195C" w:rsidTr="00F8073C">
        <w:trPr>
          <w:trHeight w:val="1096"/>
        </w:trPr>
        <w:tc>
          <w:tcPr>
            <w:tcW w:w="5006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zrak</w:t>
            </w:r>
          </w:p>
        </w:tc>
        <w:tc>
          <w:tcPr>
            <w:tcW w:w="5007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F8073C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oko</w:t>
            </w:r>
          </w:p>
        </w:tc>
      </w:tr>
      <w:tr w:rsidR="00BB195C" w:rsidTr="00F8073C">
        <w:trPr>
          <w:trHeight w:val="1096"/>
        </w:trPr>
        <w:tc>
          <w:tcPr>
            <w:tcW w:w="5006" w:type="dxa"/>
          </w:tcPr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  <w:r w:rsidRPr="00BB195C">
              <w:rPr>
                <w:sz w:val="56"/>
                <w:szCs w:val="56"/>
              </w:rPr>
              <w:t>kobyla</w:t>
            </w:r>
          </w:p>
        </w:tc>
        <w:tc>
          <w:tcPr>
            <w:tcW w:w="5007" w:type="dxa"/>
          </w:tcPr>
          <w:p w:rsidR="00F8073C" w:rsidRDefault="00F8073C" w:rsidP="00F8073C">
            <w:pPr>
              <w:jc w:val="center"/>
              <w:rPr>
                <w:sz w:val="56"/>
                <w:szCs w:val="56"/>
              </w:rPr>
            </w:pPr>
          </w:p>
          <w:p w:rsidR="00BB195C" w:rsidRPr="00BB195C" w:rsidRDefault="00BB195C" w:rsidP="00F8073C">
            <w:pPr>
              <w:jc w:val="center"/>
              <w:rPr>
                <w:sz w:val="56"/>
                <w:szCs w:val="56"/>
              </w:rPr>
            </w:pPr>
            <w:r w:rsidRPr="00BB195C">
              <w:rPr>
                <w:sz w:val="56"/>
                <w:szCs w:val="56"/>
              </w:rPr>
              <w:t>býk</w:t>
            </w:r>
          </w:p>
        </w:tc>
      </w:tr>
      <w:tr w:rsidR="00B66719" w:rsidTr="00F8073C">
        <w:trPr>
          <w:trHeight w:val="1096"/>
        </w:trPr>
        <w:tc>
          <w:tcPr>
            <w:tcW w:w="5006" w:type="dxa"/>
          </w:tcPr>
          <w:p w:rsidR="00B66719" w:rsidRDefault="00B66719" w:rsidP="00F8073C">
            <w:pPr>
              <w:jc w:val="center"/>
              <w:rPr>
                <w:sz w:val="56"/>
                <w:szCs w:val="56"/>
              </w:rPr>
            </w:pPr>
          </w:p>
          <w:p w:rsidR="00B66719" w:rsidRPr="00BB195C" w:rsidRDefault="00B66719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statečnost</w:t>
            </w:r>
          </w:p>
        </w:tc>
        <w:tc>
          <w:tcPr>
            <w:tcW w:w="5007" w:type="dxa"/>
          </w:tcPr>
          <w:p w:rsidR="00B66719" w:rsidRDefault="00B66719" w:rsidP="00F8073C">
            <w:pPr>
              <w:jc w:val="center"/>
              <w:rPr>
                <w:sz w:val="56"/>
                <w:szCs w:val="56"/>
              </w:rPr>
            </w:pPr>
          </w:p>
          <w:p w:rsidR="004B5306" w:rsidRDefault="004B5306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koťátko</w:t>
            </w:r>
          </w:p>
        </w:tc>
      </w:tr>
      <w:tr w:rsidR="004B5306" w:rsidTr="00F8073C">
        <w:trPr>
          <w:trHeight w:val="1096"/>
        </w:trPr>
        <w:tc>
          <w:tcPr>
            <w:tcW w:w="5006" w:type="dxa"/>
          </w:tcPr>
          <w:p w:rsidR="004B5306" w:rsidRDefault="004B5306" w:rsidP="00F8073C">
            <w:pPr>
              <w:jc w:val="center"/>
              <w:rPr>
                <w:sz w:val="56"/>
                <w:szCs w:val="56"/>
              </w:rPr>
            </w:pPr>
          </w:p>
          <w:p w:rsidR="004B5306" w:rsidRDefault="004B5306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lyžování</w:t>
            </w:r>
          </w:p>
        </w:tc>
        <w:tc>
          <w:tcPr>
            <w:tcW w:w="5007" w:type="dxa"/>
          </w:tcPr>
          <w:p w:rsidR="004B5306" w:rsidRDefault="004B5306" w:rsidP="00F8073C">
            <w:pPr>
              <w:jc w:val="center"/>
              <w:rPr>
                <w:sz w:val="56"/>
                <w:szCs w:val="56"/>
              </w:rPr>
            </w:pPr>
          </w:p>
          <w:p w:rsidR="004B5306" w:rsidRDefault="004B5306" w:rsidP="00F8073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míč</w:t>
            </w:r>
          </w:p>
        </w:tc>
      </w:tr>
    </w:tbl>
    <w:p w:rsidR="00BB195C" w:rsidRDefault="00BB195C"/>
    <w:p w:rsidR="004B5306" w:rsidRDefault="004B5306"/>
    <w:p w:rsidR="004B5306" w:rsidRDefault="004B5306"/>
    <w:p w:rsidR="004B5306" w:rsidRDefault="004B5306"/>
    <w:p w:rsidR="004B5306" w:rsidRDefault="004B5306"/>
    <w:p w:rsidR="004B5306" w:rsidRDefault="004B5306"/>
    <w:p w:rsidR="004B5306" w:rsidRDefault="004B5306"/>
    <w:p w:rsidR="004B5306" w:rsidRDefault="004B5306"/>
    <w:p w:rsidR="004B5306" w:rsidRDefault="004B5306"/>
    <w:p w:rsidR="004B5306" w:rsidRPr="004B5306" w:rsidRDefault="004B5306" w:rsidP="004B5306">
      <w:pPr>
        <w:numPr>
          <w:ilvl w:val="0"/>
          <w:numId w:val="5"/>
        </w:numPr>
        <w:rPr>
          <w:sz w:val="28"/>
          <w:szCs w:val="28"/>
        </w:rPr>
      </w:pPr>
      <w:r w:rsidRPr="004B5306">
        <w:rPr>
          <w:sz w:val="28"/>
          <w:szCs w:val="28"/>
        </w:rPr>
        <w:t>Rozstříhej si předchozí i následující kartičky</w:t>
      </w:r>
      <w:r>
        <w:rPr>
          <w:sz w:val="28"/>
          <w:szCs w:val="28"/>
        </w:rPr>
        <w:t xml:space="preserve"> a na lavici kartičky roztřiď na tři hromádky – mužský rod, ženský rod, střední rod.</w:t>
      </w:r>
    </w:p>
    <w:p w:rsidR="004B5306" w:rsidRDefault="004B5306"/>
    <w:p w:rsidR="004B5306" w:rsidRDefault="004B5306"/>
    <w:tbl>
      <w:tblPr>
        <w:tblW w:w="0" w:type="auto"/>
        <w:tblInd w:w="1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5"/>
        <w:gridCol w:w="2145"/>
        <w:gridCol w:w="2145"/>
      </w:tblGrid>
      <w:tr w:rsidR="00F8073C" w:rsidRPr="00374F97" w:rsidTr="00374F97">
        <w:trPr>
          <w:trHeight w:val="2432"/>
        </w:trPr>
        <w:tc>
          <w:tcPr>
            <w:tcW w:w="2145" w:type="dxa"/>
          </w:tcPr>
          <w:p w:rsidR="00F8073C" w:rsidRPr="00374F97" w:rsidRDefault="000E4D8E" w:rsidP="004B5306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drawing>
                <wp:inline distT="0" distB="0" distL="0" distR="0">
                  <wp:extent cx="991870" cy="923290"/>
                  <wp:effectExtent l="19050" t="0" r="0" b="0"/>
                  <wp:docPr id="2" name="obrázek 2" descr="MC90005648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05648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23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073C" w:rsidRPr="00374F97" w:rsidRDefault="00F8073C" w:rsidP="004B5306">
            <w:pPr>
              <w:rPr>
                <w:rFonts w:ascii="Arial Black" w:hAnsi="Arial Black"/>
                <w:color w:val="984806"/>
                <w:sz w:val="72"/>
                <w:szCs w:val="72"/>
              </w:rPr>
            </w:pPr>
            <w:r w:rsidRPr="00374F97">
              <w:rPr>
                <w:rFonts w:ascii="Arial Black" w:hAnsi="Arial Black"/>
                <w:color w:val="984806"/>
                <w:sz w:val="72"/>
                <w:szCs w:val="72"/>
              </w:rPr>
              <w:t>TEN</w:t>
            </w:r>
          </w:p>
        </w:tc>
        <w:tc>
          <w:tcPr>
            <w:tcW w:w="2145" w:type="dxa"/>
          </w:tcPr>
          <w:p w:rsidR="00F8073C" w:rsidRPr="00374F97" w:rsidRDefault="000E4D8E" w:rsidP="004B5306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drawing>
                <wp:inline distT="0" distB="0" distL="0" distR="0">
                  <wp:extent cx="905510" cy="914400"/>
                  <wp:effectExtent l="19050" t="0" r="8890" b="0"/>
                  <wp:docPr id="3" name="obrázek 3" descr="že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že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073C" w:rsidRPr="00374F97" w:rsidRDefault="00F8073C" w:rsidP="004B5306">
            <w:pPr>
              <w:rPr>
                <w:sz w:val="72"/>
                <w:szCs w:val="72"/>
              </w:rPr>
            </w:pPr>
            <w:r w:rsidRPr="00374F97">
              <w:rPr>
                <w:rFonts w:ascii="Arial Black" w:hAnsi="Arial Black"/>
                <w:color w:val="984806"/>
                <w:sz w:val="72"/>
                <w:szCs w:val="72"/>
              </w:rPr>
              <w:t>TA</w:t>
            </w:r>
          </w:p>
        </w:tc>
        <w:tc>
          <w:tcPr>
            <w:tcW w:w="2145" w:type="dxa"/>
          </w:tcPr>
          <w:p w:rsidR="00F8073C" w:rsidRPr="00374F97" w:rsidRDefault="000E4D8E" w:rsidP="004B5306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drawing>
                <wp:inline distT="0" distB="0" distL="0" distR="0">
                  <wp:extent cx="1000760" cy="948690"/>
                  <wp:effectExtent l="0" t="0" r="0" b="0"/>
                  <wp:docPr id="4" name="obrázek 4" descr="dí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í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48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073C" w:rsidRPr="00374F97" w:rsidRDefault="00F8073C" w:rsidP="004B5306">
            <w:pPr>
              <w:rPr>
                <w:sz w:val="72"/>
                <w:szCs w:val="72"/>
              </w:rPr>
            </w:pPr>
            <w:r w:rsidRPr="00374F97">
              <w:rPr>
                <w:rFonts w:ascii="Arial Black" w:hAnsi="Arial Black"/>
                <w:color w:val="984806"/>
                <w:sz w:val="72"/>
                <w:szCs w:val="72"/>
              </w:rPr>
              <w:t>TO</w:t>
            </w:r>
          </w:p>
        </w:tc>
      </w:tr>
    </w:tbl>
    <w:p w:rsidR="00BE2AA7" w:rsidRDefault="00BE2AA7" w:rsidP="004B5306">
      <w:pPr>
        <w:rPr>
          <w:sz w:val="28"/>
          <w:szCs w:val="28"/>
        </w:rPr>
      </w:pPr>
    </w:p>
    <w:tbl>
      <w:tblPr>
        <w:tblW w:w="0" w:type="auto"/>
        <w:tblInd w:w="1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0"/>
        <w:gridCol w:w="2145"/>
        <w:gridCol w:w="2145"/>
      </w:tblGrid>
      <w:tr w:rsidR="004B5306" w:rsidRPr="00374F97" w:rsidTr="00374F97">
        <w:trPr>
          <w:trHeight w:val="2432"/>
        </w:trPr>
        <w:tc>
          <w:tcPr>
            <w:tcW w:w="2190" w:type="dxa"/>
          </w:tcPr>
          <w:p w:rsidR="004B5306" w:rsidRPr="00374F97" w:rsidRDefault="000E4D8E" w:rsidP="004B5306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drawing>
                <wp:inline distT="0" distB="0" distL="0" distR="0">
                  <wp:extent cx="991870" cy="923290"/>
                  <wp:effectExtent l="19050" t="0" r="0" b="0"/>
                  <wp:docPr id="5" name="obrázek 5" descr="MC90005648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05648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23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306" w:rsidRPr="00374F97" w:rsidRDefault="004B5306" w:rsidP="004B5306">
            <w:pPr>
              <w:rPr>
                <w:rFonts w:ascii="Arial Black" w:hAnsi="Arial Black"/>
                <w:color w:val="984806"/>
                <w:sz w:val="48"/>
                <w:szCs w:val="48"/>
              </w:rPr>
            </w:pPr>
            <w:r w:rsidRPr="00374F97">
              <w:rPr>
                <w:rFonts w:ascii="Arial Black" w:hAnsi="Arial Black"/>
                <w:color w:val="984806"/>
                <w:sz w:val="48"/>
                <w:szCs w:val="48"/>
              </w:rPr>
              <w:t>mužský</w:t>
            </w:r>
          </w:p>
          <w:p w:rsidR="004B5306" w:rsidRPr="00374F97" w:rsidRDefault="004B5306" w:rsidP="004B5306">
            <w:pPr>
              <w:rPr>
                <w:rFonts w:ascii="Arial Black" w:hAnsi="Arial Black"/>
                <w:color w:val="984806"/>
                <w:sz w:val="52"/>
                <w:szCs w:val="52"/>
              </w:rPr>
            </w:pPr>
            <w:r w:rsidRPr="00374F97">
              <w:rPr>
                <w:rFonts w:ascii="Arial Black" w:hAnsi="Arial Black"/>
                <w:color w:val="984806"/>
                <w:sz w:val="48"/>
                <w:szCs w:val="48"/>
              </w:rPr>
              <w:t>rod</w:t>
            </w:r>
          </w:p>
        </w:tc>
        <w:tc>
          <w:tcPr>
            <w:tcW w:w="2145" w:type="dxa"/>
          </w:tcPr>
          <w:p w:rsidR="004B5306" w:rsidRPr="00374F97" w:rsidRDefault="000E4D8E" w:rsidP="004B5306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drawing>
                <wp:inline distT="0" distB="0" distL="0" distR="0">
                  <wp:extent cx="905510" cy="914400"/>
                  <wp:effectExtent l="19050" t="0" r="8890" b="0"/>
                  <wp:docPr id="6" name="obrázek 6" descr="že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že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306" w:rsidRPr="00374F97" w:rsidRDefault="004B5306" w:rsidP="004B5306">
            <w:pPr>
              <w:rPr>
                <w:sz w:val="48"/>
                <w:szCs w:val="48"/>
              </w:rPr>
            </w:pPr>
            <w:r w:rsidRPr="00374F97">
              <w:rPr>
                <w:rFonts w:ascii="Arial Black" w:hAnsi="Arial Black"/>
                <w:color w:val="984806"/>
                <w:sz w:val="48"/>
                <w:szCs w:val="48"/>
              </w:rPr>
              <w:t>ženský rod</w:t>
            </w:r>
          </w:p>
        </w:tc>
        <w:tc>
          <w:tcPr>
            <w:tcW w:w="2145" w:type="dxa"/>
          </w:tcPr>
          <w:p w:rsidR="004B5306" w:rsidRPr="00374F97" w:rsidRDefault="000E4D8E" w:rsidP="004B5306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drawing>
                <wp:inline distT="0" distB="0" distL="0" distR="0">
                  <wp:extent cx="1000760" cy="948690"/>
                  <wp:effectExtent l="0" t="0" r="0" b="0"/>
                  <wp:docPr id="7" name="obrázek 7" descr="dí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í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48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306" w:rsidRPr="00374F97" w:rsidRDefault="004B5306" w:rsidP="004B5306">
            <w:pPr>
              <w:rPr>
                <w:sz w:val="48"/>
                <w:szCs w:val="48"/>
              </w:rPr>
            </w:pPr>
            <w:r w:rsidRPr="00374F97">
              <w:rPr>
                <w:rFonts w:ascii="Arial Black" w:hAnsi="Arial Black"/>
                <w:color w:val="984806"/>
                <w:sz w:val="48"/>
                <w:szCs w:val="48"/>
              </w:rPr>
              <w:t>střední rod</w:t>
            </w:r>
          </w:p>
        </w:tc>
      </w:tr>
    </w:tbl>
    <w:p w:rsidR="004B5306" w:rsidRDefault="004B5306" w:rsidP="004B5306">
      <w:pPr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4B5306" w:rsidRDefault="004B5306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Otoč kartičky s podstatnými jmény obrázky směrem dolů a střídavě je </w:t>
      </w:r>
      <w:r w:rsidR="00DE613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se spolužákem obracejte a určujte rod podstatných jmen.</w:t>
      </w:r>
    </w:p>
    <w:p w:rsidR="00275F9B" w:rsidRDefault="00275F9B" w:rsidP="00275F9B">
      <w:pPr>
        <w:ind w:left="786"/>
        <w:rPr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  <w:r>
        <w:rPr>
          <w:sz w:val="28"/>
          <w:szCs w:val="28"/>
        </w:rPr>
        <w:t>Všechny kartičky si potom pečlivě uschovej.</w:t>
      </w:r>
    </w:p>
    <w:p w:rsidR="004B5306" w:rsidRDefault="004B5306" w:rsidP="004B5306">
      <w:pPr>
        <w:rPr>
          <w:sz w:val="28"/>
          <w:szCs w:val="28"/>
        </w:rPr>
      </w:pPr>
    </w:p>
    <w:p w:rsidR="004B5306" w:rsidRDefault="004B5306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Podtrhněte ve větách podstatná jména různými barvami:</w:t>
      </w:r>
    </w:p>
    <w:p w:rsidR="004B5306" w:rsidRPr="004B5306" w:rsidRDefault="004B5306" w:rsidP="004B5306">
      <w:pPr>
        <w:numPr>
          <w:ilvl w:val="1"/>
          <w:numId w:val="9"/>
        </w:num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5306">
        <w:rPr>
          <w:color w:val="C00000"/>
          <w:sz w:val="28"/>
          <w:szCs w:val="28"/>
        </w:rPr>
        <w:t>rod mužský – červenou barvou</w:t>
      </w:r>
    </w:p>
    <w:p w:rsidR="004B5306" w:rsidRPr="004B5306" w:rsidRDefault="004B5306" w:rsidP="004B5306">
      <w:pPr>
        <w:numPr>
          <w:ilvl w:val="1"/>
          <w:numId w:val="9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5306">
        <w:rPr>
          <w:color w:val="008000"/>
          <w:sz w:val="28"/>
          <w:szCs w:val="28"/>
        </w:rPr>
        <w:t>rod ženský – zelenou barvou</w:t>
      </w:r>
    </w:p>
    <w:p w:rsidR="004B5306" w:rsidRPr="004B5306" w:rsidRDefault="004B5306" w:rsidP="004B5306">
      <w:pPr>
        <w:numPr>
          <w:ilvl w:val="1"/>
          <w:numId w:val="9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5306">
        <w:rPr>
          <w:color w:val="0070C0"/>
          <w:sz w:val="28"/>
          <w:szCs w:val="28"/>
        </w:rPr>
        <w:t>rod střední – modrou barvou</w:t>
      </w:r>
    </w:p>
    <w:p w:rsidR="004B5306" w:rsidRDefault="004B5306" w:rsidP="004B5306">
      <w:pPr>
        <w:ind w:left="786"/>
        <w:rPr>
          <w:sz w:val="28"/>
          <w:szCs w:val="28"/>
        </w:rPr>
      </w:pPr>
    </w:p>
    <w:p w:rsidR="004B5306" w:rsidRDefault="004B5306" w:rsidP="004B5306">
      <w:pPr>
        <w:spacing w:line="360" w:lineRule="auto"/>
        <w:ind w:left="786"/>
        <w:rPr>
          <w:bCs/>
          <w:sz w:val="28"/>
          <w:szCs w:val="28"/>
        </w:rPr>
      </w:pPr>
      <w:r w:rsidRPr="004B5306">
        <w:rPr>
          <w:bCs/>
          <w:sz w:val="28"/>
          <w:szCs w:val="28"/>
        </w:rPr>
        <w:t xml:space="preserve">Pejsek a kočička pekli dort. Běhání nám šlo dobře. Prodavačka měla plný obchod zákazníků. Naše škola je velice pěkná. Pýcha předchází pád. Déšť </w:t>
      </w:r>
      <w:r>
        <w:rPr>
          <w:bCs/>
          <w:sz w:val="28"/>
          <w:szCs w:val="28"/>
        </w:rPr>
        <w:t xml:space="preserve">           </w:t>
      </w:r>
      <w:r w:rsidRPr="004B5306">
        <w:rPr>
          <w:bCs/>
          <w:sz w:val="28"/>
          <w:szCs w:val="28"/>
        </w:rPr>
        <w:t xml:space="preserve">byl hodně prudký. Ve městě bylo kino i divadlo. Píle některých žáků je obdivuhodná. Na louce se pásla hnědá kobyla. Vezmi si pero a dej se                do psaní. </w:t>
      </w:r>
    </w:p>
    <w:p w:rsidR="004B5306" w:rsidRDefault="004B5306" w:rsidP="004B5306">
      <w:pPr>
        <w:spacing w:line="360" w:lineRule="auto"/>
        <w:ind w:left="786"/>
        <w:rPr>
          <w:bCs/>
          <w:sz w:val="28"/>
          <w:szCs w:val="28"/>
        </w:rPr>
      </w:pPr>
    </w:p>
    <w:p w:rsidR="004B5306" w:rsidRPr="004B5306" w:rsidRDefault="004B5306" w:rsidP="004B5306">
      <w:pPr>
        <w:spacing w:line="360" w:lineRule="auto"/>
        <w:ind w:left="786"/>
        <w:rPr>
          <w:sz w:val="28"/>
          <w:szCs w:val="28"/>
        </w:rPr>
      </w:pPr>
    </w:p>
    <w:p w:rsidR="004B5306" w:rsidRDefault="004B5306" w:rsidP="004B5306">
      <w:pPr>
        <w:ind w:left="786"/>
        <w:rPr>
          <w:sz w:val="28"/>
          <w:szCs w:val="28"/>
        </w:rPr>
      </w:pPr>
    </w:p>
    <w:p w:rsidR="00275F9B" w:rsidRPr="009B523F" w:rsidRDefault="00275F9B" w:rsidP="00275F9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třídění, rod – PL - </w:t>
      </w:r>
      <w:r w:rsidRPr="00275F9B">
        <w:rPr>
          <w:b/>
          <w:color w:val="FF0000"/>
          <w:sz w:val="36"/>
          <w:szCs w:val="36"/>
        </w:rPr>
        <w:t>řešení</w:t>
      </w:r>
    </w:p>
    <w:p w:rsidR="00275F9B" w:rsidRDefault="00275F9B" w:rsidP="00275F9B">
      <w:pPr>
        <w:rPr>
          <w:b/>
          <w:sz w:val="28"/>
          <w:szCs w:val="28"/>
        </w:rPr>
      </w:pPr>
    </w:p>
    <w:p w:rsidR="00275F9B" w:rsidRPr="00BB195C" w:rsidRDefault="00275F9B" w:rsidP="00275F9B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Prohlédni si tabulku, říkej ukazovací zájmena a určuj rod podstatných jmen:</w:t>
      </w:r>
    </w:p>
    <w:p w:rsidR="00275F9B" w:rsidRDefault="00275F9B" w:rsidP="00275F9B"/>
    <w:p w:rsidR="00275F9B" w:rsidRDefault="00275F9B" w:rsidP="00275F9B">
      <w:pPr>
        <w:jc w:val="center"/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6"/>
        <w:gridCol w:w="5007"/>
      </w:tblGrid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 xml:space="preserve">to - </w:t>
            </w:r>
            <w:r w:rsidRPr="00275F9B">
              <w:rPr>
                <w:b/>
                <w:sz w:val="36"/>
                <w:szCs w:val="36"/>
              </w:rPr>
              <w:t xml:space="preserve">vajíčko - </w:t>
            </w:r>
            <w:r w:rsidRPr="00275F9B">
              <w:rPr>
                <w:b/>
                <w:color w:val="FF0000"/>
                <w:sz w:val="36"/>
                <w:szCs w:val="36"/>
              </w:rPr>
              <w:t>střední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ta -</w:t>
            </w:r>
            <w:r w:rsidRPr="00275F9B">
              <w:rPr>
                <w:b/>
                <w:sz w:val="36"/>
                <w:szCs w:val="36"/>
              </w:rPr>
              <w:t xml:space="preserve"> sýkorka - </w:t>
            </w:r>
            <w:r w:rsidRPr="00275F9B">
              <w:rPr>
                <w:b/>
                <w:color w:val="FF0000"/>
                <w:sz w:val="36"/>
                <w:szCs w:val="36"/>
              </w:rPr>
              <w:t>ženský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ten -</w:t>
            </w:r>
            <w:r w:rsidRPr="00275F9B">
              <w:rPr>
                <w:b/>
                <w:sz w:val="36"/>
                <w:szCs w:val="36"/>
              </w:rPr>
              <w:t xml:space="preserve"> komín - </w:t>
            </w:r>
            <w:r w:rsidRPr="00275F9B">
              <w:rPr>
                <w:b/>
                <w:color w:val="FF0000"/>
                <w:sz w:val="36"/>
                <w:szCs w:val="36"/>
              </w:rPr>
              <w:t>mužský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ta -</w:t>
            </w:r>
            <w:r w:rsidRPr="00275F9B">
              <w:rPr>
                <w:b/>
                <w:sz w:val="36"/>
                <w:szCs w:val="36"/>
              </w:rPr>
              <w:t xml:space="preserve"> skříň - </w:t>
            </w:r>
            <w:r w:rsidRPr="00275F9B">
              <w:rPr>
                <w:b/>
                <w:color w:val="FF0000"/>
                <w:sz w:val="36"/>
                <w:szCs w:val="36"/>
              </w:rPr>
              <w:t>ženský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ten -</w:t>
            </w:r>
            <w:r w:rsidRPr="00275F9B">
              <w:rPr>
                <w:b/>
                <w:sz w:val="36"/>
                <w:szCs w:val="36"/>
              </w:rPr>
              <w:t xml:space="preserve"> stroj - </w:t>
            </w:r>
            <w:r w:rsidRPr="00275F9B">
              <w:rPr>
                <w:b/>
                <w:color w:val="FF0000"/>
                <w:sz w:val="36"/>
                <w:szCs w:val="36"/>
              </w:rPr>
              <w:t>mužský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ta -</w:t>
            </w:r>
            <w:r w:rsidRPr="00275F9B">
              <w:rPr>
                <w:b/>
                <w:sz w:val="36"/>
                <w:szCs w:val="36"/>
              </w:rPr>
              <w:t xml:space="preserve"> růže - </w:t>
            </w:r>
            <w:r w:rsidRPr="00275F9B">
              <w:rPr>
                <w:b/>
                <w:color w:val="FF0000"/>
                <w:sz w:val="36"/>
                <w:szCs w:val="36"/>
              </w:rPr>
              <w:t>ženský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ten -</w:t>
            </w:r>
            <w:r w:rsidRPr="00275F9B">
              <w:rPr>
                <w:b/>
                <w:sz w:val="36"/>
                <w:szCs w:val="36"/>
              </w:rPr>
              <w:t xml:space="preserve"> pán - </w:t>
            </w:r>
            <w:r w:rsidRPr="00275F9B">
              <w:rPr>
                <w:b/>
                <w:color w:val="FF0000"/>
                <w:sz w:val="36"/>
                <w:szCs w:val="36"/>
              </w:rPr>
              <w:t>mužský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 xml:space="preserve">to - </w:t>
            </w:r>
            <w:r w:rsidRPr="00275F9B">
              <w:rPr>
                <w:b/>
                <w:sz w:val="36"/>
                <w:szCs w:val="36"/>
              </w:rPr>
              <w:t xml:space="preserve">štěně - </w:t>
            </w:r>
            <w:r w:rsidRPr="00275F9B">
              <w:rPr>
                <w:b/>
                <w:color w:val="FF0000"/>
                <w:sz w:val="36"/>
                <w:szCs w:val="36"/>
              </w:rPr>
              <w:t>střední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ten -</w:t>
            </w:r>
            <w:r w:rsidRPr="00275F9B">
              <w:rPr>
                <w:b/>
                <w:sz w:val="36"/>
                <w:szCs w:val="36"/>
              </w:rPr>
              <w:t xml:space="preserve"> zrak - </w:t>
            </w:r>
            <w:r w:rsidRPr="00275F9B">
              <w:rPr>
                <w:b/>
                <w:color w:val="FF0000"/>
                <w:sz w:val="36"/>
                <w:szCs w:val="36"/>
              </w:rPr>
              <w:t>mužský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 xml:space="preserve">to - </w:t>
            </w:r>
            <w:r w:rsidRPr="00275F9B">
              <w:rPr>
                <w:b/>
                <w:sz w:val="36"/>
                <w:szCs w:val="36"/>
              </w:rPr>
              <w:t xml:space="preserve">oko - </w:t>
            </w:r>
            <w:r w:rsidRPr="00275F9B">
              <w:rPr>
                <w:b/>
                <w:color w:val="FF0000"/>
                <w:sz w:val="36"/>
                <w:szCs w:val="36"/>
              </w:rPr>
              <w:t>střední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ta -</w:t>
            </w:r>
            <w:r w:rsidRPr="00275F9B">
              <w:rPr>
                <w:b/>
                <w:sz w:val="36"/>
                <w:szCs w:val="36"/>
              </w:rPr>
              <w:t xml:space="preserve"> kobyla - </w:t>
            </w:r>
            <w:r w:rsidRPr="00275F9B">
              <w:rPr>
                <w:b/>
                <w:color w:val="FF0000"/>
                <w:sz w:val="36"/>
                <w:szCs w:val="36"/>
              </w:rPr>
              <w:t>ženský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ten -</w:t>
            </w:r>
            <w:r w:rsidRPr="00275F9B">
              <w:rPr>
                <w:b/>
                <w:sz w:val="36"/>
                <w:szCs w:val="36"/>
              </w:rPr>
              <w:t xml:space="preserve"> býk - </w:t>
            </w:r>
            <w:r w:rsidRPr="00275F9B">
              <w:rPr>
                <w:b/>
                <w:color w:val="FF0000"/>
                <w:sz w:val="36"/>
                <w:szCs w:val="36"/>
              </w:rPr>
              <w:t>mužský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sz w:val="36"/>
                <w:szCs w:val="36"/>
              </w:rPr>
              <w:t xml:space="preserve"> </w:t>
            </w:r>
            <w:r w:rsidRPr="00275F9B">
              <w:rPr>
                <w:b/>
                <w:color w:val="FF0000"/>
                <w:sz w:val="36"/>
                <w:szCs w:val="36"/>
              </w:rPr>
              <w:t>ta -</w:t>
            </w:r>
            <w:r w:rsidRPr="00275F9B">
              <w:rPr>
                <w:b/>
                <w:sz w:val="36"/>
                <w:szCs w:val="36"/>
              </w:rPr>
              <w:t xml:space="preserve"> statečnost - </w:t>
            </w:r>
            <w:r w:rsidRPr="00275F9B">
              <w:rPr>
                <w:b/>
                <w:color w:val="FF0000"/>
                <w:sz w:val="36"/>
                <w:szCs w:val="36"/>
              </w:rPr>
              <w:t>ženský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 xml:space="preserve">to - </w:t>
            </w:r>
            <w:r w:rsidRPr="00275F9B">
              <w:rPr>
                <w:b/>
                <w:sz w:val="36"/>
                <w:szCs w:val="36"/>
              </w:rPr>
              <w:t xml:space="preserve">koťátko - </w:t>
            </w:r>
            <w:r w:rsidRPr="00275F9B">
              <w:rPr>
                <w:b/>
                <w:color w:val="FF0000"/>
                <w:sz w:val="36"/>
                <w:szCs w:val="36"/>
              </w:rPr>
              <w:t>střední</w:t>
            </w:r>
          </w:p>
        </w:tc>
      </w:tr>
      <w:tr w:rsidR="00275F9B" w:rsidTr="00374F97">
        <w:trPr>
          <w:trHeight w:val="1096"/>
        </w:trPr>
        <w:tc>
          <w:tcPr>
            <w:tcW w:w="5006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 xml:space="preserve">to - </w:t>
            </w:r>
            <w:r w:rsidRPr="00275F9B">
              <w:rPr>
                <w:b/>
                <w:sz w:val="36"/>
                <w:szCs w:val="36"/>
              </w:rPr>
              <w:t xml:space="preserve">lyžování - </w:t>
            </w:r>
            <w:r w:rsidRPr="00275F9B">
              <w:rPr>
                <w:b/>
                <w:color w:val="FF0000"/>
                <w:sz w:val="36"/>
                <w:szCs w:val="36"/>
              </w:rPr>
              <w:t>střední</w:t>
            </w:r>
          </w:p>
        </w:tc>
        <w:tc>
          <w:tcPr>
            <w:tcW w:w="5007" w:type="dxa"/>
          </w:tcPr>
          <w:p w:rsidR="00275F9B" w:rsidRPr="00275F9B" w:rsidRDefault="00275F9B" w:rsidP="00374F97">
            <w:pPr>
              <w:jc w:val="center"/>
              <w:rPr>
                <w:b/>
                <w:sz w:val="36"/>
                <w:szCs w:val="36"/>
              </w:rPr>
            </w:pPr>
          </w:p>
          <w:p w:rsidR="00275F9B" w:rsidRPr="00275F9B" w:rsidRDefault="00275F9B" w:rsidP="00374F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275F9B">
              <w:rPr>
                <w:b/>
                <w:color w:val="FF0000"/>
                <w:sz w:val="36"/>
                <w:szCs w:val="36"/>
              </w:rPr>
              <w:t>ten -</w:t>
            </w:r>
            <w:r w:rsidRPr="00275F9B">
              <w:rPr>
                <w:b/>
                <w:sz w:val="36"/>
                <w:szCs w:val="36"/>
              </w:rPr>
              <w:t xml:space="preserve"> míč - </w:t>
            </w:r>
            <w:r w:rsidRPr="00275F9B">
              <w:rPr>
                <w:b/>
                <w:color w:val="FF0000"/>
                <w:sz w:val="36"/>
                <w:szCs w:val="36"/>
              </w:rPr>
              <w:t>mužský</w:t>
            </w:r>
          </w:p>
        </w:tc>
      </w:tr>
    </w:tbl>
    <w:p w:rsidR="00275F9B" w:rsidRDefault="00275F9B" w:rsidP="00275F9B"/>
    <w:p w:rsidR="00275F9B" w:rsidRDefault="00275F9B" w:rsidP="00275F9B"/>
    <w:p w:rsidR="00275F9B" w:rsidRDefault="00275F9B" w:rsidP="00275F9B"/>
    <w:p w:rsidR="00275F9B" w:rsidRPr="004B5306" w:rsidRDefault="00275F9B" w:rsidP="00275F9B">
      <w:pPr>
        <w:numPr>
          <w:ilvl w:val="0"/>
          <w:numId w:val="5"/>
        </w:numPr>
        <w:rPr>
          <w:sz w:val="28"/>
          <w:szCs w:val="28"/>
        </w:rPr>
      </w:pPr>
      <w:r w:rsidRPr="004B5306">
        <w:rPr>
          <w:sz w:val="28"/>
          <w:szCs w:val="28"/>
        </w:rPr>
        <w:t>Rozstříhej si předchozí i následující kartičky</w:t>
      </w:r>
      <w:r>
        <w:rPr>
          <w:sz w:val="28"/>
          <w:szCs w:val="28"/>
        </w:rPr>
        <w:t xml:space="preserve"> a na lavici kartičky roztřiď na tři hromádky – mužský rod, ženský rod, střední rod.</w:t>
      </w:r>
    </w:p>
    <w:p w:rsidR="00275F9B" w:rsidRPr="00275F9B" w:rsidRDefault="00275F9B" w:rsidP="00275F9B">
      <w:pPr>
        <w:rPr>
          <w:b/>
          <w:color w:val="FF0000"/>
          <w:sz w:val="28"/>
          <w:szCs w:val="28"/>
        </w:rPr>
      </w:pPr>
      <w:r w:rsidRPr="00275F9B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</w:t>
      </w:r>
      <w:r w:rsidRPr="00275F9B">
        <w:rPr>
          <w:sz w:val="28"/>
          <w:szCs w:val="28"/>
        </w:rPr>
        <w:t xml:space="preserve"> </w:t>
      </w:r>
      <w:r w:rsidRPr="00275F9B">
        <w:rPr>
          <w:b/>
          <w:color w:val="FF0000"/>
          <w:sz w:val="28"/>
          <w:szCs w:val="28"/>
        </w:rPr>
        <w:t xml:space="preserve">Řešení v tabulce, stačí </w:t>
      </w:r>
      <w:r w:rsidR="007D78E8">
        <w:rPr>
          <w:b/>
          <w:color w:val="FF0000"/>
          <w:sz w:val="28"/>
          <w:szCs w:val="28"/>
        </w:rPr>
        <w:t xml:space="preserve">kartičky </w:t>
      </w:r>
      <w:r w:rsidRPr="00275F9B">
        <w:rPr>
          <w:b/>
          <w:color w:val="FF0000"/>
          <w:sz w:val="28"/>
          <w:szCs w:val="28"/>
        </w:rPr>
        <w:t>jen roztřídit</w:t>
      </w:r>
      <w:r w:rsidR="007D78E8">
        <w:rPr>
          <w:b/>
          <w:color w:val="FF0000"/>
          <w:sz w:val="28"/>
          <w:szCs w:val="28"/>
        </w:rPr>
        <w:t>.</w:t>
      </w:r>
    </w:p>
    <w:p w:rsidR="00275F9B" w:rsidRDefault="00275F9B" w:rsidP="00275F9B"/>
    <w:p w:rsidR="00275F9B" w:rsidRDefault="00275F9B" w:rsidP="00275F9B">
      <w:pPr>
        <w:rPr>
          <w:sz w:val="28"/>
          <w:szCs w:val="28"/>
        </w:rPr>
      </w:pPr>
    </w:p>
    <w:p w:rsidR="00275F9B" w:rsidRDefault="00275F9B" w:rsidP="00275F9B">
      <w:pPr>
        <w:rPr>
          <w:sz w:val="28"/>
          <w:szCs w:val="28"/>
        </w:rPr>
      </w:pPr>
    </w:p>
    <w:p w:rsidR="00275F9B" w:rsidRDefault="00275F9B" w:rsidP="00275F9B">
      <w:pPr>
        <w:rPr>
          <w:sz w:val="28"/>
          <w:szCs w:val="28"/>
        </w:rPr>
      </w:pPr>
    </w:p>
    <w:p w:rsidR="007D78E8" w:rsidRDefault="007D78E8" w:rsidP="00275F9B">
      <w:pPr>
        <w:rPr>
          <w:sz w:val="28"/>
          <w:szCs w:val="28"/>
        </w:rPr>
      </w:pPr>
    </w:p>
    <w:p w:rsidR="007D78E8" w:rsidRDefault="007D78E8" w:rsidP="00275F9B">
      <w:pPr>
        <w:rPr>
          <w:sz w:val="28"/>
          <w:szCs w:val="28"/>
        </w:rPr>
      </w:pPr>
    </w:p>
    <w:p w:rsidR="007D78E8" w:rsidRDefault="007D78E8" w:rsidP="00275F9B">
      <w:pPr>
        <w:rPr>
          <w:sz w:val="28"/>
          <w:szCs w:val="28"/>
        </w:rPr>
      </w:pPr>
    </w:p>
    <w:p w:rsidR="00275F9B" w:rsidRDefault="00275F9B" w:rsidP="00275F9B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Otoč kartičky s podstatnými jmény obrázky směrem dolů a střídavě je                     se spolužákem obracejte a určujte rod podstatných jmen.</w:t>
      </w:r>
      <w:r w:rsidR="007D78E8">
        <w:rPr>
          <w:sz w:val="28"/>
          <w:szCs w:val="28"/>
        </w:rPr>
        <w:t xml:space="preserve">     </w:t>
      </w:r>
      <w:r w:rsidR="007D78E8">
        <w:rPr>
          <w:color w:val="FF0000"/>
          <w:sz w:val="28"/>
          <w:szCs w:val="28"/>
        </w:rPr>
        <w:t>individuálně</w:t>
      </w:r>
    </w:p>
    <w:p w:rsidR="00275F9B" w:rsidRDefault="00275F9B" w:rsidP="00275F9B">
      <w:pPr>
        <w:ind w:left="786"/>
        <w:rPr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  <w:r>
        <w:rPr>
          <w:sz w:val="28"/>
          <w:szCs w:val="28"/>
        </w:rPr>
        <w:t>Všechny kartičky si potom pečlivě uschovej.</w:t>
      </w:r>
    </w:p>
    <w:p w:rsidR="00275F9B" w:rsidRDefault="00275F9B" w:rsidP="00275F9B">
      <w:pPr>
        <w:rPr>
          <w:sz w:val="28"/>
          <w:szCs w:val="28"/>
        </w:rPr>
      </w:pPr>
    </w:p>
    <w:p w:rsidR="00275F9B" w:rsidRDefault="00275F9B" w:rsidP="00275F9B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Podtrhněte ve větách podstatná jména různými barvami:</w:t>
      </w:r>
    </w:p>
    <w:p w:rsidR="00275F9B" w:rsidRPr="004B5306" w:rsidRDefault="00275F9B" w:rsidP="00275F9B">
      <w:pPr>
        <w:numPr>
          <w:ilvl w:val="1"/>
          <w:numId w:val="9"/>
        </w:num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5306">
        <w:rPr>
          <w:color w:val="C00000"/>
          <w:sz w:val="28"/>
          <w:szCs w:val="28"/>
        </w:rPr>
        <w:t>rod mužský – červenou barvou</w:t>
      </w:r>
    </w:p>
    <w:p w:rsidR="00275F9B" w:rsidRPr="004B5306" w:rsidRDefault="00275F9B" w:rsidP="00275F9B">
      <w:pPr>
        <w:numPr>
          <w:ilvl w:val="1"/>
          <w:numId w:val="9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5306">
        <w:rPr>
          <w:color w:val="008000"/>
          <w:sz w:val="28"/>
          <w:szCs w:val="28"/>
        </w:rPr>
        <w:t>rod ženský – zelenou barvou</w:t>
      </w:r>
    </w:p>
    <w:p w:rsidR="00275F9B" w:rsidRPr="004B5306" w:rsidRDefault="00275F9B" w:rsidP="00275F9B">
      <w:pPr>
        <w:numPr>
          <w:ilvl w:val="1"/>
          <w:numId w:val="9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5306">
        <w:rPr>
          <w:color w:val="0070C0"/>
          <w:sz w:val="28"/>
          <w:szCs w:val="28"/>
        </w:rPr>
        <w:t>rod střední – modrou barvou</w:t>
      </w:r>
    </w:p>
    <w:p w:rsidR="00275F9B" w:rsidRDefault="00275F9B" w:rsidP="00275F9B">
      <w:pPr>
        <w:ind w:left="786"/>
        <w:rPr>
          <w:sz w:val="28"/>
          <w:szCs w:val="28"/>
        </w:rPr>
      </w:pPr>
    </w:p>
    <w:p w:rsidR="00275F9B" w:rsidRDefault="00275F9B" w:rsidP="00275F9B">
      <w:pPr>
        <w:spacing w:line="360" w:lineRule="auto"/>
        <w:ind w:left="786"/>
        <w:rPr>
          <w:bCs/>
          <w:sz w:val="28"/>
          <w:szCs w:val="28"/>
        </w:rPr>
      </w:pPr>
      <w:r w:rsidRPr="00275F9B">
        <w:rPr>
          <w:bCs/>
          <w:color w:val="FF0000"/>
          <w:sz w:val="28"/>
          <w:szCs w:val="28"/>
          <w:u w:val="single"/>
        </w:rPr>
        <w:t>Pejsek</w:t>
      </w:r>
      <w:r w:rsidRPr="00275F9B">
        <w:rPr>
          <w:bCs/>
          <w:sz w:val="28"/>
          <w:szCs w:val="28"/>
        </w:rPr>
        <w:t xml:space="preserve"> a </w:t>
      </w:r>
      <w:r w:rsidRPr="00275F9B">
        <w:rPr>
          <w:bCs/>
          <w:color w:val="008000"/>
          <w:sz w:val="28"/>
          <w:szCs w:val="28"/>
          <w:u w:val="single"/>
        </w:rPr>
        <w:t>kočička</w:t>
      </w:r>
      <w:r w:rsidRPr="00275F9B">
        <w:rPr>
          <w:bCs/>
          <w:color w:val="008000"/>
          <w:sz w:val="28"/>
          <w:szCs w:val="28"/>
        </w:rPr>
        <w:t xml:space="preserve"> </w:t>
      </w:r>
      <w:r w:rsidRPr="00275F9B">
        <w:rPr>
          <w:bCs/>
          <w:sz w:val="28"/>
          <w:szCs w:val="28"/>
        </w:rPr>
        <w:t xml:space="preserve">pekli </w:t>
      </w:r>
      <w:r w:rsidRPr="00275F9B">
        <w:rPr>
          <w:bCs/>
          <w:color w:val="FF0000"/>
          <w:sz w:val="28"/>
          <w:szCs w:val="28"/>
          <w:u w:val="single"/>
        </w:rPr>
        <w:t>dort</w:t>
      </w:r>
      <w:r w:rsidRPr="00275F9B">
        <w:rPr>
          <w:bCs/>
          <w:sz w:val="28"/>
          <w:szCs w:val="28"/>
        </w:rPr>
        <w:t xml:space="preserve">. </w:t>
      </w:r>
      <w:r w:rsidRPr="00275F9B">
        <w:rPr>
          <w:bCs/>
          <w:color w:val="0070C0"/>
          <w:sz w:val="28"/>
          <w:szCs w:val="28"/>
          <w:u w:val="single"/>
        </w:rPr>
        <w:t>Běhání</w:t>
      </w:r>
      <w:r w:rsidRPr="00275F9B">
        <w:rPr>
          <w:bCs/>
          <w:sz w:val="28"/>
          <w:szCs w:val="28"/>
        </w:rPr>
        <w:t xml:space="preserve"> nám šlo dobře. </w:t>
      </w:r>
      <w:r w:rsidRPr="00275F9B">
        <w:rPr>
          <w:bCs/>
          <w:color w:val="008000"/>
          <w:sz w:val="28"/>
          <w:szCs w:val="28"/>
          <w:u w:val="single"/>
        </w:rPr>
        <w:t>Prodavačka</w:t>
      </w:r>
      <w:r w:rsidRPr="00275F9B">
        <w:rPr>
          <w:bCs/>
          <w:sz w:val="28"/>
          <w:szCs w:val="28"/>
        </w:rPr>
        <w:t xml:space="preserve"> měla plný </w:t>
      </w:r>
      <w:r w:rsidRPr="00275F9B">
        <w:rPr>
          <w:bCs/>
          <w:color w:val="FF0000"/>
          <w:sz w:val="28"/>
          <w:szCs w:val="28"/>
          <w:u w:val="single"/>
        </w:rPr>
        <w:t>obchod</w:t>
      </w:r>
      <w:r w:rsidRPr="00275F9B">
        <w:rPr>
          <w:bCs/>
          <w:sz w:val="28"/>
          <w:szCs w:val="28"/>
        </w:rPr>
        <w:t xml:space="preserve"> </w:t>
      </w:r>
      <w:r w:rsidRPr="00275F9B">
        <w:rPr>
          <w:bCs/>
          <w:color w:val="FF0000"/>
          <w:sz w:val="28"/>
          <w:szCs w:val="28"/>
          <w:u w:val="single"/>
        </w:rPr>
        <w:t>zákazníků</w:t>
      </w:r>
      <w:r w:rsidRPr="00275F9B">
        <w:rPr>
          <w:bCs/>
          <w:color w:val="FF0000"/>
          <w:sz w:val="28"/>
          <w:szCs w:val="28"/>
        </w:rPr>
        <w:t>.</w:t>
      </w:r>
      <w:r w:rsidRPr="00275F9B">
        <w:rPr>
          <w:bCs/>
          <w:sz w:val="28"/>
          <w:szCs w:val="28"/>
        </w:rPr>
        <w:t xml:space="preserve"> Naše </w:t>
      </w:r>
      <w:r w:rsidRPr="00275F9B">
        <w:rPr>
          <w:bCs/>
          <w:color w:val="008000"/>
          <w:sz w:val="28"/>
          <w:szCs w:val="28"/>
          <w:u w:val="single"/>
        </w:rPr>
        <w:t>škola</w:t>
      </w:r>
      <w:r w:rsidRPr="00275F9B">
        <w:rPr>
          <w:bCs/>
          <w:color w:val="008000"/>
          <w:sz w:val="28"/>
          <w:szCs w:val="28"/>
        </w:rPr>
        <w:t xml:space="preserve"> </w:t>
      </w:r>
      <w:r w:rsidRPr="00275F9B">
        <w:rPr>
          <w:bCs/>
          <w:sz w:val="28"/>
          <w:szCs w:val="28"/>
        </w:rPr>
        <w:t xml:space="preserve">je velice pěkná. </w:t>
      </w:r>
      <w:r w:rsidRPr="00275F9B">
        <w:rPr>
          <w:bCs/>
          <w:color w:val="008000"/>
          <w:sz w:val="28"/>
          <w:szCs w:val="28"/>
          <w:u w:val="single"/>
        </w:rPr>
        <w:t>Pýcha</w:t>
      </w:r>
      <w:r w:rsidRPr="00275F9B">
        <w:rPr>
          <w:bCs/>
          <w:sz w:val="28"/>
          <w:szCs w:val="28"/>
        </w:rPr>
        <w:t xml:space="preserve"> předchází</w:t>
      </w:r>
      <w:r w:rsidRPr="00275F9B">
        <w:rPr>
          <w:bCs/>
          <w:color w:val="FF0000"/>
          <w:sz w:val="28"/>
          <w:szCs w:val="28"/>
        </w:rPr>
        <w:t xml:space="preserve"> </w:t>
      </w:r>
      <w:r w:rsidRPr="00275F9B">
        <w:rPr>
          <w:bCs/>
          <w:color w:val="FF0000"/>
          <w:sz w:val="28"/>
          <w:szCs w:val="28"/>
          <w:u w:val="single"/>
        </w:rPr>
        <w:t>pád</w:t>
      </w:r>
      <w:r w:rsidRPr="00275F9B">
        <w:rPr>
          <w:bCs/>
          <w:sz w:val="28"/>
          <w:szCs w:val="28"/>
        </w:rPr>
        <w:t xml:space="preserve">. </w:t>
      </w:r>
      <w:r w:rsidRPr="00275F9B">
        <w:rPr>
          <w:bCs/>
          <w:color w:val="FF0000"/>
          <w:sz w:val="28"/>
          <w:szCs w:val="28"/>
          <w:u w:val="single"/>
        </w:rPr>
        <w:t>Déšť</w:t>
      </w:r>
      <w:r w:rsidRPr="00275F9B">
        <w:rPr>
          <w:bCs/>
          <w:sz w:val="28"/>
          <w:szCs w:val="28"/>
        </w:rPr>
        <w:t xml:space="preserve"> byl hodně prudký. Ve </w:t>
      </w:r>
      <w:r w:rsidRPr="00275F9B">
        <w:rPr>
          <w:bCs/>
          <w:color w:val="0070C0"/>
          <w:sz w:val="28"/>
          <w:szCs w:val="28"/>
          <w:u w:val="single"/>
        </w:rPr>
        <w:t>městě</w:t>
      </w:r>
      <w:r w:rsidRPr="00275F9B">
        <w:rPr>
          <w:bCs/>
          <w:sz w:val="28"/>
          <w:szCs w:val="28"/>
        </w:rPr>
        <w:t xml:space="preserve"> bylo </w:t>
      </w:r>
      <w:r w:rsidRPr="00275F9B">
        <w:rPr>
          <w:bCs/>
          <w:color w:val="0070C0"/>
          <w:sz w:val="28"/>
          <w:szCs w:val="28"/>
          <w:u w:val="single"/>
        </w:rPr>
        <w:t>kino</w:t>
      </w:r>
      <w:r w:rsidRPr="00275F9B">
        <w:rPr>
          <w:bCs/>
          <w:sz w:val="28"/>
          <w:szCs w:val="28"/>
        </w:rPr>
        <w:t xml:space="preserve"> i </w:t>
      </w:r>
      <w:r w:rsidRPr="00275F9B">
        <w:rPr>
          <w:bCs/>
          <w:color w:val="0070C0"/>
          <w:sz w:val="28"/>
          <w:szCs w:val="28"/>
          <w:u w:val="single"/>
        </w:rPr>
        <w:t>divadlo</w:t>
      </w:r>
      <w:r w:rsidRPr="00275F9B">
        <w:rPr>
          <w:bCs/>
          <w:sz w:val="28"/>
          <w:szCs w:val="28"/>
        </w:rPr>
        <w:t xml:space="preserve">. </w:t>
      </w:r>
      <w:r w:rsidRPr="00275F9B">
        <w:rPr>
          <w:bCs/>
          <w:color w:val="008000"/>
          <w:sz w:val="28"/>
          <w:szCs w:val="28"/>
          <w:u w:val="single"/>
        </w:rPr>
        <w:t>Píle</w:t>
      </w:r>
      <w:r w:rsidRPr="00275F9B">
        <w:rPr>
          <w:bCs/>
          <w:color w:val="008000"/>
          <w:sz w:val="28"/>
          <w:szCs w:val="28"/>
        </w:rPr>
        <w:t xml:space="preserve"> </w:t>
      </w:r>
      <w:r w:rsidRPr="00275F9B">
        <w:rPr>
          <w:bCs/>
          <w:sz w:val="28"/>
          <w:szCs w:val="28"/>
        </w:rPr>
        <w:t>některých</w:t>
      </w:r>
      <w:r w:rsidRPr="00275F9B">
        <w:rPr>
          <w:bCs/>
          <w:color w:val="FF0000"/>
          <w:sz w:val="28"/>
          <w:szCs w:val="28"/>
        </w:rPr>
        <w:t xml:space="preserve"> </w:t>
      </w:r>
      <w:r w:rsidRPr="00275F9B">
        <w:rPr>
          <w:bCs/>
          <w:color w:val="FF0000"/>
          <w:sz w:val="28"/>
          <w:szCs w:val="28"/>
          <w:u w:val="single"/>
        </w:rPr>
        <w:t>žáků</w:t>
      </w:r>
      <w:r w:rsidRPr="00275F9B">
        <w:rPr>
          <w:bCs/>
          <w:sz w:val="28"/>
          <w:szCs w:val="28"/>
        </w:rPr>
        <w:t xml:space="preserve"> je obdivuhodná. Na </w:t>
      </w:r>
      <w:r w:rsidRPr="00275F9B">
        <w:rPr>
          <w:bCs/>
          <w:color w:val="008000"/>
          <w:sz w:val="28"/>
          <w:szCs w:val="28"/>
          <w:u w:val="single"/>
        </w:rPr>
        <w:t>louce</w:t>
      </w:r>
      <w:r w:rsidRPr="00275F9B">
        <w:rPr>
          <w:bCs/>
          <w:sz w:val="28"/>
          <w:szCs w:val="28"/>
        </w:rPr>
        <w:t xml:space="preserve"> se pásla hnědá </w:t>
      </w:r>
      <w:r w:rsidRPr="00275F9B">
        <w:rPr>
          <w:bCs/>
          <w:color w:val="008000"/>
          <w:sz w:val="28"/>
          <w:szCs w:val="28"/>
          <w:u w:val="single"/>
        </w:rPr>
        <w:t>kobyla</w:t>
      </w:r>
      <w:r w:rsidRPr="00275F9B">
        <w:rPr>
          <w:bCs/>
          <w:sz w:val="28"/>
          <w:szCs w:val="28"/>
        </w:rPr>
        <w:t xml:space="preserve">. Vezmi si </w:t>
      </w:r>
      <w:r w:rsidRPr="00275F9B">
        <w:rPr>
          <w:bCs/>
          <w:color w:val="0070C0"/>
          <w:sz w:val="28"/>
          <w:szCs w:val="28"/>
          <w:u w:val="single"/>
        </w:rPr>
        <w:t>pero</w:t>
      </w:r>
      <w:r w:rsidRPr="00275F9B">
        <w:rPr>
          <w:bCs/>
          <w:sz w:val="28"/>
          <w:szCs w:val="28"/>
        </w:rPr>
        <w:t xml:space="preserve"> a dej se do</w:t>
      </w:r>
      <w:r w:rsidRPr="007D78E8">
        <w:rPr>
          <w:bCs/>
          <w:color w:val="0070C0"/>
          <w:sz w:val="28"/>
          <w:szCs w:val="28"/>
        </w:rPr>
        <w:t xml:space="preserve"> </w:t>
      </w:r>
      <w:r w:rsidRPr="007D78E8">
        <w:rPr>
          <w:bCs/>
          <w:color w:val="0070C0"/>
          <w:sz w:val="28"/>
          <w:szCs w:val="28"/>
          <w:u w:val="single"/>
        </w:rPr>
        <w:t>psaní</w:t>
      </w:r>
      <w:r w:rsidRPr="00275F9B">
        <w:rPr>
          <w:bCs/>
          <w:sz w:val="28"/>
          <w:szCs w:val="28"/>
        </w:rPr>
        <w:t xml:space="preserve">. </w:t>
      </w:r>
    </w:p>
    <w:p w:rsidR="007D78E8" w:rsidRPr="00275F9B" w:rsidRDefault="007D78E8" w:rsidP="00275F9B">
      <w:pPr>
        <w:spacing w:line="360" w:lineRule="auto"/>
        <w:ind w:left="786"/>
        <w:rPr>
          <w:sz w:val="28"/>
          <w:szCs w:val="28"/>
        </w:rPr>
      </w:pPr>
    </w:p>
    <w:p w:rsidR="00275F9B" w:rsidRPr="00DE6131" w:rsidRDefault="007D78E8" w:rsidP="007D78E8">
      <w:pPr>
        <w:rPr>
          <w:b/>
          <w:bCs/>
          <w:color w:val="FF0000"/>
          <w:sz w:val="28"/>
          <w:szCs w:val="28"/>
        </w:rPr>
      </w:pPr>
      <w:r w:rsidRPr="00DE6131">
        <w:rPr>
          <w:b/>
          <w:bCs/>
          <w:color w:val="FF0000"/>
          <w:sz w:val="28"/>
          <w:szCs w:val="28"/>
        </w:rPr>
        <w:t xml:space="preserve">Společná kontrola </w:t>
      </w:r>
      <w:r w:rsidR="00DE6131">
        <w:rPr>
          <w:b/>
          <w:bCs/>
          <w:color w:val="FF0000"/>
          <w:sz w:val="28"/>
          <w:szCs w:val="28"/>
        </w:rPr>
        <w:t xml:space="preserve">je </w:t>
      </w:r>
      <w:r w:rsidRPr="00DE6131">
        <w:rPr>
          <w:b/>
          <w:bCs/>
          <w:color w:val="FF0000"/>
          <w:sz w:val="28"/>
          <w:szCs w:val="28"/>
        </w:rPr>
        <w:t>možná také s prezentací „Podstatná jména – třídění, rod“ – poslední cvičení.</w:t>
      </w: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Pr="007D78E8" w:rsidRDefault="007D78E8" w:rsidP="007D78E8">
      <w:pPr>
        <w:rPr>
          <w:sz w:val="28"/>
          <w:szCs w:val="28"/>
        </w:rPr>
      </w:pPr>
      <w:r>
        <w:rPr>
          <w:bCs/>
          <w:sz w:val="28"/>
          <w:szCs w:val="28"/>
        </w:rPr>
        <w:t>Obrázky: www.office.microsoft.com</w:t>
      </w:r>
    </w:p>
    <w:sectPr w:rsidR="007D78E8" w:rsidRPr="007D78E8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45259"/>
    <w:rsid w:val="000E4D8E"/>
    <w:rsid w:val="00192F6D"/>
    <w:rsid w:val="00275F9B"/>
    <w:rsid w:val="00374F97"/>
    <w:rsid w:val="003C7A4A"/>
    <w:rsid w:val="00447749"/>
    <w:rsid w:val="004B5306"/>
    <w:rsid w:val="007D78E8"/>
    <w:rsid w:val="009B523F"/>
    <w:rsid w:val="00AB04F0"/>
    <w:rsid w:val="00B66719"/>
    <w:rsid w:val="00BB195C"/>
    <w:rsid w:val="00BE2AA7"/>
    <w:rsid w:val="00D036D3"/>
    <w:rsid w:val="00DE6131"/>
    <w:rsid w:val="00E82956"/>
    <w:rsid w:val="00F8073C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Standardnpsmoodstavce1">
    <w:name w:val="Standardní písmo odstavce1"/>
  </w:style>
  <w:style w:type="character" w:customStyle="1" w:styleId="Symbolyproslovn">
    <w:name w:val="Symboly pro číslování"/>
  </w:style>
  <w:style w:type="character" w:styleId="Hypertextovodkaz">
    <w:name w:val="Hyperlink"/>
    <w:semiHidden/>
    <w:rPr>
      <w:color w:val="000080"/>
      <w:u w:val="single"/>
    </w:rPr>
  </w:style>
  <w:style w:type="character" w:styleId="Sledovanodkaz">
    <w:name w:val="FollowedHyperlink"/>
    <w:semiHidden/>
    <w:rPr>
      <w:color w:val="80000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Objektseipkou">
    <w:name w:val="Objekt se šipkou"/>
    <w:basedOn w:val="Normln"/>
  </w:style>
  <w:style w:type="paragraph" w:customStyle="1" w:styleId="Objektsestnovnm">
    <w:name w:val="Objekt se stínováním"/>
    <w:basedOn w:val="Normln"/>
  </w:style>
  <w:style w:type="paragraph" w:customStyle="1" w:styleId="Objektbezvpln">
    <w:name w:val="Objekt bez výpln?"/>
    <w:basedOn w:val="Normln"/>
  </w:style>
  <w:style w:type="paragraph" w:customStyle="1" w:styleId="Text">
    <w:name w:val="Text"/>
    <w:basedOn w:val="Popisek"/>
  </w:style>
  <w:style w:type="paragraph" w:customStyle="1" w:styleId="Tlotextu">
    <w:name w:val="T?lo textu"/>
    <w:basedOn w:val="Normln"/>
  </w:style>
  <w:style w:type="paragraph" w:customStyle="1" w:styleId="Zarovnantextovtlo">
    <w:name w:val="Zarovnané textové t?lo"/>
    <w:basedOn w:val="Normln"/>
  </w:style>
  <w:style w:type="paragraph" w:customStyle="1" w:styleId="Odsazenprvnhodku">
    <w:name w:val="Odsazení prvního ?ádku"/>
    <w:basedOn w:val="Normln"/>
    <w:pPr>
      <w:ind w:firstLine="340"/>
    </w:pPr>
  </w:style>
  <w:style w:type="paragraph" w:customStyle="1" w:styleId="Titulek1">
    <w:name w:val="Titulek1"/>
    <w:basedOn w:val="Normln"/>
  </w:style>
  <w:style w:type="paragraph" w:customStyle="1" w:styleId="Titul1">
    <w:name w:val="Titul1"/>
    <w:basedOn w:val="Normln"/>
    <w:pPr>
      <w:jc w:val="center"/>
    </w:pPr>
  </w:style>
  <w:style w:type="paragraph" w:customStyle="1" w:styleId="Titul2">
    <w:name w:val="Titul2"/>
    <w:basedOn w:val="Normln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pPr>
      <w:spacing w:before="238" w:after="119"/>
    </w:pPr>
  </w:style>
  <w:style w:type="paragraph" w:customStyle="1" w:styleId="Nadpis2">
    <w:name w:val="Nadpis2"/>
    <w:basedOn w:val="Normln"/>
    <w:pPr>
      <w:spacing w:before="238" w:after="119"/>
    </w:pPr>
  </w:style>
  <w:style w:type="paragraph" w:customStyle="1" w:styleId="Ktovacra">
    <w:name w:val="Kótovací ?ára"/>
    <w:basedOn w:val="Normln"/>
  </w:style>
  <w:style w:type="paragraph" w:customStyle="1" w:styleId="VchozLTGliederung1">
    <w:name w:val="Výchozí~LT~Gliederung 1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Pr>
      <w:sz w:val="56"/>
      <w:szCs w:val="56"/>
    </w:rPr>
  </w:style>
  <w:style w:type="paragraph" w:customStyle="1" w:styleId="VchozLTGliederung3">
    <w:name w:val="Výchozí~LT~Gliederung 3"/>
    <w:basedOn w:val="VchozLTGliederung2"/>
    <w:rPr>
      <w:sz w:val="48"/>
      <w:szCs w:val="48"/>
    </w:rPr>
  </w:style>
  <w:style w:type="paragraph" w:customStyle="1" w:styleId="VchozLTGliederung4">
    <w:name w:val="Výchozí~LT~Gliederung 4"/>
    <w:basedOn w:val="VchozLTGliederung3"/>
    <w:rPr>
      <w:sz w:val="40"/>
      <w:szCs w:val="40"/>
    </w:rPr>
  </w:style>
  <w:style w:type="paragraph" w:customStyle="1" w:styleId="VchozLTGliederung5">
    <w:name w:val="Výchozí~LT~Gliederung 5"/>
    <w:basedOn w:val="VchozLTGliederung4"/>
  </w:style>
  <w:style w:type="paragraph" w:customStyle="1" w:styleId="VchozLTGliederung6">
    <w:name w:val="Výchozí~LT~Gliederung 6"/>
    <w:basedOn w:val="VchozLTGliederung5"/>
  </w:style>
  <w:style w:type="paragraph" w:customStyle="1" w:styleId="VchozLTGliederung7">
    <w:name w:val="Výchozí~LT~Gliederung 7"/>
    <w:basedOn w:val="VchozLTGliederung6"/>
  </w:style>
  <w:style w:type="paragraph" w:customStyle="1" w:styleId="VchozLTGliederung8">
    <w:name w:val="Výchozí~LT~Gliederung 8"/>
    <w:basedOn w:val="VchozLTGliederung7"/>
  </w:style>
  <w:style w:type="paragraph" w:customStyle="1" w:styleId="VchozLTGliederung9">
    <w:name w:val="Výchozí~LT~Gliederung 9"/>
    <w:basedOn w:val="VchozLTGliederung8"/>
  </w:style>
  <w:style w:type="paragraph" w:customStyle="1" w:styleId="VchozLTTitel">
    <w:name w:val="Výchozí~LT~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itulek">
    <w:name w:val="WW-Titulek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Pr>
      <w:sz w:val="56"/>
      <w:szCs w:val="56"/>
    </w:rPr>
  </w:style>
  <w:style w:type="paragraph" w:customStyle="1" w:styleId="Osnova3">
    <w:name w:val="Osnova 3"/>
    <w:basedOn w:val="Osnova2"/>
    <w:rPr>
      <w:sz w:val="48"/>
      <w:szCs w:val="48"/>
    </w:rPr>
  </w:style>
  <w:style w:type="paragraph" w:customStyle="1" w:styleId="Osnova4">
    <w:name w:val="Osnova 4"/>
    <w:basedOn w:val="Osnova3"/>
    <w:rPr>
      <w:sz w:val="40"/>
      <w:szCs w:val="40"/>
    </w:rPr>
  </w:style>
  <w:style w:type="paragraph" w:customStyle="1" w:styleId="Osnova5">
    <w:name w:val="Osnova 5"/>
    <w:basedOn w:val="Osnova4"/>
  </w:style>
  <w:style w:type="paragraph" w:customStyle="1" w:styleId="Osnova6">
    <w:name w:val="Osnova 6"/>
    <w:basedOn w:val="Osnova5"/>
  </w:style>
  <w:style w:type="paragraph" w:customStyle="1" w:styleId="Osnova7">
    <w:name w:val="Osnova 7"/>
    <w:basedOn w:val="Osnova6"/>
  </w:style>
  <w:style w:type="paragraph" w:customStyle="1" w:styleId="Osnova8">
    <w:name w:val="Osnova 8"/>
    <w:basedOn w:val="Osnova7"/>
  </w:style>
  <w:style w:type="paragraph" w:customStyle="1" w:styleId="Osnova9">
    <w:name w:val="Osnova 9"/>
    <w:basedOn w:val="Osnova8"/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77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749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4DEB1-6AE7-4F0E-966C-218F5805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PJ-třídění, rod-PL</vt:lpstr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PJ-třídění, rod-PL</dc:title>
  <dc:subject>Český jazyk</dc:subject>
  <dc:creator>Mgr. Jana Kneřová</dc:creator>
  <cp:keywords/>
  <dc:description/>
  <cp:lastModifiedBy>Jana Kneřová</cp:lastModifiedBy>
  <cp:revision>3</cp:revision>
  <cp:lastPrinted>2012-03-26T10:46:00Z</cp:lastPrinted>
  <dcterms:created xsi:type="dcterms:W3CDTF">2013-01-11T15:23:00Z</dcterms:created>
  <dcterms:modified xsi:type="dcterms:W3CDTF">2013-01-14T09:30:00Z</dcterms:modified>
  <cp:category>Slovní druhy</cp:category>
</cp:coreProperties>
</file>