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9B24C0" w:rsidRDefault="009B24C0">
      <w:pPr>
        <w:rPr>
          <w:sz w:val="44"/>
          <w:szCs w:val="44"/>
        </w:rPr>
      </w:pPr>
    </w:p>
    <w:p w:rsidR="009B24C0" w:rsidRDefault="009B24C0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VY_32_INOVACE_D8_7</w:t>
      </w:r>
    </w:p>
    <w:p w:rsidR="009B24C0" w:rsidRPr="009B24C0" w:rsidRDefault="009B24C0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9B24C0" w:rsidRDefault="009B24C0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9B24C0">
        <w:rPr>
          <w:sz w:val="32"/>
          <w:szCs w:val="32"/>
        </w:rPr>
        <w:t>České země po třicetileté válce</w:t>
      </w: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Anotace: Křížovka –</w:t>
      </w:r>
      <w:r w:rsidR="00027849">
        <w:rPr>
          <w:sz w:val="32"/>
          <w:szCs w:val="32"/>
        </w:rPr>
        <w:t xml:space="preserve"> </w:t>
      </w:r>
      <w:r w:rsidR="009B24C0">
        <w:rPr>
          <w:sz w:val="32"/>
          <w:szCs w:val="32"/>
        </w:rPr>
        <w:t>procvičování nové látky</w:t>
      </w:r>
    </w:p>
    <w:p w:rsidR="009B24C0" w:rsidRDefault="009B24C0">
      <w:pPr>
        <w:rPr>
          <w:sz w:val="32"/>
          <w:szCs w:val="32"/>
        </w:rPr>
      </w:pPr>
      <w:r>
        <w:rPr>
          <w:sz w:val="32"/>
          <w:szCs w:val="32"/>
        </w:rPr>
        <w:t>Metodika: Žáci jsou rozděleni do skupin, procvičují termíny, s kterými se seznámili při výkladu. Soutěží, která skupina vyplní křížovku nejdříve, a zvolí mluvčího, který vysvětlí termín, který je tajenkou křížovky</w:t>
      </w:r>
    </w:p>
    <w:p w:rsidR="009B24C0" w:rsidRDefault="009B24C0">
      <w:pPr>
        <w:rPr>
          <w:sz w:val="32"/>
          <w:szCs w:val="32"/>
        </w:rPr>
      </w:pPr>
      <w:r>
        <w:rPr>
          <w:sz w:val="32"/>
          <w:szCs w:val="32"/>
        </w:rPr>
        <w:t>Klíčová slova: rekatolizace, konvertovat, jezuité, procesí</w:t>
      </w:r>
    </w:p>
    <w:p w:rsidR="00BE659B" w:rsidRDefault="00BE659B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Oč</w:t>
      </w:r>
      <w:r w:rsidR="009B24C0">
        <w:rPr>
          <w:sz w:val="32"/>
          <w:szCs w:val="32"/>
        </w:rPr>
        <w:t>ekávaný výstup: žák spoluprac</w:t>
      </w:r>
      <w:r w:rsidR="00BE659B">
        <w:rPr>
          <w:sz w:val="32"/>
          <w:szCs w:val="32"/>
        </w:rPr>
        <w:t>uje ve skupině, pozitivně ovlivň</w:t>
      </w:r>
      <w:r w:rsidR="009B24C0">
        <w:rPr>
          <w:sz w:val="32"/>
          <w:szCs w:val="32"/>
        </w:rPr>
        <w:t>uje kvalitu společné práce, přispívá k diskusi v malé skupině</w:t>
      </w:r>
      <w:r w:rsidR="00BE659B">
        <w:rPr>
          <w:sz w:val="32"/>
          <w:szCs w:val="32"/>
        </w:rPr>
        <w:t>, respektuje různá hlediska</w:t>
      </w: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tbl>
      <w:tblPr>
        <w:tblW w:w="9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</w:tr>
      <w:tr w:rsidR="00F45CDA" w:rsidRPr="00F45CDA" w:rsidTr="00F45CD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1) neplacená práce pro vrchnost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2) přestoupit k jinému náboženství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3) carský rod v Rusku před Romanovci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4) ruský vyšší šlechtic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5) listina s panovníkovým rozhodnutím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6) město založené Petrem I.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7) námezdní pracovní síla na statku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8) malá církevní stavba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9) katolický řád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10) vystěhování do zahraničí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11) prosebný průvod věřících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12) dávka odevzdávaná církvi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E73C33" w:rsidRDefault="00E73C33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tbl>
      <w:tblPr>
        <w:tblW w:w="8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800"/>
        <w:gridCol w:w="642"/>
        <w:gridCol w:w="642"/>
        <w:gridCol w:w="642"/>
        <w:gridCol w:w="642"/>
        <w:gridCol w:w="642"/>
        <w:gridCol w:w="631"/>
        <w:gridCol w:w="642"/>
        <w:gridCol w:w="631"/>
        <w:gridCol w:w="576"/>
        <w:gridCol w:w="503"/>
        <w:gridCol w:w="927"/>
      </w:tblGrid>
      <w:tr w:rsidR="00F45CDA" w:rsidRPr="00F45CDA" w:rsidTr="00F45CDA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920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9B24C0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Řešení</w:t>
            </w:r>
          </w:p>
        </w:tc>
      </w:tr>
      <w:tr w:rsidR="00F45CDA" w:rsidRPr="00F45CDA" w:rsidTr="00F45CDA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920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U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J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H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Č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Í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Č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J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Z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U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É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G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Í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</w:tr>
      <w:tr w:rsidR="00F45CDA" w:rsidRPr="00F45CDA" w:rsidTr="00F45CDA">
        <w:trPr>
          <w:trHeight w:val="3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Á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DA" w:rsidRPr="00F45CDA" w:rsidRDefault="00F45CDA" w:rsidP="00F45CDA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F45CDA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</w:tr>
    </w:tbl>
    <w:p w:rsidR="00F45CDA" w:rsidRDefault="00F45CDA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  <w:bookmarkStart w:id="0" w:name="_GoBack"/>
      <w:bookmarkEnd w:id="0"/>
    </w:p>
    <w:sectPr w:rsidR="003E1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A31DD"/>
    <w:rsid w:val="003356AE"/>
    <w:rsid w:val="003B7DEC"/>
    <w:rsid w:val="003E1BFB"/>
    <w:rsid w:val="00432B86"/>
    <w:rsid w:val="007B26EA"/>
    <w:rsid w:val="007E22D3"/>
    <w:rsid w:val="009B24C0"/>
    <w:rsid w:val="00A143B8"/>
    <w:rsid w:val="00AB059B"/>
    <w:rsid w:val="00AD6CE9"/>
    <w:rsid w:val="00BE659B"/>
    <w:rsid w:val="00D64BAC"/>
    <w:rsid w:val="00E73C33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5</cp:revision>
  <cp:lastPrinted>2012-12-03T16:45:00Z</cp:lastPrinted>
  <dcterms:created xsi:type="dcterms:W3CDTF">2012-12-04T17:29:00Z</dcterms:created>
  <dcterms:modified xsi:type="dcterms:W3CDTF">2012-12-05T22:00:00Z</dcterms:modified>
</cp:coreProperties>
</file>