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12E" w:rsidRDefault="00BC112E"/>
    <w:p w:rsidR="00A50F02" w:rsidRDefault="006D6115" w:rsidP="00A50F02">
      <w:r>
        <w:rPr>
          <w:noProof/>
          <w:lang w:eastAsia="cs-CZ"/>
        </w:rPr>
        <w:drawing>
          <wp:inline distT="0" distB="0" distL="0" distR="0">
            <wp:extent cx="3019425" cy="828040"/>
            <wp:effectExtent l="19050" t="0" r="9525" b="0"/>
            <wp:docPr id="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828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9497" w:type="dxa"/>
        <w:tblInd w:w="-106" w:type="dxa"/>
        <w:tblBorders>
          <w:insideH w:val="double" w:sz="4" w:space="0" w:color="auto"/>
          <w:insideV w:val="double" w:sz="4" w:space="0" w:color="auto"/>
        </w:tblBorders>
        <w:tblLook w:val="01E0"/>
      </w:tblPr>
      <w:tblGrid>
        <w:gridCol w:w="2895"/>
        <w:gridCol w:w="6602"/>
      </w:tblGrid>
      <w:tr w:rsidR="00A50F02" w:rsidTr="00EB22E8">
        <w:trPr>
          <w:trHeight w:val="511"/>
        </w:trPr>
        <w:tc>
          <w:tcPr>
            <w:tcW w:w="2895" w:type="dxa"/>
            <w:tcBorders>
              <w:top w:val="single" w:sz="4" w:space="0" w:color="auto"/>
            </w:tcBorders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</w:tcBorders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ZŠ Průhonice,Školní 191,Průhonice</w:t>
            </w:r>
          </w:p>
        </w:tc>
      </w:tr>
      <w:tr w:rsidR="00A50F02" w:rsidTr="00EB22E8">
        <w:trPr>
          <w:trHeight w:val="511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Autor</w:t>
            </w:r>
          </w:p>
        </w:tc>
        <w:tc>
          <w:tcPr>
            <w:tcW w:w="6602" w:type="dxa"/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proofErr w:type="spellStart"/>
            <w:r w:rsidRPr="00E01DE3">
              <w:rPr>
                <w:sz w:val="28"/>
                <w:szCs w:val="28"/>
              </w:rPr>
              <w:t>Mgr.Eva</w:t>
            </w:r>
            <w:proofErr w:type="spellEnd"/>
            <w:r w:rsidRPr="00E01DE3">
              <w:rPr>
                <w:sz w:val="28"/>
                <w:szCs w:val="28"/>
              </w:rPr>
              <w:t xml:space="preserve"> </w:t>
            </w:r>
            <w:proofErr w:type="spellStart"/>
            <w:r w:rsidRPr="00E01DE3">
              <w:rPr>
                <w:sz w:val="28"/>
                <w:szCs w:val="28"/>
              </w:rPr>
              <w:t>Rohnová</w:t>
            </w:r>
            <w:proofErr w:type="spellEnd"/>
          </w:p>
        </w:tc>
      </w:tr>
      <w:tr w:rsidR="00A50F02" w:rsidTr="00EB22E8">
        <w:trPr>
          <w:trHeight w:val="483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Jazyk</w:t>
            </w:r>
          </w:p>
        </w:tc>
        <w:tc>
          <w:tcPr>
            <w:tcW w:w="6602" w:type="dxa"/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Čeština</w:t>
            </w:r>
          </w:p>
        </w:tc>
      </w:tr>
      <w:tr w:rsidR="00A50F02" w:rsidTr="00EB22E8">
        <w:trPr>
          <w:trHeight w:val="511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Název materiálu</w:t>
            </w:r>
          </w:p>
        </w:tc>
        <w:tc>
          <w:tcPr>
            <w:tcW w:w="6602" w:type="dxa"/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VY-32-Inovace-Čj.4.</w:t>
            </w:r>
            <w:r>
              <w:rPr>
                <w:sz w:val="28"/>
                <w:szCs w:val="28"/>
              </w:rPr>
              <w:t>20</w:t>
            </w:r>
          </w:p>
        </w:tc>
      </w:tr>
      <w:tr w:rsidR="00A50F02" w:rsidTr="00EB22E8">
        <w:trPr>
          <w:trHeight w:val="483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Anotace</w:t>
            </w:r>
          </w:p>
        </w:tc>
        <w:tc>
          <w:tcPr>
            <w:tcW w:w="6602" w:type="dxa"/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Podstatná jména rodu středního,vzory,přiřazování </w:t>
            </w:r>
            <w:proofErr w:type="spellStart"/>
            <w:r>
              <w:rPr>
                <w:sz w:val="28"/>
                <w:szCs w:val="28"/>
              </w:rPr>
              <w:t>podst.jmen</w:t>
            </w:r>
            <w:proofErr w:type="spellEnd"/>
            <w:r>
              <w:rPr>
                <w:sz w:val="28"/>
                <w:szCs w:val="28"/>
              </w:rPr>
              <w:t xml:space="preserve"> ke vzorům,procvičování určování vzorů</w:t>
            </w:r>
          </w:p>
        </w:tc>
      </w:tr>
      <w:tr w:rsidR="00A50F02" w:rsidTr="00EB22E8">
        <w:trPr>
          <w:trHeight w:val="483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Očekávaný výstup</w:t>
            </w:r>
          </w:p>
        </w:tc>
        <w:tc>
          <w:tcPr>
            <w:tcW w:w="6602" w:type="dxa"/>
          </w:tcPr>
          <w:p w:rsidR="00A50F02" w:rsidRPr="00E01DE3" w:rsidRDefault="00A50F02" w:rsidP="00A50F02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Společn</w:t>
            </w:r>
            <w:r>
              <w:rPr>
                <w:sz w:val="28"/>
                <w:szCs w:val="28"/>
              </w:rPr>
              <w:t>á práce u tabule společně s prací na</w:t>
            </w:r>
            <w:r w:rsidRPr="00E01DE3">
              <w:rPr>
                <w:sz w:val="28"/>
                <w:szCs w:val="28"/>
              </w:rPr>
              <w:t xml:space="preserve"> PL</w:t>
            </w:r>
          </w:p>
        </w:tc>
      </w:tr>
      <w:tr w:rsidR="00A50F02" w:rsidTr="00EB22E8">
        <w:trPr>
          <w:trHeight w:val="511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Klíčová slova</w:t>
            </w:r>
          </w:p>
        </w:tc>
        <w:tc>
          <w:tcPr>
            <w:tcW w:w="6602" w:type="dxa"/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Rod střední,vzory –město,moře,kuře,stavení</w:t>
            </w:r>
          </w:p>
        </w:tc>
      </w:tr>
      <w:tr w:rsidR="00A50F02" w:rsidTr="00EB22E8">
        <w:trPr>
          <w:trHeight w:val="483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Stupeň a typ vzdělávání</w:t>
            </w:r>
          </w:p>
        </w:tc>
        <w:tc>
          <w:tcPr>
            <w:tcW w:w="6602" w:type="dxa"/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Základní vzdělávání-první stupeň-září – prosinec 2012</w:t>
            </w:r>
          </w:p>
        </w:tc>
      </w:tr>
      <w:tr w:rsidR="00A50F02" w:rsidTr="00EB22E8">
        <w:trPr>
          <w:trHeight w:val="511"/>
        </w:trPr>
        <w:tc>
          <w:tcPr>
            <w:tcW w:w="2895" w:type="dxa"/>
          </w:tcPr>
          <w:p w:rsidR="00A50F02" w:rsidRPr="00E01DE3" w:rsidRDefault="00A50F02" w:rsidP="00EB22E8">
            <w:pPr>
              <w:rPr>
                <w:b/>
                <w:bCs/>
                <w:sz w:val="28"/>
                <w:szCs w:val="28"/>
              </w:rPr>
            </w:pPr>
            <w:r w:rsidRPr="00E01DE3">
              <w:rPr>
                <w:b/>
                <w:bCs/>
                <w:sz w:val="28"/>
                <w:szCs w:val="28"/>
              </w:rPr>
              <w:t>Cílová skupina</w:t>
            </w:r>
          </w:p>
        </w:tc>
        <w:tc>
          <w:tcPr>
            <w:tcW w:w="6602" w:type="dxa"/>
          </w:tcPr>
          <w:p w:rsidR="00A50F02" w:rsidRPr="00E01DE3" w:rsidRDefault="00A50F02" w:rsidP="00EB22E8">
            <w:pPr>
              <w:rPr>
                <w:sz w:val="28"/>
                <w:szCs w:val="28"/>
              </w:rPr>
            </w:pPr>
            <w:r w:rsidRPr="00E01DE3">
              <w:rPr>
                <w:sz w:val="28"/>
                <w:szCs w:val="28"/>
              </w:rPr>
              <w:t>Žák/9-11let</w:t>
            </w:r>
          </w:p>
        </w:tc>
      </w:tr>
      <w:tr w:rsidR="00A50F02" w:rsidTr="00EB22E8">
        <w:trPr>
          <w:trHeight w:val="511"/>
        </w:trPr>
        <w:tc>
          <w:tcPr>
            <w:tcW w:w="2895" w:type="dxa"/>
            <w:tcBorders>
              <w:bottom w:val="single" w:sz="4" w:space="0" w:color="auto"/>
            </w:tcBorders>
          </w:tcPr>
          <w:p w:rsidR="00A50F02" w:rsidRPr="001925B4" w:rsidRDefault="00A50F02" w:rsidP="00EB22E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02" w:type="dxa"/>
            <w:tcBorders>
              <w:bottom w:val="single" w:sz="4" w:space="0" w:color="auto"/>
            </w:tcBorders>
          </w:tcPr>
          <w:p w:rsidR="00A50F02" w:rsidRDefault="00A50F02" w:rsidP="00EB22E8">
            <w:pPr>
              <w:rPr>
                <w:sz w:val="22"/>
                <w:szCs w:val="22"/>
              </w:rPr>
            </w:pPr>
          </w:p>
        </w:tc>
      </w:tr>
    </w:tbl>
    <w:p w:rsidR="00A50F02" w:rsidRDefault="00A50F02" w:rsidP="00A50F02"/>
    <w:p w:rsidR="00A50F02" w:rsidRDefault="00A50F02" w:rsidP="00A50F02"/>
    <w:p w:rsidR="00A50F02" w:rsidRDefault="00A50F02" w:rsidP="00A50F02"/>
    <w:p w:rsidR="00A50F02" w:rsidRDefault="00A50F02" w:rsidP="00A50F02"/>
    <w:p w:rsidR="006D6115" w:rsidRDefault="006D6115" w:rsidP="00A50F02"/>
    <w:p w:rsidR="006D6115" w:rsidRDefault="006D6115" w:rsidP="00A50F02"/>
    <w:p w:rsidR="006D6115" w:rsidRDefault="006D6115" w:rsidP="00A50F02"/>
    <w:p w:rsidR="006D6115" w:rsidRDefault="006D6115" w:rsidP="00A50F02"/>
    <w:p w:rsidR="006D6115" w:rsidRDefault="006D6115" w:rsidP="00A50F02"/>
    <w:p w:rsidR="006D6115" w:rsidRDefault="006D6115" w:rsidP="00A50F02"/>
    <w:p w:rsidR="00A50F02" w:rsidRDefault="00A50F02"/>
    <w:p w:rsidR="00A50F02" w:rsidRDefault="00A50F02"/>
    <w:p w:rsidR="00A50F02" w:rsidRPr="00A50F02" w:rsidRDefault="00A50F02" w:rsidP="00A50F02">
      <w:pPr>
        <w:pStyle w:val="Odstavecseseznamem"/>
        <w:rPr>
          <w:b/>
          <w:sz w:val="40"/>
          <w:szCs w:val="40"/>
          <w:u w:val="single"/>
        </w:rPr>
      </w:pPr>
      <w:r w:rsidRPr="00A50F02">
        <w:rPr>
          <w:b/>
          <w:sz w:val="40"/>
          <w:szCs w:val="40"/>
          <w:u w:val="single"/>
        </w:rPr>
        <w:lastRenderedPageBreak/>
        <w:t>Podstatná jména rodu středního</w:t>
      </w:r>
    </w:p>
    <w:p w:rsidR="00A50F02" w:rsidRDefault="00A50F02" w:rsidP="00A50F02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A50F02">
        <w:rPr>
          <w:sz w:val="32"/>
          <w:szCs w:val="32"/>
        </w:rPr>
        <w:t>Daná slova přiřaď správně ke vzorům,obrázky ti napoví.</w:t>
      </w:r>
    </w:p>
    <w:p w:rsidR="00A50F02" w:rsidRDefault="00A50F02" w:rsidP="00A50F02">
      <w:pPr>
        <w:pStyle w:val="Odstavecseseznamem"/>
        <w:ind w:left="1655"/>
        <w:rPr>
          <w:sz w:val="32"/>
          <w:szCs w:val="32"/>
        </w:rPr>
      </w:pPr>
    </w:p>
    <w:p w:rsidR="00A50F02" w:rsidRPr="00A50F02" w:rsidRDefault="00A50F02" w:rsidP="00A50F02">
      <w:pPr>
        <w:pStyle w:val="Odstavecseseznamem"/>
        <w:ind w:left="1655"/>
        <w:rPr>
          <w:sz w:val="32"/>
          <w:szCs w:val="32"/>
        </w:rPr>
      </w:pPr>
    </w:p>
    <w:p w:rsidR="00A93F1F" w:rsidRDefault="00A24A8F" w:rsidP="00A24A8F">
      <w:pPr>
        <w:pStyle w:val="Odstavecseseznamem"/>
        <w:numPr>
          <w:ilvl w:val="0"/>
          <w:numId w:val="4"/>
        </w:numPr>
      </w:pPr>
      <w:r>
        <w:t>Stéblu,o smetišti,poli,sele,telaty,dříví,ramenům,o autech,staveniště,košťaty,s lešením,lepení,holičstvím,doupata,bludiště,poupat,nádraží,s obydlím,kluziště,létem,s kolečky,oko,s hřišti,koťaty,zvířat,štěňat,království,smítky,s  koleny,letišti,                                     zdravotnictví,jehněte,v kadeřnictví,o kakau,na cvičišti,na tržišti</w:t>
      </w:r>
    </w:p>
    <w:p w:rsidR="001306A0" w:rsidRDefault="00A93F1F">
      <w:r>
        <w:rPr>
          <w:rFonts w:ascii="Arial" w:hAnsi="Arial" w:cs="Arial"/>
          <w:noProof/>
          <w:color w:val="0000FF"/>
          <w:sz w:val="27"/>
          <w:szCs w:val="27"/>
          <w:lang w:eastAsia="cs-CZ"/>
        </w:rPr>
        <w:t xml:space="preserve">              </w:t>
      </w:r>
    </w:p>
    <w:p w:rsidR="001306A0" w:rsidRDefault="001306A0" w:rsidP="001306A0"/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1229305" cy="882236"/>
                  <wp:effectExtent l="19050" t="0" r="8945" b="0"/>
                  <wp:docPr id="6" name="rg_hi" descr="http://t0.gstatic.com/images?q=tbn:ANd9GcQFfv96QGJF7rSPoUCs2FTBPnGnaG6rRfSAAXMl_sFV8_E3jqna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0.gstatic.com/images?q=tbn:ANd9GcQFfv96QGJF7rSPoUCs2FTBPnGnaG6rRfSAAXMl_sFV8_E3jqna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369" cy="8822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983411" cy="766349"/>
                  <wp:effectExtent l="19050" t="0" r="7189" b="0"/>
                  <wp:docPr id="5" name="il_fi" descr="http://nd01.jxs.cz/743/537/bea419b389_52052336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nd01.jxs.cz/743/537/bea419b389_52052336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607" cy="768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955735" cy="766799"/>
                  <wp:effectExtent l="19050" t="0" r="0" b="0"/>
                  <wp:docPr id="3" name="il_fi" descr="http://nd05.jxs.cz/047/844/dd7f6f8202_84742437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nd05.jxs.cz/047/844/dd7f6f8202_84742437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642" cy="7691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852175" cy="759125"/>
                  <wp:effectExtent l="19050" t="0" r="5075" b="0"/>
                  <wp:docPr id="2" name="il_fi" descr="http://media.novinky.cz/134/181343-top_foto1-d31v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media.novinky.cz/134/181343-top_foto1-d31v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851" cy="76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A8F" w:rsidRPr="00A24A8F" w:rsidTr="00A24A8F">
        <w:tc>
          <w:tcPr>
            <w:tcW w:w="2303" w:type="dxa"/>
          </w:tcPr>
          <w:p w:rsidR="00A24A8F" w:rsidRPr="00FB48D3" w:rsidRDefault="00A24A8F" w:rsidP="001306A0">
            <w:pPr>
              <w:rPr>
                <w:color w:val="FF0000"/>
                <w:sz w:val="44"/>
                <w:szCs w:val="44"/>
              </w:rPr>
            </w:pPr>
            <w:r w:rsidRPr="00FB48D3">
              <w:rPr>
                <w:color w:val="FF0000"/>
                <w:sz w:val="44"/>
                <w:szCs w:val="44"/>
              </w:rPr>
              <w:t>město</w:t>
            </w:r>
          </w:p>
        </w:tc>
        <w:tc>
          <w:tcPr>
            <w:tcW w:w="2303" w:type="dxa"/>
          </w:tcPr>
          <w:p w:rsidR="00A24A8F" w:rsidRPr="00FB48D3" w:rsidRDefault="00A24A8F" w:rsidP="001306A0">
            <w:pPr>
              <w:rPr>
                <w:color w:val="1F497D" w:themeColor="text2"/>
                <w:sz w:val="44"/>
                <w:szCs w:val="44"/>
              </w:rPr>
            </w:pPr>
            <w:r w:rsidRPr="00FB48D3">
              <w:rPr>
                <w:color w:val="1F497D" w:themeColor="text2"/>
                <w:sz w:val="44"/>
                <w:szCs w:val="44"/>
              </w:rPr>
              <w:t>moře</w:t>
            </w:r>
          </w:p>
        </w:tc>
        <w:tc>
          <w:tcPr>
            <w:tcW w:w="2303" w:type="dxa"/>
          </w:tcPr>
          <w:p w:rsidR="00A24A8F" w:rsidRPr="00FB48D3" w:rsidRDefault="00A24A8F" w:rsidP="001306A0">
            <w:pPr>
              <w:rPr>
                <w:color w:val="FFC000"/>
                <w:sz w:val="44"/>
                <w:szCs w:val="44"/>
              </w:rPr>
            </w:pPr>
            <w:r w:rsidRPr="00FB48D3">
              <w:rPr>
                <w:color w:val="FFC000"/>
                <w:sz w:val="44"/>
                <w:szCs w:val="44"/>
              </w:rPr>
              <w:t>kuře</w:t>
            </w:r>
          </w:p>
        </w:tc>
        <w:tc>
          <w:tcPr>
            <w:tcW w:w="2303" w:type="dxa"/>
          </w:tcPr>
          <w:p w:rsidR="00A24A8F" w:rsidRPr="00FB48D3" w:rsidRDefault="00A24A8F" w:rsidP="001306A0">
            <w:pPr>
              <w:rPr>
                <w:color w:val="76923C" w:themeColor="accent3" w:themeShade="BF"/>
                <w:sz w:val="44"/>
                <w:szCs w:val="44"/>
              </w:rPr>
            </w:pPr>
            <w:r w:rsidRPr="00FB48D3">
              <w:rPr>
                <w:color w:val="76923C" w:themeColor="accent3" w:themeShade="BF"/>
                <w:sz w:val="44"/>
                <w:szCs w:val="44"/>
              </w:rPr>
              <w:t>stavení</w:t>
            </w: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A24A8F" w:rsidRPr="00A24A8F" w:rsidTr="00A24A8F"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A24A8F" w:rsidRPr="00A24A8F" w:rsidRDefault="00A24A8F" w:rsidP="001306A0">
            <w:pPr>
              <w:rPr>
                <w:sz w:val="44"/>
                <w:szCs w:val="44"/>
              </w:rPr>
            </w:pPr>
          </w:p>
        </w:tc>
      </w:tr>
      <w:tr w:rsidR="00C21C42" w:rsidRPr="00A24A8F" w:rsidTr="00A24A8F">
        <w:tc>
          <w:tcPr>
            <w:tcW w:w="2303" w:type="dxa"/>
          </w:tcPr>
          <w:p w:rsidR="00C21C42" w:rsidRPr="00A24A8F" w:rsidRDefault="00C21C42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C21C42" w:rsidRPr="00A24A8F" w:rsidRDefault="00C21C42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C21C42" w:rsidRPr="00A24A8F" w:rsidRDefault="00C21C42" w:rsidP="001306A0">
            <w:pPr>
              <w:rPr>
                <w:sz w:val="44"/>
                <w:szCs w:val="44"/>
              </w:rPr>
            </w:pPr>
          </w:p>
        </w:tc>
        <w:tc>
          <w:tcPr>
            <w:tcW w:w="2303" w:type="dxa"/>
          </w:tcPr>
          <w:p w:rsidR="00C21C42" w:rsidRPr="00A24A8F" w:rsidRDefault="00C21C42" w:rsidP="001306A0">
            <w:pPr>
              <w:rPr>
                <w:sz w:val="44"/>
                <w:szCs w:val="44"/>
              </w:rPr>
            </w:pPr>
          </w:p>
        </w:tc>
      </w:tr>
    </w:tbl>
    <w:p w:rsidR="001306A0" w:rsidRPr="00A24A8F" w:rsidRDefault="001306A0" w:rsidP="001306A0">
      <w:pPr>
        <w:rPr>
          <w:sz w:val="44"/>
          <w:szCs w:val="44"/>
        </w:rPr>
      </w:pPr>
    </w:p>
    <w:p w:rsidR="001306A0" w:rsidRDefault="001306A0" w:rsidP="001306A0"/>
    <w:p w:rsidR="001306A0" w:rsidRPr="001306A0" w:rsidRDefault="001306A0" w:rsidP="001306A0"/>
    <w:p w:rsidR="001306A0" w:rsidRPr="001306A0" w:rsidRDefault="001306A0" w:rsidP="001306A0"/>
    <w:p w:rsidR="001306A0" w:rsidRPr="001306A0" w:rsidRDefault="001306A0" w:rsidP="001306A0"/>
    <w:p w:rsidR="001306A0" w:rsidRPr="001306A0" w:rsidRDefault="001306A0" w:rsidP="001306A0"/>
    <w:p w:rsidR="001306A0" w:rsidRPr="00A24A8F" w:rsidRDefault="00A24A8F" w:rsidP="001306A0">
      <w:pPr>
        <w:rPr>
          <w:b/>
          <w:sz w:val="44"/>
          <w:szCs w:val="44"/>
          <w:u w:val="single"/>
        </w:rPr>
      </w:pPr>
      <w:r>
        <w:rPr>
          <w:b/>
          <w:sz w:val="44"/>
          <w:szCs w:val="44"/>
          <w:u w:val="single"/>
        </w:rPr>
        <w:t>ŘEŠENÍ:</w:t>
      </w:r>
    </w:p>
    <w:p w:rsidR="00A50F02" w:rsidRDefault="001306A0" w:rsidP="001306A0">
      <w:pPr>
        <w:tabs>
          <w:tab w:val="left" w:pos="910"/>
        </w:tabs>
      </w:pPr>
      <w:r>
        <w:tab/>
      </w:r>
    </w:p>
    <w:p w:rsidR="00A50F02" w:rsidRDefault="00A50F02" w:rsidP="00A24A8F">
      <w:pPr>
        <w:pStyle w:val="Odstavecseseznamem"/>
        <w:numPr>
          <w:ilvl w:val="0"/>
          <w:numId w:val="3"/>
        </w:numPr>
      </w:pPr>
      <w:r>
        <w:t>Než začneš,zopakuj si,čím se řídíme,při určování vzorů</w:t>
      </w:r>
    </w:p>
    <w:p w:rsidR="00A24A8F" w:rsidRDefault="00A24A8F" w:rsidP="00A24A8F">
      <w:pPr>
        <w:pStyle w:val="Odstavecseseznamem"/>
        <w:numPr>
          <w:ilvl w:val="0"/>
          <w:numId w:val="3"/>
        </w:numPr>
      </w:pPr>
      <w:r>
        <w:t>Vždy musíme dát dané podstatné jméno do 1.pádu jednotného čísla a potom do 2.pádu.</w:t>
      </w:r>
    </w:p>
    <w:p w:rsidR="00A24A8F" w:rsidRDefault="00A24A8F" w:rsidP="00A24A8F"/>
    <w:tbl>
      <w:tblPr>
        <w:tblStyle w:val="Mkatabulky"/>
        <w:tblW w:w="0" w:type="auto"/>
        <w:tblLook w:val="04A0"/>
      </w:tblPr>
      <w:tblGrid>
        <w:gridCol w:w="2289"/>
        <w:gridCol w:w="2243"/>
        <w:gridCol w:w="2227"/>
        <w:gridCol w:w="2529"/>
      </w:tblGrid>
      <w:tr w:rsidR="00A24A8F" w:rsidRPr="00A24A8F" w:rsidTr="00EB22E8">
        <w:tc>
          <w:tcPr>
            <w:tcW w:w="2303" w:type="dxa"/>
          </w:tcPr>
          <w:p w:rsidR="00A24A8F" w:rsidRPr="00A24A8F" w:rsidRDefault="00A24A8F" w:rsidP="00EB22E8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1229305" cy="882236"/>
                  <wp:effectExtent l="19050" t="0" r="8945" b="0"/>
                  <wp:docPr id="8" name="rg_hi" descr="http://t0.gstatic.com/images?q=tbn:ANd9GcQFfv96QGJF7rSPoUCs2FTBPnGnaG6rRfSAAXMl_sFV8_E3jqnaN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0.gstatic.com/images?q=tbn:ANd9GcQFfv96QGJF7rSPoUCs2FTBPnGnaG6rRfSAAXMl_sFV8_E3jqnaN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9369" cy="8822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A24A8F" w:rsidRPr="00A24A8F" w:rsidRDefault="00A24A8F" w:rsidP="00EB22E8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983411" cy="766349"/>
                  <wp:effectExtent l="19050" t="0" r="7189" b="0"/>
                  <wp:docPr id="9" name="il_fi" descr="http://nd01.jxs.cz/743/537/bea419b389_52052336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nd01.jxs.cz/743/537/bea419b389_52052336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607" cy="768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A24A8F" w:rsidRPr="00A24A8F" w:rsidRDefault="00A24A8F" w:rsidP="00EB22E8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955735" cy="766799"/>
                  <wp:effectExtent l="19050" t="0" r="0" b="0"/>
                  <wp:docPr id="11" name="il_fi" descr="http://nd05.jxs.cz/047/844/dd7f6f8202_84742437_o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nd05.jxs.cz/047/844/dd7f6f8202_84742437_o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642" cy="7691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03" w:type="dxa"/>
          </w:tcPr>
          <w:p w:rsidR="00A24A8F" w:rsidRPr="00A24A8F" w:rsidRDefault="00A24A8F" w:rsidP="00EB22E8">
            <w:pPr>
              <w:rPr>
                <w:sz w:val="44"/>
                <w:szCs w:val="44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852175" cy="759125"/>
                  <wp:effectExtent l="19050" t="0" r="5075" b="0"/>
                  <wp:docPr id="12" name="il_fi" descr="http://media.novinky.cz/134/181343-top_foto1-d31v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media.novinky.cz/134/181343-top_foto1-d31v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5851" cy="76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A24A8F" w:rsidP="00EB22E8">
            <w:pPr>
              <w:rPr>
                <w:color w:val="FF0000"/>
                <w:sz w:val="44"/>
                <w:szCs w:val="44"/>
              </w:rPr>
            </w:pPr>
            <w:r w:rsidRPr="00FB48D3">
              <w:rPr>
                <w:color w:val="FF0000"/>
                <w:sz w:val="44"/>
                <w:szCs w:val="44"/>
              </w:rPr>
              <w:t>město</w:t>
            </w:r>
          </w:p>
        </w:tc>
        <w:tc>
          <w:tcPr>
            <w:tcW w:w="2303" w:type="dxa"/>
          </w:tcPr>
          <w:p w:rsidR="00A24A8F" w:rsidRPr="00FB48D3" w:rsidRDefault="00A24A8F" w:rsidP="00EB22E8">
            <w:pPr>
              <w:rPr>
                <w:color w:val="1F497D" w:themeColor="text2"/>
                <w:sz w:val="44"/>
                <w:szCs w:val="44"/>
              </w:rPr>
            </w:pPr>
            <w:r w:rsidRPr="00FB48D3">
              <w:rPr>
                <w:color w:val="1F497D" w:themeColor="text2"/>
                <w:sz w:val="44"/>
                <w:szCs w:val="44"/>
              </w:rPr>
              <w:t>moře</w:t>
            </w:r>
          </w:p>
        </w:tc>
        <w:tc>
          <w:tcPr>
            <w:tcW w:w="2303" w:type="dxa"/>
          </w:tcPr>
          <w:p w:rsidR="00A24A8F" w:rsidRPr="00FB48D3" w:rsidRDefault="00A24A8F" w:rsidP="00EB22E8">
            <w:pPr>
              <w:rPr>
                <w:color w:val="FFC000"/>
                <w:sz w:val="44"/>
                <w:szCs w:val="44"/>
              </w:rPr>
            </w:pPr>
            <w:r w:rsidRPr="00FB48D3">
              <w:rPr>
                <w:color w:val="FFC000"/>
                <w:sz w:val="44"/>
                <w:szCs w:val="44"/>
              </w:rPr>
              <w:t>kuře</w:t>
            </w:r>
          </w:p>
        </w:tc>
        <w:tc>
          <w:tcPr>
            <w:tcW w:w="2303" w:type="dxa"/>
          </w:tcPr>
          <w:p w:rsidR="00A24A8F" w:rsidRPr="00FB48D3" w:rsidRDefault="00A24A8F" w:rsidP="00EB22E8">
            <w:pPr>
              <w:rPr>
                <w:color w:val="76923C" w:themeColor="accent3" w:themeShade="BF"/>
                <w:sz w:val="44"/>
                <w:szCs w:val="44"/>
              </w:rPr>
            </w:pPr>
            <w:r w:rsidRPr="00FB48D3">
              <w:rPr>
                <w:color w:val="76923C" w:themeColor="accent3" w:themeShade="BF"/>
                <w:sz w:val="44"/>
                <w:szCs w:val="44"/>
              </w:rPr>
              <w:t>stavení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8C1040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stéblu</w:t>
            </w:r>
          </w:p>
        </w:tc>
        <w:tc>
          <w:tcPr>
            <w:tcW w:w="2303" w:type="dxa"/>
          </w:tcPr>
          <w:p w:rsidR="00A24A8F" w:rsidRPr="00FB48D3" w:rsidRDefault="008C1040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poli</w:t>
            </w:r>
          </w:p>
        </w:tc>
        <w:tc>
          <w:tcPr>
            <w:tcW w:w="2303" w:type="dxa"/>
          </w:tcPr>
          <w:p w:rsidR="00A24A8F" w:rsidRPr="00FB48D3" w:rsidRDefault="008C1040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sele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dříví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ramenům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o smetišti</w:t>
            </w:r>
          </w:p>
        </w:tc>
        <w:tc>
          <w:tcPr>
            <w:tcW w:w="2303" w:type="dxa"/>
          </w:tcPr>
          <w:p w:rsidR="00A24A8F" w:rsidRPr="00FB48D3" w:rsidRDefault="008C1040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telaty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 lešením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o autech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staveniště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košťaty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lepením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létem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bludiště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doupata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holičstvím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 kolečky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kluziště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poupat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nádraží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oko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 hřišti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koťaty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 obydlím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smítky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letišti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zvířat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království</w:t>
            </w:r>
          </w:p>
        </w:tc>
      </w:tr>
      <w:tr w:rsidR="00A24A8F" w:rsidRPr="00A24A8F" w:rsidTr="00EB22E8"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s koleny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  <w:r w:rsidRPr="00FB48D3">
              <w:rPr>
                <w:sz w:val="40"/>
                <w:szCs w:val="40"/>
              </w:rPr>
              <w:t>a tržišti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 w:rsidRPr="00FB48D3">
              <w:rPr>
                <w:sz w:val="40"/>
                <w:szCs w:val="40"/>
              </w:rPr>
              <w:t>štěňat</w:t>
            </w:r>
          </w:p>
        </w:tc>
        <w:tc>
          <w:tcPr>
            <w:tcW w:w="2303" w:type="dxa"/>
          </w:tcPr>
          <w:p w:rsidR="00A24A8F" w:rsidRPr="00FB48D3" w:rsidRDefault="00FB48D3" w:rsidP="00EB22E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  <w:r w:rsidRPr="00FB48D3">
              <w:rPr>
                <w:sz w:val="40"/>
                <w:szCs w:val="40"/>
              </w:rPr>
              <w:t xml:space="preserve"> kadeřnictví</w:t>
            </w:r>
          </w:p>
        </w:tc>
      </w:tr>
      <w:tr w:rsidR="00FB48D3" w:rsidRPr="00A24A8F" w:rsidTr="00EB22E8">
        <w:tc>
          <w:tcPr>
            <w:tcW w:w="2303" w:type="dxa"/>
          </w:tcPr>
          <w:p w:rsidR="00FB48D3" w:rsidRDefault="00FB48D3" w:rsidP="00EB22E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o kakau</w:t>
            </w:r>
          </w:p>
        </w:tc>
        <w:tc>
          <w:tcPr>
            <w:tcW w:w="2303" w:type="dxa"/>
          </w:tcPr>
          <w:p w:rsidR="00FB48D3" w:rsidRDefault="00FB48D3" w:rsidP="00EB22E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na cvičišti</w:t>
            </w:r>
          </w:p>
        </w:tc>
        <w:tc>
          <w:tcPr>
            <w:tcW w:w="2303" w:type="dxa"/>
          </w:tcPr>
          <w:p w:rsidR="00FB48D3" w:rsidRDefault="00FB48D3" w:rsidP="00EB22E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jehněte</w:t>
            </w:r>
          </w:p>
        </w:tc>
        <w:tc>
          <w:tcPr>
            <w:tcW w:w="2303" w:type="dxa"/>
          </w:tcPr>
          <w:p w:rsidR="00FB48D3" w:rsidRDefault="00FB48D3" w:rsidP="00EB22E8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zdravotnictví</w:t>
            </w:r>
          </w:p>
        </w:tc>
      </w:tr>
    </w:tbl>
    <w:p w:rsidR="00A24A8F" w:rsidRDefault="00A24A8F" w:rsidP="00A24A8F">
      <w:pPr>
        <w:rPr>
          <w:sz w:val="44"/>
          <w:szCs w:val="44"/>
        </w:rPr>
      </w:pPr>
    </w:p>
    <w:p w:rsidR="00C21C42" w:rsidRDefault="00C21C42" w:rsidP="00A24A8F">
      <w:pPr>
        <w:rPr>
          <w:sz w:val="44"/>
          <w:szCs w:val="44"/>
        </w:rPr>
      </w:pPr>
    </w:p>
    <w:p w:rsidR="00C21C42" w:rsidRDefault="00C21C42" w:rsidP="00A24A8F">
      <w:pPr>
        <w:rPr>
          <w:b/>
          <w:sz w:val="36"/>
          <w:szCs w:val="36"/>
          <w:u w:val="single"/>
        </w:rPr>
      </w:pPr>
      <w:r w:rsidRPr="00C21C42">
        <w:rPr>
          <w:b/>
          <w:sz w:val="36"/>
          <w:szCs w:val="36"/>
          <w:u w:val="single"/>
        </w:rPr>
        <w:t>Použité obrázky:</w:t>
      </w:r>
      <w:r>
        <w:rPr>
          <w:b/>
          <w:sz w:val="36"/>
          <w:szCs w:val="36"/>
          <w:u w:val="single"/>
        </w:rPr>
        <w:t xml:space="preserve"> </w:t>
      </w:r>
    </w:p>
    <w:p w:rsidR="00C21C42" w:rsidRPr="00C21C42" w:rsidRDefault="00C21C42" w:rsidP="00A24A8F">
      <w:r w:rsidRPr="00C21C42">
        <w:t xml:space="preserve">-nalezeny na </w:t>
      </w:r>
      <w:hyperlink r:id="rId13" w:history="1">
        <w:r w:rsidRPr="00C21C42">
          <w:rPr>
            <w:rStyle w:val="Hypertextovodkaz"/>
          </w:rPr>
          <w:t>www.google.cz</w:t>
        </w:r>
      </w:hyperlink>
    </w:p>
    <w:p w:rsidR="00C21C42" w:rsidRDefault="007737D8" w:rsidP="00A24A8F">
      <w:hyperlink r:id="rId14" w:history="1">
        <w:r w:rsidR="00C21C42" w:rsidRPr="00C47351">
          <w:rPr>
            <w:rStyle w:val="Hypertextovodkaz"/>
          </w:rPr>
          <w:t>http://www.google.imres/127535 foto2-dz71g.jpg</w:t>
        </w:r>
      </w:hyperlink>
      <w:r w:rsidR="00C21C42" w:rsidRPr="00C21C42">
        <w:t>.</w:t>
      </w:r>
    </w:p>
    <w:p w:rsidR="00C21C42" w:rsidRPr="00C21C42" w:rsidRDefault="00C21C42" w:rsidP="00A24A8F">
      <w:r>
        <w:t xml:space="preserve">                                             TO 12j.jpg.csoptroja.enc.cz</w:t>
      </w:r>
    </w:p>
    <w:sectPr w:rsidR="00C21C42" w:rsidRPr="00C21C42" w:rsidSect="00BC11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F02" w:rsidRDefault="00A50F02" w:rsidP="00A50F02">
      <w:pPr>
        <w:spacing w:after="0" w:line="240" w:lineRule="auto"/>
      </w:pPr>
      <w:r>
        <w:separator/>
      </w:r>
    </w:p>
  </w:endnote>
  <w:endnote w:type="continuationSeparator" w:id="0">
    <w:p w:rsidR="00A50F02" w:rsidRDefault="00A50F02" w:rsidP="00A50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F02" w:rsidRDefault="00A50F02" w:rsidP="00A50F02">
      <w:pPr>
        <w:spacing w:after="0" w:line="240" w:lineRule="auto"/>
      </w:pPr>
      <w:r>
        <w:separator/>
      </w:r>
    </w:p>
  </w:footnote>
  <w:footnote w:type="continuationSeparator" w:id="0">
    <w:p w:rsidR="00A50F02" w:rsidRDefault="00A50F02" w:rsidP="00A50F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4C0971"/>
    <w:multiLevelType w:val="hybridMultilevel"/>
    <w:tmpl w:val="C1102A96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71632DE"/>
    <w:multiLevelType w:val="hybridMultilevel"/>
    <w:tmpl w:val="5C3844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8DE26F3"/>
    <w:multiLevelType w:val="hybridMultilevel"/>
    <w:tmpl w:val="E8383C9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CC503A"/>
    <w:multiLevelType w:val="hybridMultilevel"/>
    <w:tmpl w:val="E1B809C2"/>
    <w:lvl w:ilvl="0" w:tplc="0405000B">
      <w:start w:val="1"/>
      <w:numFmt w:val="bullet"/>
      <w:lvlText w:val=""/>
      <w:lvlJc w:val="left"/>
      <w:pPr>
        <w:ind w:left="165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37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9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1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3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5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7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9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3F1F"/>
    <w:rsid w:val="001306A0"/>
    <w:rsid w:val="006D6115"/>
    <w:rsid w:val="007737D8"/>
    <w:rsid w:val="008C1040"/>
    <w:rsid w:val="00A24A8F"/>
    <w:rsid w:val="00A50F02"/>
    <w:rsid w:val="00A93F1F"/>
    <w:rsid w:val="00BC112E"/>
    <w:rsid w:val="00C21C42"/>
    <w:rsid w:val="00FB4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112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93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3F1F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A50F02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50F02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A50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50F02"/>
  </w:style>
  <w:style w:type="paragraph" w:styleId="Zpat">
    <w:name w:val="footer"/>
    <w:basedOn w:val="Normln"/>
    <w:link w:val="ZpatChar"/>
    <w:uiPriority w:val="99"/>
    <w:semiHidden/>
    <w:unhideWhenUsed/>
    <w:rsid w:val="00A50F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50F02"/>
  </w:style>
  <w:style w:type="character" w:styleId="Hypertextovodkaz">
    <w:name w:val="Hyperlink"/>
    <w:basedOn w:val="Standardnpsmoodstavce"/>
    <w:uiPriority w:val="99"/>
    <w:unhideWhenUsed/>
    <w:rsid w:val="00C21C4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z/imgres?q=m%C4%9Bsto&amp;num=10&amp;hl=cs&amp;tbo=d&amp;biw=1311&amp;bih=597&amp;tbm=isch&amp;tbnid=mwmAUrLrRartGM:&amp;imgrefurl=http://www.novinky.cz/bydleni/reality-a-finance/141044-praha-ma-nedostatek-stavebnich-pozemku-tvrdi-developeri.html&amp;docid=hre5VCfPbGd1SM&amp;imgurl=http://media.novinky.cz/753/127535-top_foto2-dz71g.jpg&amp;w=400&amp;h=225&amp;ei=th-yUL-fBKjy4QSd-YCgAQ&amp;zoom=1&amp;iact=hc&amp;vpx=969&amp;vpy=2&amp;dur=59602&amp;hovh=168&amp;hovw=300&amp;tx=122&amp;ty=52&amp;sig=106861174850053516779&amp;page=5&amp;tbnh=140&amp;tbnw=252&amp;start=90&amp;ndsp=24&amp;ved=1t:429,r:95,s:0,i:440" TargetMode="External"/><Relationship Id="rId13" Type="http://schemas.openxmlformats.org/officeDocument/2006/relationships/hyperlink" Target="http://www.googl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www.google.imres/127535%20foto2-dz71g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3</cp:revision>
  <dcterms:created xsi:type="dcterms:W3CDTF">2012-11-25T13:44:00Z</dcterms:created>
  <dcterms:modified xsi:type="dcterms:W3CDTF">2012-11-25T14:47:00Z</dcterms:modified>
</cp:coreProperties>
</file>