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EB" w:rsidRDefault="000E27EB" w:rsidP="000E27EB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7EB" w:rsidRDefault="000E27EB" w:rsidP="000E27EB">
      <w:pPr>
        <w:spacing w:line="240" w:lineRule="auto"/>
        <w:ind w:left="-426" w:right="-426"/>
        <w:contextualSpacing/>
        <w:rPr>
          <w:noProof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noProof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Default="000E27EB" w:rsidP="000E27EB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0E27EB" w:rsidRPr="005315B1" w:rsidRDefault="000E27EB" w:rsidP="000E27EB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0E27EB" w:rsidRPr="005315B1" w:rsidRDefault="000E27EB" w:rsidP="000E27EB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0E27EB" w:rsidRPr="005315B1" w:rsidRDefault="000E27EB" w:rsidP="000E27EB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0E27EB" w:rsidRPr="00633A6A" w:rsidRDefault="000E27EB" w:rsidP="000E27EB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0E27EB" w:rsidRPr="00633A6A" w:rsidRDefault="000E27EB" w:rsidP="000E27EB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>
        <w:rPr>
          <w:rFonts w:ascii="Times New Roman" w:hAnsi="Times New Roman"/>
          <w:sz w:val="24"/>
          <w:szCs w:val="24"/>
        </w:rPr>
        <w:t>31</w:t>
      </w:r>
      <w:r w:rsidRPr="00633A6A">
        <w:rPr>
          <w:rFonts w:ascii="Times New Roman" w:hAnsi="Times New Roman"/>
          <w:sz w:val="24"/>
          <w:szCs w:val="24"/>
        </w:rPr>
        <w:t>_</w:t>
      </w:r>
      <w:r w:rsidR="006B3E61">
        <w:rPr>
          <w:rFonts w:ascii="Times New Roman" w:hAnsi="Times New Roman"/>
          <w:sz w:val="24"/>
          <w:szCs w:val="24"/>
        </w:rPr>
        <w:t>1</w:t>
      </w:r>
      <w:r w:rsidR="00977955">
        <w:rPr>
          <w:rFonts w:ascii="Times New Roman" w:hAnsi="Times New Roman"/>
          <w:sz w:val="24"/>
          <w:szCs w:val="24"/>
        </w:rPr>
        <w:t>7</w:t>
      </w:r>
      <w:r w:rsidRPr="00633A6A">
        <w:rPr>
          <w:rFonts w:ascii="Times New Roman" w:hAnsi="Times New Roman"/>
          <w:sz w:val="24"/>
          <w:szCs w:val="24"/>
        </w:rPr>
        <w:t>_ČJ</w:t>
      </w:r>
      <w:r>
        <w:rPr>
          <w:rFonts w:ascii="Times New Roman" w:hAnsi="Times New Roman"/>
          <w:sz w:val="24"/>
          <w:szCs w:val="24"/>
        </w:rPr>
        <w:t>7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0E27EB" w:rsidRDefault="000E27EB" w:rsidP="000E27EB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0E27EB" w:rsidRPr="00637B4D" w:rsidRDefault="000E27EB" w:rsidP="000E27EB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>–</w:t>
      </w:r>
      <w:r w:rsidR="007A5B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Záhada hlavolamu</w:t>
      </w:r>
    </w:p>
    <w:p w:rsidR="000E27EB" w:rsidRPr="00633A6A" w:rsidRDefault="000E27EB" w:rsidP="000E27EB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Pr="00633A6A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Pr="00633A6A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Pr="00633A6A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hd w:val="clear" w:color="auto" w:fill="FFFFFF"/>
        </w:rPr>
      </w:pPr>
      <w:r w:rsidRPr="000A0670">
        <w:rPr>
          <w:b/>
          <w:shd w:val="clear" w:color="auto" w:fill="FFFFFF"/>
        </w:rPr>
        <w:t>Anotace</w:t>
      </w:r>
    </w:p>
    <w:p w:rsidR="000E27EB" w:rsidRDefault="000E27EB" w:rsidP="000E27EB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 w:rsidRPr="00301FF3">
        <w:rPr>
          <w:shd w:val="clear" w:color="auto" w:fill="FFFFFF"/>
        </w:rPr>
        <w:t>Pracovní list slouží</w:t>
      </w:r>
      <w:r>
        <w:rPr>
          <w:shd w:val="clear" w:color="auto" w:fill="FFFFFF"/>
        </w:rPr>
        <w:t xml:space="preserve"> k rozvíjení čtenářské gramotnosti. </w:t>
      </w:r>
      <w:r w:rsidRPr="002E0B28">
        <w:t>Pracovní list může být součástí vyučovací hodiny českého jazyka a literatury nebo může být použit pro domácí vypracování. V úlohách si žáci ověří porozumění textu, orientaci v něm, práci s informacemi i posouze</w:t>
      </w:r>
      <w:bookmarkStart w:id="0" w:name="_GoBack"/>
      <w:bookmarkEnd w:id="0"/>
      <w:r w:rsidRPr="002E0B28">
        <w:t>ní obsahu a formy textu.</w:t>
      </w:r>
    </w:p>
    <w:p w:rsidR="000E27EB" w:rsidRDefault="000E27E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641B1A" w:rsidRPr="001F4E2D" w:rsidRDefault="00641B1A" w:rsidP="00641B1A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1F4E2D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641B1A" w:rsidRDefault="00641B1A" w:rsidP="001F4E2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:rsidR="00641B1A" w:rsidRDefault="00641B1A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je velmi dávno, když toho chlapce našli jednoho rána na ulici. Tehdy byl asi dvouletý a nikdo ho neznal, nikdo se k němu nehlásil. Neuměl ještě ani pořádně mluvit a neměl u sebe jediné známky, podle které by byli nalezli jeho rodiče. Jen jednu zvláštní věc u něho našli; byla to podivná železná hračka</w:t>
      </w:r>
      <w:r w:rsidR="001D0E2E">
        <w:rPr>
          <w:rFonts w:ascii="Times New Roman" w:hAnsi="Times New Roman" w:cs="Times New Roman"/>
          <w:sz w:val="24"/>
        </w:rPr>
        <w:t>, hvězdice v železném pouzdru. Nechali mu ji a dali chlapce do obecního sirotčince. Nikdy víc se o něj nikdo nehlásil, nikdy se nevypátral jeho původ. Úředně mu bylo dáno jméno Jan Tleskač</w:t>
      </w:r>
      <w:r w:rsidR="005C7559">
        <w:rPr>
          <w:rFonts w:ascii="Times New Roman" w:hAnsi="Times New Roman" w:cs="Times New Roman"/>
          <w:sz w:val="24"/>
        </w:rPr>
        <w:t>.</w:t>
      </w:r>
    </w:p>
    <w:p w:rsidR="005C7559" w:rsidRDefault="005C7559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Když mu bylo čtrnáct let, dali ho do péče jistého zámečnického mistra ve Stínadlech. U toho se měl vyučit řemeslu. Jenda se k tomu dobře hodil. Byl to takový divný chlapec. S kamarády moc nechodil, jenom pořád něco sám kutil, všelico zdokonaloval, spravoval hodiny a v jednom dvorku měl vypůjčený dřevník, takovou kůlnu, kde si docela zařídil svou malou dílničku. Tam pořád něco robil, řezal, piloval, nikoho tam nepouštěl. Nevím sám už přesně, kde to bylo a jestli ten dvorek i s kůlnou a celým domem není zbouraný. Vím jen, že hned vedle kůlny v takovém podstřešku stával starý pohřební vůz. Šel jsem tam jednou za tím chlapcem</w:t>
      </w:r>
      <w:r w:rsidR="00AE4EBB">
        <w:rPr>
          <w:rFonts w:ascii="Times New Roman" w:hAnsi="Times New Roman" w:cs="Times New Roman"/>
          <w:sz w:val="24"/>
        </w:rPr>
        <w:t>, potřebovali jsme mimořádně u Jakuba zvonit. Totiž – on si zvoněním v kostelní věži vydělával tak trochu na své záliby, rozumíte? Každý den ráno zvonil ke mši, večer pak na požehnání. Měl za to hezkých pár krejcarů. A potřeboval je. Od mistra, u kterého bydlel, nedostával žádné peníze, když dostal byt, stravu i šaty.</w:t>
      </w:r>
    </w:p>
    <w:p w:rsidR="00AE4EBB" w:rsidRDefault="00AE4EB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 svou divnou železnou hračku s sebou pořád nosil. Uměl z ní hvězdu dostat. Nikomu jinému se to nikdy nepodařilo. Ale on to dokázal! Co se ho chlapci a děvčata ve Stínadlech naprosili, aby jim prozradil, jak hvězdicí kroutí, aby vyšla ven! Nikdy neřekl!</w:t>
      </w:r>
    </w:p>
    <w:p w:rsidR="00AE4EBB" w:rsidRDefault="00AE4EB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Taky měl svůj notýsek</w:t>
      </w:r>
      <w:r w:rsidR="006E633B">
        <w:rPr>
          <w:rFonts w:ascii="Times New Roman" w:hAnsi="Times New Roman" w:cs="Times New Roman"/>
          <w:sz w:val="24"/>
        </w:rPr>
        <w:t>, takový deník, a do něj si každý den psal. I všelijaké výpočty a kresby jsem tam jednou u něj viděl. Ještě v ten den, kdy se stala ta strašná věc, si do něj psal!</w:t>
      </w:r>
    </w:p>
    <w:p w:rsidR="006E633B" w:rsidRDefault="006E633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Bylo to hrozné neštěstí. Toho večera šel jako obvykle na věž zvonit. Viděl jsem na něm, že je nějaký rozčilený. Řekl mně, že se pohádal s mistrem, jako už mnohokrát předtím. Vidím ho před sebou tak, jako by to bylo včera. Z kapsy mu čouhal jeho deník. V ruce držel to pouzdro, jeho ruce v rozčilení z něj prudce vykrucovaly hvězdu a zase ji tam vracely, aniž by se na ni díval. Já ho uklidňoval. Nakonec odešel s úsměvem nahoru do věže. A to bylo naposledy, kdy jsem ho viděl živého!</w:t>
      </w:r>
    </w:p>
    <w:p w:rsidR="006E633B" w:rsidRDefault="006E633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„Naposledy?“ vydechl teď vzrušeně Jarka. „To se mu něco stalo?“</w:t>
      </w:r>
    </w:p>
    <w:p w:rsidR="006E633B" w:rsidRDefault="006E633B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„Ano,“ pravil tiše starý kostelník. „Slyšel jsem ho ještě, jak začal zvonit. Zvonění bylo nesprávné. Zvon neměl patřičný pohyb, rytmus</w:t>
      </w:r>
      <w:r w:rsidR="00020C46">
        <w:rPr>
          <w:rFonts w:ascii="Times New Roman" w:hAnsi="Times New Roman" w:cs="Times New Roman"/>
          <w:sz w:val="24"/>
        </w:rPr>
        <w:t>. A pak zvonění náhle a předčasně ustalo. Běžel jsem rychle nahoru na věž. Ale chlapec tam nebyl. Jen zvon se tiše, už bez úderů, houpal. Pohlédl jsem přes zábradlí dolů na dno věže -  a tam, hrůza na to pomyslet ještě teď, jsem viděl jeho rozbité tělo ležet na schodech do podvěží.</w:t>
      </w:r>
      <w:r w:rsidR="00977955">
        <w:rPr>
          <w:rFonts w:ascii="Times New Roman" w:hAnsi="Times New Roman" w:cs="Times New Roman"/>
          <w:sz w:val="24"/>
        </w:rPr>
        <w:tab/>
      </w:r>
      <w:r w:rsidR="00977955">
        <w:rPr>
          <w:rFonts w:ascii="Times New Roman" w:hAnsi="Times New Roman" w:cs="Times New Roman"/>
          <w:sz w:val="24"/>
        </w:rPr>
        <w:tab/>
      </w:r>
      <w:r w:rsidR="00977955">
        <w:rPr>
          <w:rFonts w:ascii="Times New Roman" w:hAnsi="Times New Roman" w:cs="Times New Roman"/>
          <w:sz w:val="24"/>
        </w:rPr>
        <w:tab/>
      </w:r>
      <w:r w:rsidR="00977955">
        <w:rPr>
          <w:rFonts w:ascii="Times New Roman" w:hAnsi="Times New Roman" w:cs="Times New Roman"/>
          <w:sz w:val="24"/>
        </w:rPr>
        <w:tab/>
      </w:r>
      <w:r w:rsidR="00977955">
        <w:rPr>
          <w:rFonts w:ascii="Times New Roman" w:hAnsi="Times New Roman" w:cs="Times New Roman"/>
          <w:sz w:val="24"/>
        </w:rPr>
        <w:tab/>
      </w:r>
      <w:r w:rsidR="00977955" w:rsidRPr="00977955">
        <w:rPr>
          <w:rFonts w:ascii="Times New Roman" w:hAnsi="Times New Roman" w:cs="Times New Roman"/>
          <w:sz w:val="18"/>
        </w:rPr>
        <w:t>[1]</w:t>
      </w:r>
    </w:p>
    <w:p w:rsidR="00641B1A" w:rsidRDefault="00641B1A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77955" w:rsidRPr="00977955" w:rsidRDefault="00977955" w:rsidP="00641B1A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977955">
        <w:rPr>
          <w:rFonts w:ascii="Times New Roman" w:hAnsi="Times New Roman" w:cs="Times New Roman"/>
          <w:b/>
          <w:sz w:val="24"/>
        </w:rPr>
        <w:t>Práce s textem:</w:t>
      </w:r>
    </w:p>
    <w:p w:rsidR="00977955" w:rsidRDefault="00977955" w:rsidP="00641B1A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1255A8" w:rsidRDefault="00641B1A" w:rsidP="00977955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 w:rsidRPr="00977955">
        <w:rPr>
          <w:rFonts w:ascii="Times New Roman" w:hAnsi="Times New Roman" w:cs="Times New Roman"/>
          <w:sz w:val="24"/>
        </w:rPr>
        <w:t>K ukázce vymyslete nadpis</w:t>
      </w:r>
      <w:r w:rsidR="00977955">
        <w:rPr>
          <w:rFonts w:ascii="Times New Roman" w:hAnsi="Times New Roman" w:cs="Times New Roman"/>
          <w:sz w:val="24"/>
        </w:rPr>
        <w:t>. _____________________________________________</w:t>
      </w:r>
    </w:p>
    <w:p w:rsidR="000F7BF5" w:rsidRDefault="000F7BF5" w:rsidP="000F7BF5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977955" w:rsidRDefault="002C1C98" w:rsidP="00977955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Chlapec byl nalezen:</w:t>
      </w:r>
    </w:p>
    <w:p w:rsidR="002C1C98" w:rsidRDefault="002C1C98" w:rsidP="002C1C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hned po narození</w:t>
      </w:r>
    </w:p>
    <w:p w:rsidR="002C1C98" w:rsidRDefault="002C1C98" w:rsidP="002C1C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dvou letech</w:t>
      </w:r>
    </w:p>
    <w:p w:rsidR="002C1C98" w:rsidRDefault="002C1C98" w:rsidP="002C1C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čtrnácti letech</w:t>
      </w:r>
    </w:p>
    <w:p w:rsidR="000F7BF5" w:rsidRDefault="000F7BF5" w:rsidP="000F7BF5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252FC9" w:rsidRDefault="00252FC9" w:rsidP="00252FC9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Malý chlapec vyrůstal v:</w:t>
      </w:r>
    </w:p>
    <w:p w:rsidR="00252FC9" w:rsidRDefault="00252FC9" w:rsidP="00252FC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rodině</w:t>
      </w:r>
    </w:p>
    <w:p w:rsidR="00252FC9" w:rsidRDefault="00252FC9" w:rsidP="00252FC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zámečnického mistra</w:t>
      </w:r>
    </w:p>
    <w:p w:rsidR="00252FC9" w:rsidRDefault="00252FC9" w:rsidP="00252FC9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</w:t>
      </w:r>
      <w:r w:rsidR="000F7BF5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sirotčinci</w:t>
      </w:r>
    </w:p>
    <w:p w:rsidR="000F7BF5" w:rsidRDefault="000F7BF5" w:rsidP="000F7BF5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252FC9" w:rsidRDefault="00252FC9" w:rsidP="00252FC9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Jménem Jakub je v článku označen</w:t>
      </w:r>
      <w:r w:rsidR="000F7BF5">
        <w:rPr>
          <w:rFonts w:ascii="Times New Roman" w:hAnsi="Times New Roman" w:cs="Times New Roman"/>
          <w:sz w:val="24"/>
        </w:rPr>
        <w:t>:</w:t>
      </w:r>
    </w:p>
    <w:p w:rsidR="00252FC9" w:rsidRDefault="000F7BF5" w:rsidP="00252FC9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</w:t>
      </w:r>
      <w:r w:rsidR="00252FC9">
        <w:rPr>
          <w:rFonts w:ascii="Times New Roman" w:hAnsi="Times New Roman" w:cs="Times New Roman"/>
          <w:sz w:val="24"/>
        </w:rPr>
        <w:t>ostel</w:t>
      </w:r>
    </w:p>
    <w:p w:rsidR="00252FC9" w:rsidRDefault="00252FC9" w:rsidP="00252FC9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zámečnický mistr</w:t>
      </w:r>
    </w:p>
    <w:p w:rsidR="00252FC9" w:rsidRDefault="00252FC9" w:rsidP="00252FC9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chlapec z příběhu</w:t>
      </w:r>
    </w:p>
    <w:p w:rsidR="00252FC9" w:rsidRPr="00252FC9" w:rsidRDefault="00252FC9" w:rsidP="00252FC9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252FC9" w:rsidRDefault="00252FC9" w:rsidP="00252FC9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Která výpověď není správná:</w:t>
      </w:r>
    </w:p>
    <w:p w:rsidR="00252FC9" w:rsidRDefault="000F7BF5" w:rsidP="00252FC9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Chlapec </w:t>
      </w:r>
      <w:r w:rsidR="00252FC9">
        <w:rPr>
          <w:rFonts w:ascii="Times New Roman" w:hAnsi="Times New Roman" w:cs="Times New Roman"/>
          <w:sz w:val="24"/>
        </w:rPr>
        <w:t>se měl vyučit řemeslu.</w:t>
      </w:r>
    </w:p>
    <w:p w:rsidR="00252FC9" w:rsidRDefault="00252FC9" w:rsidP="00252FC9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Rád se kamarádil s ostatními chlapci ve Stínadlech</w:t>
      </w:r>
      <w:r w:rsidR="000F7BF5">
        <w:rPr>
          <w:rFonts w:ascii="Times New Roman" w:hAnsi="Times New Roman" w:cs="Times New Roman"/>
          <w:sz w:val="24"/>
        </w:rPr>
        <w:t>.</w:t>
      </w:r>
    </w:p>
    <w:p w:rsidR="00252FC9" w:rsidRDefault="00252FC9" w:rsidP="00252FC9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 velmi šikovný, uměl všelico spravit.</w:t>
      </w:r>
    </w:p>
    <w:p w:rsidR="004451C1" w:rsidRDefault="004451C1" w:rsidP="004451C1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0F7BF5" w:rsidRDefault="00767A67" w:rsidP="000F7BF5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Peníze si chlapec vydělával:</w:t>
      </w:r>
    </w:p>
    <w:p w:rsidR="00767A67" w:rsidRDefault="00767A67" w:rsidP="00767A67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prací pro zámečnického mistra</w:t>
      </w:r>
    </w:p>
    <w:p w:rsidR="00767A67" w:rsidRDefault="00767A67" w:rsidP="00767A67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sběrem starého papíru</w:t>
      </w:r>
    </w:p>
    <w:p w:rsidR="00767A67" w:rsidRDefault="00767A67" w:rsidP="00767A67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zvoněním v kostelní věži</w:t>
      </w:r>
    </w:p>
    <w:p w:rsidR="00BD2C11" w:rsidRDefault="00BD2C11" w:rsidP="00BD2C11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BD2C11" w:rsidRDefault="00BD2C11" w:rsidP="00BD2C1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Která výpověď není správná:</w:t>
      </w:r>
    </w:p>
    <w:p w:rsidR="00BD2C11" w:rsidRDefault="00BD2C11" w:rsidP="00BD2C1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Chlapec měl notýsek, do kterého si občas něco zapsal.</w:t>
      </w:r>
    </w:p>
    <w:p w:rsidR="00BD2C11" w:rsidRDefault="00BD2C11" w:rsidP="00BD2C1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Chlapec měl notýsek, do kterého si zapisoval každý den.</w:t>
      </w:r>
    </w:p>
    <w:p w:rsidR="00BD2C11" w:rsidRDefault="00BD2C11" w:rsidP="00BD2C1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Chlapec žádný notýsek neměl.</w:t>
      </w:r>
    </w:p>
    <w:p w:rsidR="00BD2C11" w:rsidRDefault="00BD2C11" w:rsidP="00BD2C11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BD2C11" w:rsidRDefault="00BD2C11" w:rsidP="00BD2C1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Jaké tajemství chlapec nikdy nikomu neprozradil.</w:t>
      </w:r>
    </w:p>
    <w:p w:rsidR="00BD2C11" w:rsidRDefault="00BD2C11" w:rsidP="00BD2C11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D2C11" w:rsidRDefault="00BD2C11" w:rsidP="00BD2C11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D2C11" w:rsidRDefault="00BD2C11" w:rsidP="00BD2C1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Kdo viděl chlapce posledního?</w:t>
      </w:r>
    </w:p>
    <w:p w:rsidR="00BD2C11" w:rsidRDefault="00BD2C11" w:rsidP="00BD2C11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zámečnický mistr</w:t>
      </w:r>
    </w:p>
    <w:p w:rsidR="00BD2C11" w:rsidRDefault="00BD2C11" w:rsidP="00BD2C11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kostelník</w:t>
      </w:r>
    </w:p>
    <w:p w:rsidR="00BD2C11" w:rsidRDefault="00BD2C11" w:rsidP="00BD2C11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chlapci ze Stínadel</w:t>
      </w:r>
    </w:p>
    <w:p w:rsidR="00C16ABD" w:rsidRDefault="00C16ABD" w:rsidP="00C16ABD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BD2C11" w:rsidRDefault="00C16ABD" w:rsidP="00BD2C11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Kde bylo nalezeno chlapcovo tělo?</w:t>
      </w:r>
    </w:p>
    <w:p w:rsidR="00203187" w:rsidRDefault="00203187" w:rsidP="00203187">
      <w:pPr>
        <w:pStyle w:val="Odstavecseseznamem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schodech do podvěží</w:t>
      </w:r>
    </w:p>
    <w:p w:rsidR="00C16ABD" w:rsidRDefault="00C16ABD" w:rsidP="00C16ABD">
      <w:pPr>
        <w:pStyle w:val="Odstavecseseznamem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zvonu ve věži</w:t>
      </w:r>
    </w:p>
    <w:p w:rsidR="00C16ABD" w:rsidRPr="00BD2C11" w:rsidRDefault="00C16ABD" w:rsidP="00C16ABD">
      <w:pPr>
        <w:pStyle w:val="Odstavecseseznamem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před kostelem</w:t>
      </w: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365367" w:rsidRDefault="0036536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767A67" w:rsidRPr="00365367" w:rsidRDefault="00203187" w:rsidP="00767A67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365367">
        <w:rPr>
          <w:rFonts w:ascii="Times New Roman" w:hAnsi="Times New Roman" w:cs="Times New Roman"/>
          <w:b/>
          <w:sz w:val="24"/>
        </w:rPr>
        <w:lastRenderedPageBreak/>
        <w:t>Řešení:</w:t>
      </w:r>
      <w:r w:rsidRPr="00365367">
        <w:rPr>
          <w:rFonts w:ascii="Times New Roman" w:hAnsi="Times New Roman" w:cs="Times New Roman"/>
          <w:b/>
          <w:sz w:val="24"/>
        </w:rPr>
        <w:tab/>
      </w:r>
    </w:p>
    <w:p w:rsidR="00767A6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B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 C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A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 B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 C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 B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="00B95DD1">
        <w:rPr>
          <w:rFonts w:ascii="Times New Roman" w:hAnsi="Times New Roman" w:cs="Times New Roman"/>
          <w:sz w:val="24"/>
        </w:rPr>
        <w:t xml:space="preserve"> jak vytáhnout hvězdici ze svého železného pouzdra (ježek v kleci)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 B</w:t>
      </w:r>
    </w:p>
    <w:p w:rsidR="00203187" w:rsidRDefault="00203187" w:rsidP="00767A6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 A</w:t>
      </w:r>
    </w:p>
    <w:p w:rsidR="00767A67" w:rsidRDefault="00767A67" w:rsidP="00767A67">
      <w:pPr>
        <w:spacing w:line="240" w:lineRule="auto"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65367" w:rsidRDefault="003653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67A67" w:rsidRDefault="00767A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767A67" w:rsidRPr="00767A67" w:rsidRDefault="00767A67" w:rsidP="00767A6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[1]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FOGLAR, Jaroslav.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Dobrodružství v temných uličkách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Olympia, 1990</w:t>
      </w:r>
    </w:p>
    <w:sectPr w:rsidR="00767A67" w:rsidRPr="00767A67" w:rsidSect="00E40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D5DF1"/>
    <w:multiLevelType w:val="hybridMultilevel"/>
    <w:tmpl w:val="1AF2F66E"/>
    <w:lvl w:ilvl="0" w:tplc="BF9433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D70EED"/>
    <w:multiLevelType w:val="hybridMultilevel"/>
    <w:tmpl w:val="81AAD2D4"/>
    <w:lvl w:ilvl="0" w:tplc="84F299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7C72C2"/>
    <w:multiLevelType w:val="hybridMultilevel"/>
    <w:tmpl w:val="D3F4DEA8"/>
    <w:lvl w:ilvl="0" w:tplc="E9D8A4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DF3E3E"/>
    <w:multiLevelType w:val="hybridMultilevel"/>
    <w:tmpl w:val="A440D310"/>
    <w:lvl w:ilvl="0" w:tplc="135E75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784DA4"/>
    <w:multiLevelType w:val="hybridMultilevel"/>
    <w:tmpl w:val="3B58FC68"/>
    <w:lvl w:ilvl="0" w:tplc="6BFC1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91497A"/>
    <w:multiLevelType w:val="hybridMultilevel"/>
    <w:tmpl w:val="65DC12CE"/>
    <w:lvl w:ilvl="0" w:tplc="AD28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0A6AA2"/>
    <w:multiLevelType w:val="hybridMultilevel"/>
    <w:tmpl w:val="E0FE1A60"/>
    <w:lvl w:ilvl="0" w:tplc="6B0646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CC7EE9"/>
    <w:multiLevelType w:val="hybridMultilevel"/>
    <w:tmpl w:val="F2FC4BE2"/>
    <w:lvl w:ilvl="0" w:tplc="302EB0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A078C5"/>
    <w:multiLevelType w:val="hybridMultilevel"/>
    <w:tmpl w:val="5EA2D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B37B7"/>
    <w:rsid w:val="00020C46"/>
    <w:rsid w:val="0004217A"/>
    <w:rsid w:val="000E27EB"/>
    <w:rsid w:val="000F7BF5"/>
    <w:rsid w:val="001255A8"/>
    <w:rsid w:val="001D0E2E"/>
    <w:rsid w:val="001F4E2D"/>
    <w:rsid w:val="00203187"/>
    <w:rsid w:val="00252FC9"/>
    <w:rsid w:val="002B37B7"/>
    <w:rsid w:val="002C1C98"/>
    <w:rsid w:val="00365367"/>
    <w:rsid w:val="004451C1"/>
    <w:rsid w:val="005C7559"/>
    <w:rsid w:val="00641B1A"/>
    <w:rsid w:val="006A109D"/>
    <w:rsid w:val="006B3E61"/>
    <w:rsid w:val="006E633B"/>
    <w:rsid w:val="00767A67"/>
    <w:rsid w:val="007A5B20"/>
    <w:rsid w:val="00864439"/>
    <w:rsid w:val="00977955"/>
    <w:rsid w:val="00AE4EBB"/>
    <w:rsid w:val="00AE698C"/>
    <w:rsid w:val="00B95DD1"/>
    <w:rsid w:val="00BD2C11"/>
    <w:rsid w:val="00C16ABD"/>
    <w:rsid w:val="00CE7448"/>
    <w:rsid w:val="00E40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C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E2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2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7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7955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767A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702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Kacud</cp:lastModifiedBy>
  <cp:revision>17</cp:revision>
  <dcterms:created xsi:type="dcterms:W3CDTF">2013-01-16T11:03:00Z</dcterms:created>
  <dcterms:modified xsi:type="dcterms:W3CDTF">2013-02-27T18:04:00Z</dcterms:modified>
</cp:coreProperties>
</file>