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876" w:rsidRDefault="00716876" w:rsidP="00716876">
      <w:pPr>
        <w:spacing w:line="240" w:lineRule="auto"/>
        <w:ind w:right="-426"/>
        <w:contextualSpacing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400675" cy="10477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876" w:rsidRDefault="00716876" w:rsidP="00716876">
      <w:pPr>
        <w:spacing w:line="240" w:lineRule="auto"/>
        <w:ind w:left="-426" w:right="-426"/>
        <w:contextualSpacing/>
        <w:rPr>
          <w:noProof/>
        </w:rPr>
      </w:pPr>
    </w:p>
    <w:p w:rsidR="00716876" w:rsidRDefault="00716876" w:rsidP="00716876">
      <w:pPr>
        <w:spacing w:line="240" w:lineRule="auto"/>
        <w:ind w:left="-426" w:right="-426"/>
        <w:contextualSpacing/>
        <w:rPr>
          <w:noProof/>
        </w:rPr>
      </w:pPr>
    </w:p>
    <w:p w:rsidR="00716876" w:rsidRDefault="00716876" w:rsidP="00716876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716876" w:rsidRDefault="00716876" w:rsidP="00716876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716876" w:rsidRDefault="00716876" w:rsidP="00716876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716876" w:rsidRDefault="00716876" w:rsidP="00716876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716876" w:rsidRDefault="00716876" w:rsidP="00716876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716876" w:rsidRDefault="00716876" w:rsidP="00716876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716876" w:rsidRDefault="00716876" w:rsidP="00716876">
      <w:pPr>
        <w:spacing w:line="240" w:lineRule="auto"/>
        <w:ind w:left="-426" w:right="-426"/>
        <w:contextualSpacing/>
        <w:rPr>
          <w:rFonts w:ascii="Times New Roman" w:hAnsi="Times New Roman"/>
          <w:sz w:val="24"/>
        </w:rPr>
      </w:pPr>
    </w:p>
    <w:p w:rsidR="00716876" w:rsidRPr="005315B1" w:rsidRDefault="00716876" w:rsidP="00716876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716876" w:rsidRPr="005315B1" w:rsidRDefault="00716876" w:rsidP="00716876">
      <w:pPr>
        <w:rPr>
          <w:rFonts w:ascii="Times New Roman" w:hAnsi="Times New Roman"/>
          <w:sz w:val="24"/>
        </w:rPr>
      </w:pPr>
      <w:r w:rsidRPr="005315B1">
        <w:rPr>
          <w:rFonts w:ascii="Times New Roman" w:hAnsi="Times New Roman"/>
          <w:sz w:val="24"/>
        </w:rPr>
        <w:t xml:space="preserve">Název projektu: </w:t>
      </w:r>
      <w:r>
        <w:rPr>
          <w:rFonts w:ascii="Times New Roman" w:hAnsi="Times New Roman"/>
          <w:sz w:val="24"/>
        </w:rPr>
        <w:t>Škola hrou</w:t>
      </w:r>
    </w:p>
    <w:p w:rsidR="00716876" w:rsidRPr="005315B1" w:rsidRDefault="00716876" w:rsidP="00716876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5B1">
        <w:rPr>
          <w:rFonts w:ascii="Times New Roman" w:hAnsi="Times New Roman"/>
          <w:sz w:val="24"/>
        </w:rPr>
        <w:t>Tento projekt je spolufinancován Evropským sociálním fondem republiky</w:t>
      </w: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  <w:r>
        <w:t>Vzdělávací oblast Český jazyk a jeho</w:t>
      </w:r>
      <w:r w:rsidRPr="005315B1">
        <w:t xml:space="preserve"> aplikace</w:t>
      </w: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</w:pPr>
    </w:p>
    <w:p w:rsidR="00716876" w:rsidRPr="00633A6A" w:rsidRDefault="00716876" w:rsidP="00716876">
      <w:pPr>
        <w:rPr>
          <w:rFonts w:ascii="Times New Roman" w:hAnsi="Times New Roman"/>
          <w:b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Autor: </w:t>
      </w:r>
      <w:r w:rsidRPr="00633A6A">
        <w:rPr>
          <w:rFonts w:ascii="Times New Roman" w:hAnsi="Times New Roman"/>
          <w:sz w:val="24"/>
          <w:szCs w:val="24"/>
        </w:rPr>
        <w:t>Mgr. Kateřina Vacková</w:t>
      </w:r>
    </w:p>
    <w:p w:rsidR="00716876" w:rsidRPr="00633A6A" w:rsidRDefault="00716876" w:rsidP="00716876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Název: </w:t>
      </w:r>
      <w:r>
        <w:rPr>
          <w:rFonts w:ascii="Times New Roman" w:hAnsi="Times New Roman"/>
          <w:sz w:val="24"/>
          <w:szCs w:val="24"/>
        </w:rPr>
        <w:t>VY_1</w:t>
      </w:r>
      <w:r w:rsidRPr="00633A6A">
        <w:rPr>
          <w:rFonts w:ascii="Times New Roman" w:hAnsi="Times New Roman"/>
          <w:sz w:val="24"/>
          <w:szCs w:val="24"/>
        </w:rPr>
        <w:t>2_INOVACE_</w:t>
      </w:r>
      <w:r>
        <w:rPr>
          <w:rFonts w:ascii="Times New Roman" w:hAnsi="Times New Roman"/>
          <w:sz w:val="24"/>
          <w:szCs w:val="24"/>
        </w:rPr>
        <w:t>3</w:t>
      </w:r>
      <w:r w:rsidR="00367A55">
        <w:rPr>
          <w:rFonts w:ascii="Times New Roman" w:hAnsi="Times New Roman"/>
          <w:sz w:val="24"/>
          <w:szCs w:val="24"/>
        </w:rPr>
        <w:t>1</w:t>
      </w:r>
      <w:r w:rsidRPr="00633A6A">
        <w:rPr>
          <w:rFonts w:ascii="Times New Roman" w:hAnsi="Times New Roman"/>
          <w:sz w:val="24"/>
          <w:szCs w:val="24"/>
        </w:rPr>
        <w:t>_</w:t>
      </w:r>
      <w:r w:rsidR="00367A55">
        <w:rPr>
          <w:rFonts w:ascii="Times New Roman" w:hAnsi="Times New Roman"/>
          <w:sz w:val="24"/>
          <w:szCs w:val="24"/>
        </w:rPr>
        <w:t>21</w:t>
      </w:r>
      <w:bookmarkStart w:id="0" w:name="_GoBack"/>
      <w:bookmarkEnd w:id="0"/>
      <w:r w:rsidRPr="00633A6A">
        <w:rPr>
          <w:rFonts w:ascii="Times New Roman" w:hAnsi="Times New Roman"/>
          <w:sz w:val="24"/>
          <w:szCs w:val="24"/>
        </w:rPr>
        <w:t>_ČJ</w:t>
      </w:r>
      <w:r>
        <w:rPr>
          <w:rFonts w:ascii="Times New Roman" w:hAnsi="Times New Roman"/>
          <w:sz w:val="24"/>
          <w:szCs w:val="24"/>
        </w:rPr>
        <w:t>7</w:t>
      </w:r>
      <w:r w:rsidRPr="00633A6A">
        <w:rPr>
          <w:rFonts w:ascii="Times New Roman" w:hAnsi="Times New Roman"/>
          <w:sz w:val="24"/>
          <w:szCs w:val="24"/>
        </w:rPr>
        <w:t>_Vacková</w:t>
      </w:r>
    </w:p>
    <w:p w:rsidR="00716876" w:rsidRDefault="00716876" w:rsidP="00716876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Téma: </w:t>
      </w:r>
      <w:r>
        <w:rPr>
          <w:rFonts w:ascii="Times New Roman" w:hAnsi="Times New Roman"/>
          <w:sz w:val="24"/>
          <w:szCs w:val="24"/>
        </w:rPr>
        <w:t>Práce s textem</w:t>
      </w:r>
    </w:p>
    <w:p w:rsidR="00716876" w:rsidRPr="00637B4D" w:rsidRDefault="00716876" w:rsidP="00716876">
      <w:pPr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Obsah: </w:t>
      </w:r>
      <w:r w:rsidRPr="00301FF3">
        <w:rPr>
          <w:rFonts w:ascii="Times New Roman" w:hAnsi="Times New Roman"/>
          <w:sz w:val="24"/>
          <w:szCs w:val="24"/>
        </w:rPr>
        <w:t xml:space="preserve">Práce s textem </w:t>
      </w:r>
      <w:r>
        <w:rPr>
          <w:rFonts w:ascii="Times New Roman" w:hAnsi="Times New Roman"/>
          <w:sz w:val="24"/>
          <w:szCs w:val="24"/>
        </w:rPr>
        <w:t>–</w:t>
      </w:r>
      <w:r w:rsidR="00647C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Smog</w:t>
      </w:r>
    </w:p>
    <w:p w:rsidR="00716876" w:rsidRPr="00633A6A" w:rsidRDefault="00716876" w:rsidP="00716876">
      <w:pPr>
        <w:rPr>
          <w:rFonts w:ascii="Times New Roman" w:hAnsi="Times New Roman"/>
          <w:sz w:val="24"/>
          <w:szCs w:val="24"/>
        </w:rPr>
      </w:pPr>
      <w:r w:rsidRPr="00633A6A">
        <w:rPr>
          <w:rFonts w:ascii="Times New Roman" w:hAnsi="Times New Roman"/>
          <w:b/>
          <w:sz w:val="24"/>
          <w:szCs w:val="24"/>
        </w:rPr>
        <w:t xml:space="preserve">Číslo projektu: </w:t>
      </w:r>
      <w:r w:rsidRPr="00633A6A">
        <w:rPr>
          <w:rFonts w:ascii="Times New Roman" w:hAnsi="Times New Roman"/>
          <w:bCs/>
          <w:sz w:val="24"/>
          <w:szCs w:val="24"/>
          <w:lang w:val="en-US" w:eastAsia="cs-CZ"/>
        </w:rPr>
        <w:t>CZ.1.07/1.4.00/21.2364</w:t>
      </w: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716876" w:rsidRPr="00633A6A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716876" w:rsidRPr="00633A6A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716876" w:rsidRPr="00633A6A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color w:val="70100C"/>
          <w:shd w:val="clear" w:color="auto" w:fill="FFFFFF"/>
        </w:rPr>
      </w:pPr>
    </w:p>
    <w:p w:rsidR="00716876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b/>
          <w:shd w:val="clear" w:color="auto" w:fill="FFFFFF"/>
        </w:rPr>
      </w:pPr>
      <w:r w:rsidRPr="000A0670">
        <w:rPr>
          <w:b/>
          <w:shd w:val="clear" w:color="auto" w:fill="FFFFFF"/>
        </w:rPr>
        <w:t>Anotace</w:t>
      </w:r>
    </w:p>
    <w:p w:rsidR="00716876" w:rsidRPr="00B2636E" w:rsidRDefault="00716876" w:rsidP="00716876">
      <w:pPr>
        <w:pStyle w:val="Normlnweb"/>
        <w:shd w:val="clear" w:color="auto" w:fill="FFFFFF"/>
        <w:tabs>
          <w:tab w:val="left" w:pos="3060"/>
        </w:tabs>
        <w:spacing w:before="288" w:beforeAutospacing="0" w:after="288" w:afterAutospacing="0"/>
        <w:contextualSpacing/>
        <w:rPr>
          <w:shd w:val="clear" w:color="auto" w:fill="FFFFFF"/>
        </w:rPr>
      </w:pPr>
      <w:r w:rsidRPr="00301FF3">
        <w:rPr>
          <w:shd w:val="clear" w:color="auto" w:fill="FFFFFF"/>
        </w:rPr>
        <w:t>Pracovní list slouží</w:t>
      </w:r>
      <w:r>
        <w:rPr>
          <w:shd w:val="clear" w:color="auto" w:fill="FFFFFF"/>
        </w:rPr>
        <w:t xml:space="preserve"> k rozvíjení čtenářské gramotnosti. </w:t>
      </w:r>
      <w:r w:rsidRPr="002E0B28">
        <w:t>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716876" w:rsidRDefault="00716876" w:rsidP="00716876">
      <w:pPr>
        <w:spacing w:line="240" w:lineRule="auto"/>
        <w:ind w:right="-426"/>
        <w:contextualSpacing/>
        <w:rPr>
          <w:rFonts w:ascii="Times New Roman" w:hAnsi="Times New Roman"/>
          <w:sz w:val="24"/>
        </w:rPr>
      </w:pPr>
    </w:p>
    <w:p w:rsidR="00716876" w:rsidRDefault="00716876" w:rsidP="00716876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716876" w:rsidRPr="00716876" w:rsidRDefault="00716876" w:rsidP="00716876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</w:p>
    <w:p w:rsidR="00716876" w:rsidRPr="00716876" w:rsidRDefault="00716876" w:rsidP="00716876">
      <w:pPr>
        <w:spacing w:line="240" w:lineRule="auto"/>
        <w:contextualSpacing/>
        <w:rPr>
          <w:rFonts w:ascii="Times New Roman" w:hAnsi="Times New Roman" w:cs="Times New Roman"/>
          <w:b/>
          <w:sz w:val="28"/>
        </w:rPr>
      </w:pPr>
      <w:r w:rsidRPr="00716876">
        <w:rPr>
          <w:rFonts w:ascii="Times New Roman" w:hAnsi="Times New Roman" w:cs="Times New Roman"/>
          <w:b/>
          <w:sz w:val="28"/>
        </w:rPr>
        <w:t>Smog</w:t>
      </w:r>
    </w:p>
    <w:p w:rsidR="00E10897" w:rsidRPr="00716876" w:rsidRDefault="00716876" w:rsidP="00716876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716876">
        <w:rPr>
          <w:rFonts w:ascii="Times New Roman" w:hAnsi="Times New Roman" w:cs="Times New Roman"/>
          <w:b/>
          <w:sz w:val="24"/>
        </w:rPr>
        <w:t>Smog je obecné označení pro chemické znečištění atmosféry. Existují dva jeho základní druhy. Oba druhy, charakteristické zejména pro městské a průmyslové oblasti, jsou nebezpečné nejen člověku, ale i jeho okolí.</w:t>
      </w:r>
    </w:p>
    <w:p w:rsidR="00716876" w:rsidRDefault="00716876" w:rsidP="00716876">
      <w:pPr>
        <w:pStyle w:val="Normlnweb"/>
        <w:shd w:val="clear" w:color="auto" w:fill="FFFFFF"/>
        <w:spacing w:before="288" w:beforeAutospacing="0" w:after="288" w:afterAutospacing="0"/>
        <w:contextualSpacing/>
        <w:rPr>
          <w:rFonts w:ascii="Georgia" w:hAnsi="Georgia"/>
          <w:color w:val="000000"/>
          <w:sz w:val="23"/>
          <w:szCs w:val="23"/>
        </w:rPr>
      </w:pPr>
      <w:r>
        <w:rPr>
          <w:rFonts w:ascii="Georgia" w:hAnsi="Georgia"/>
          <w:color w:val="000000"/>
          <w:sz w:val="23"/>
          <w:szCs w:val="23"/>
        </w:rPr>
        <w:t>Slovo smog vzniklo ze spojení anglických označení pro kouř a mlhu (smoke, fog). Jedná se o chemické znečištění ovzduší, které má na svědomí člověk. Jeho součástí bývá takzvaný přízemní ozon, díky kterému je někdy možné pozorovat smog jako namodralý opar. Obecně se dělí na dva typy.</w:t>
      </w:r>
    </w:p>
    <w:p w:rsidR="00716876" w:rsidRDefault="00716876" w:rsidP="00716876">
      <w:pPr>
        <w:pStyle w:val="Normlnweb"/>
        <w:shd w:val="clear" w:color="auto" w:fill="FFFFFF"/>
        <w:spacing w:before="288" w:beforeAutospacing="0" w:after="288" w:afterAutospacing="0"/>
        <w:ind w:firstLine="708"/>
        <w:contextualSpacing/>
        <w:rPr>
          <w:rFonts w:ascii="Georgia" w:hAnsi="Georgia"/>
          <w:color w:val="000000"/>
          <w:sz w:val="23"/>
          <w:szCs w:val="23"/>
        </w:rPr>
      </w:pPr>
      <w:r>
        <w:rPr>
          <w:rFonts w:ascii="Georgia" w:hAnsi="Georgia"/>
          <w:color w:val="000000"/>
          <w:sz w:val="23"/>
          <w:szCs w:val="23"/>
        </w:rPr>
        <w:t>Letní smog, jinak známý také jako smog oxidační, losangeleský či fotochemický, vzniká spalováním kapalných a plynných paliv za vysoké teploty. Jeho hlavním původcem je tedy především automobilová doprava. Má silné oxidační, toxické a dráždivé účinky.</w:t>
      </w:r>
    </w:p>
    <w:p w:rsidR="00716876" w:rsidRDefault="00716876" w:rsidP="00716876">
      <w:pPr>
        <w:pStyle w:val="Normlnweb"/>
        <w:shd w:val="clear" w:color="auto" w:fill="FFFFFF"/>
        <w:spacing w:before="288" w:beforeAutospacing="0" w:after="288" w:afterAutospacing="0"/>
        <w:ind w:firstLine="708"/>
        <w:contextualSpacing/>
        <w:rPr>
          <w:rFonts w:ascii="Georgia" w:hAnsi="Georgia"/>
          <w:color w:val="000000"/>
          <w:sz w:val="23"/>
          <w:szCs w:val="23"/>
        </w:rPr>
      </w:pPr>
      <w:r>
        <w:rPr>
          <w:rFonts w:ascii="Georgia" w:hAnsi="Georgia"/>
          <w:color w:val="000000"/>
          <w:sz w:val="23"/>
          <w:szCs w:val="23"/>
        </w:rPr>
        <w:t>Zimní, neboli londýnský smog, vzniká sloučením mlhy s oxidy síry a dalšími</w:t>
      </w:r>
      <w:r>
        <w:rPr>
          <w:rStyle w:val="apple-converted-space"/>
          <w:rFonts w:ascii="Georgia" w:hAnsi="Georgia"/>
          <w:color w:val="000000"/>
          <w:sz w:val="23"/>
          <w:szCs w:val="23"/>
        </w:rPr>
        <w:t> </w:t>
      </w:r>
      <w:r>
        <w:rPr>
          <w:rFonts w:ascii="Georgia" w:hAnsi="Georgia"/>
          <w:color w:val="000000"/>
          <w:sz w:val="23"/>
          <w:szCs w:val="23"/>
        </w:rPr>
        <w:t>látkami, které se tvoří spalováním. Proto se tento typ objevuje zejména v městské zástavbě v zimních měsících, kdy lidé nejvíce topí. Zesilují jej navíc</w:t>
      </w:r>
      <w:r>
        <w:rPr>
          <w:rStyle w:val="apple-converted-space"/>
          <w:rFonts w:ascii="Georgia" w:hAnsi="Georgia"/>
          <w:color w:val="000000"/>
          <w:sz w:val="23"/>
          <w:szCs w:val="23"/>
        </w:rPr>
        <w:t xml:space="preserve"> inverze</w:t>
      </w:r>
      <w:r>
        <w:rPr>
          <w:rFonts w:ascii="Georgia" w:hAnsi="Georgia"/>
          <w:color w:val="000000"/>
          <w:sz w:val="23"/>
          <w:szCs w:val="23"/>
        </w:rPr>
        <w:t>, kdy teplota stoupá s nadmořskou výškou a nedochází k vertikálnímu proudění vzduchu.</w:t>
      </w:r>
    </w:p>
    <w:p w:rsidR="00716876" w:rsidRDefault="00716876" w:rsidP="00716876">
      <w:pPr>
        <w:pStyle w:val="Normlnweb"/>
        <w:shd w:val="clear" w:color="auto" w:fill="FFFFFF"/>
        <w:spacing w:before="288" w:beforeAutospacing="0" w:after="288" w:afterAutospacing="0"/>
        <w:ind w:firstLine="708"/>
        <w:contextualSpacing/>
        <w:rPr>
          <w:rFonts w:ascii="Georgia" w:hAnsi="Georgia"/>
          <w:color w:val="000000"/>
          <w:sz w:val="23"/>
          <w:szCs w:val="23"/>
        </w:rPr>
      </w:pPr>
      <w:r>
        <w:rPr>
          <w:rFonts w:ascii="Georgia" w:hAnsi="Georgia"/>
          <w:color w:val="000000"/>
          <w:sz w:val="23"/>
          <w:szCs w:val="23"/>
        </w:rPr>
        <w:t>Jeho škodlivost je vyšší o přítomnost popílku, jenž umožňuje snadný přenos škodlivin do plic. V třetí čtvrtině sedmdesátých let trápil zimní smog také Československo. Zejména v pánevních oblastech na Mostecku a Ostravsku. V devadesátých letech se situace zlepšila.</w:t>
      </w:r>
    </w:p>
    <w:p w:rsidR="00716876" w:rsidRDefault="00716876" w:rsidP="00716876">
      <w:pPr>
        <w:pStyle w:val="Normlnweb"/>
        <w:shd w:val="clear" w:color="auto" w:fill="FFFFFF"/>
        <w:spacing w:before="288" w:beforeAutospacing="0" w:after="288" w:afterAutospacing="0"/>
        <w:ind w:firstLine="708"/>
        <w:contextualSpacing/>
        <w:rPr>
          <w:rFonts w:ascii="Georgia" w:hAnsi="Georgia"/>
          <w:color w:val="000000"/>
          <w:sz w:val="23"/>
          <w:szCs w:val="23"/>
        </w:rPr>
      </w:pPr>
      <w:r>
        <w:rPr>
          <w:rFonts w:ascii="Georgia" w:hAnsi="Georgia"/>
          <w:color w:val="000000"/>
          <w:sz w:val="23"/>
          <w:szCs w:val="23"/>
        </w:rPr>
        <w:t>Smog je neoddiskutovatelně zdraví škodlivý. U lidí může jeho následkem docházet k dýchacím potížím, pálení očí, malátnosti, problémům s kůži či ke snížení obranyschopnosti organismu. Nejde ovšem jen o člověka. Ozon totiž výrazně narušuje funkci buněk, což vede ke skomírání nejrůznějších organizmů.</w:t>
      </w:r>
      <w:r w:rsidR="00A9232D">
        <w:rPr>
          <w:rFonts w:ascii="Georgia" w:hAnsi="Georgia"/>
          <w:color w:val="000000"/>
          <w:sz w:val="23"/>
          <w:szCs w:val="23"/>
        </w:rPr>
        <w:tab/>
      </w:r>
      <w:r w:rsidR="00A9232D">
        <w:rPr>
          <w:rFonts w:ascii="Georgia" w:hAnsi="Georgia"/>
          <w:color w:val="000000"/>
          <w:sz w:val="23"/>
          <w:szCs w:val="23"/>
        </w:rPr>
        <w:tab/>
      </w:r>
      <w:r w:rsidR="00A9232D">
        <w:rPr>
          <w:rFonts w:ascii="Georgia" w:hAnsi="Georgia"/>
          <w:color w:val="000000"/>
          <w:sz w:val="23"/>
          <w:szCs w:val="23"/>
        </w:rPr>
        <w:tab/>
      </w:r>
      <w:r w:rsidR="00A9232D">
        <w:rPr>
          <w:rFonts w:ascii="Georgia" w:hAnsi="Georgia"/>
          <w:color w:val="000000"/>
          <w:sz w:val="23"/>
          <w:szCs w:val="23"/>
        </w:rPr>
        <w:tab/>
      </w:r>
      <w:r w:rsidR="00A9232D" w:rsidRPr="00A9232D">
        <w:rPr>
          <w:color w:val="000000"/>
          <w:sz w:val="20"/>
          <w:szCs w:val="23"/>
        </w:rPr>
        <w:t>[1]</w:t>
      </w:r>
    </w:p>
    <w:p w:rsidR="00A9232D" w:rsidRDefault="00A9232D" w:rsidP="00716876">
      <w:pPr>
        <w:pStyle w:val="Normlnweb"/>
        <w:shd w:val="clear" w:color="auto" w:fill="FFFFFF"/>
        <w:spacing w:before="288" w:beforeAutospacing="0" w:after="288" w:afterAutospacing="0"/>
        <w:ind w:firstLine="708"/>
        <w:contextualSpacing/>
        <w:rPr>
          <w:rFonts w:ascii="Georgia" w:hAnsi="Georgia"/>
          <w:color w:val="000000"/>
          <w:sz w:val="23"/>
          <w:szCs w:val="23"/>
        </w:rPr>
      </w:pPr>
    </w:p>
    <w:p w:rsidR="00716876" w:rsidRPr="00716876" w:rsidRDefault="00716876" w:rsidP="00716876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716876">
        <w:rPr>
          <w:rFonts w:ascii="Times New Roman" w:hAnsi="Times New Roman" w:cs="Times New Roman"/>
          <w:b/>
          <w:sz w:val="24"/>
        </w:rPr>
        <w:t>Práce s textem:</w:t>
      </w:r>
    </w:p>
    <w:p w:rsidR="005C3BB2" w:rsidRDefault="005C3BB2" w:rsidP="005C3BB2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Pojem smog označuje:</w:t>
      </w:r>
    </w:p>
    <w:p w:rsidR="005C3BB2" w:rsidRDefault="007A5104" w:rsidP="005C3BB2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znečištění </w:t>
      </w:r>
      <w:r w:rsidR="00CD3548">
        <w:rPr>
          <w:rFonts w:ascii="Times New Roman" w:hAnsi="Times New Roman" w:cs="Times New Roman"/>
          <w:sz w:val="24"/>
        </w:rPr>
        <w:t>přízemní</w:t>
      </w:r>
      <w:r>
        <w:rPr>
          <w:rFonts w:ascii="Times New Roman" w:hAnsi="Times New Roman" w:cs="Times New Roman"/>
          <w:sz w:val="24"/>
        </w:rPr>
        <w:t>m</w:t>
      </w:r>
      <w:r w:rsidR="005C3BB2">
        <w:rPr>
          <w:rFonts w:ascii="Times New Roman" w:hAnsi="Times New Roman" w:cs="Times New Roman"/>
          <w:sz w:val="24"/>
        </w:rPr>
        <w:t>ozon</w:t>
      </w:r>
      <w:r>
        <w:rPr>
          <w:rFonts w:ascii="Times New Roman" w:hAnsi="Times New Roman" w:cs="Times New Roman"/>
          <w:sz w:val="24"/>
        </w:rPr>
        <w:t>em</w:t>
      </w:r>
    </w:p>
    <w:p w:rsidR="005C3BB2" w:rsidRDefault="00CD3548" w:rsidP="005C3BB2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chemické znečištění ovzduší</w:t>
      </w:r>
    </w:p>
    <w:p w:rsidR="00CD3548" w:rsidRDefault="007A5104" w:rsidP="005C3BB2">
      <w:pPr>
        <w:pStyle w:val="Odstavecseseznamem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znečištění ovzduší a vody</w:t>
      </w:r>
    </w:p>
    <w:p w:rsidR="007A5104" w:rsidRPr="005C3BB2" w:rsidRDefault="007A5104" w:rsidP="007A5104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716876" w:rsidRDefault="00716876" w:rsidP="00716876">
      <w:pPr>
        <w:pStyle w:val="Odstavecseseznamem"/>
        <w:numPr>
          <w:ilvl w:val="0"/>
          <w:numId w:val="2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2C57D9">
        <w:rPr>
          <w:rFonts w:ascii="Times New Roman" w:hAnsi="Times New Roman" w:cs="Times New Roman"/>
          <w:b/>
          <w:sz w:val="24"/>
        </w:rPr>
        <w:t>Kterou z následujících informací obsahuje výchozí text.</w:t>
      </w:r>
    </w:p>
    <w:p w:rsidR="005C3BB2" w:rsidRDefault="005C3BB2" w:rsidP="005C3BB2">
      <w:pPr>
        <w:pStyle w:val="Odstavecseseznamem"/>
        <w:numPr>
          <w:ilvl w:val="0"/>
          <w:numId w:val="4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Smog je zdraví škodlivý pouze v zimním období.</w:t>
      </w:r>
    </w:p>
    <w:p w:rsidR="005C3BB2" w:rsidRDefault="005C3BB2" w:rsidP="005C3BB2">
      <w:pPr>
        <w:pStyle w:val="Odstavecseseznamem"/>
        <w:numPr>
          <w:ilvl w:val="0"/>
          <w:numId w:val="4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Zimní smog trápí náš stát každoročně.</w:t>
      </w:r>
    </w:p>
    <w:p w:rsidR="005C3BB2" w:rsidRDefault="005C3BB2" w:rsidP="005C3BB2">
      <w:pPr>
        <w:pStyle w:val="Odstavecseseznamem"/>
        <w:numPr>
          <w:ilvl w:val="0"/>
          <w:numId w:val="4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Popílek umožňuje přenos škodlivin do plic.</w:t>
      </w:r>
    </w:p>
    <w:p w:rsidR="007A5104" w:rsidRDefault="007A5104" w:rsidP="007A5104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7A5104" w:rsidRPr="007A5104" w:rsidRDefault="007A5104" w:rsidP="007A5104">
      <w:pPr>
        <w:pStyle w:val="Odstavecseseznamem"/>
        <w:numPr>
          <w:ilvl w:val="0"/>
          <w:numId w:val="2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7A5104">
        <w:rPr>
          <w:rFonts w:ascii="Times New Roman" w:hAnsi="Times New Roman" w:cs="Times New Roman"/>
          <w:b/>
          <w:sz w:val="24"/>
        </w:rPr>
        <w:t>Jednotlivé d</w:t>
      </w:r>
      <w:r>
        <w:rPr>
          <w:rFonts w:ascii="Times New Roman" w:hAnsi="Times New Roman" w:cs="Times New Roman"/>
          <w:b/>
          <w:sz w:val="24"/>
        </w:rPr>
        <w:t>ruhy smogů jsou odvozeny od</w:t>
      </w:r>
      <w:r w:rsidRPr="007A5104">
        <w:rPr>
          <w:rFonts w:ascii="Times New Roman" w:hAnsi="Times New Roman" w:cs="Times New Roman"/>
          <w:b/>
          <w:sz w:val="24"/>
        </w:rPr>
        <w:t>:</w:t>
      </w:r>
    </w:p>
    <w:p w:rsidR="007A5104" w:rsidRDefault="007A5104" w:rsidP="007A5104">
      <w:pPr>
        <w:pStyle w:val="Odstavecseseznamem"/>
        <w:numPr>
          <w:ilvl w:val="0"/>
          <w:numId w:val="7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názvů kontinentů</w:t>
      </w:r>
    </w:p>
    <w:p w:rsidR="007A5104" w:rsidRDefault="007A5104" w:rsidP="007A5104">
      <w:pPr>
        <w:pStyle w:val="Odstavecseseznamem"/>
        <w:numPr>
          <w:ilvl w:val="0"/>
          <w:numId w:val="7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názvů států</w:t>
      </w:r>
    </w:p>
    <w:p w:rsidR="007A5104" w:rsidRDefault="007A5104" w:rsidP="007A5104">
      <w:pPr>
        <w:pStyle w:val="Odstavecseseznamem"/>
        <w:numPr>
          <w:ilvl w:val="0"/>
          <w:numId w:val="7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názvů měst</w:t>
      </w:r>
    </w:p>
    <w:p w:rsidR="00A9232D" w:rsidRDefault="00A9232D" w:rsidP="00A9232D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A9232D" w:rsidRPr="00A9232D" w:rsidRDefault="00A9232D" w:rsidP="00A9232D">
      <w:pPr>
        <w:pStyle w:val="Odstavecseseznamem"/>
        <w:numPr>
          <w:ilvl w:val="0"/>
          <w:numId w:val="2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A9232D">
        <w:rPr>
          <w:rFonts w:ascii="Times New Roman" w:hAnsi="Times New Roman" w:cs="Times New Roman"/>
          <w:b/>
          <w:sz w:val="24"/>
        </w:rPr>
        <w:t>Kdo je především původcem letního smogu?</w:t>
      </w:r>
    </w:p>
    <w:p w:rsidR="00A9232D" w:rsidRDefault="00A9232D" w:rsidP="00A9232D">
      <w:pPr>
        <w:pStyle w:val="Odstavecseseznamem"/>
        <w:numPr>
          <w:ilvl w:val="0"/>
          <w:numId w:val="9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automobilová doprava</w:t>
      </w:r>
    </w:p>
    <w:p w:rsidR="00A9232D" w:rsidRDefault="00A9232D" w:rsidP="00A9232D">
      <w:pPr>
        <w:pStyle w:val="Odstavecseseznamem"/>
        <w:numPr>
          <w:ilvl w:val="0"/>
          <w:numId w:val="9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domácmosti</w:t>
      </w:r>
      <w:r w:rsidR="005978EF">
        <w:rPr>
          <w:rFonts w:ascii="Times New Roman" w:hAnsi="Times New Roman" w:cs="Times New Roman"/>
          <w:sz w:val="24"/>
        </w:rPr>
        <w:t>, které topí</w:t>
      </w:r>
    </w:p>
    <w:p w:rsidR="00A9232D" w:rsidRDefault="00A9232D" w:rsidP="00A9232D">
      <w:pPr>
        <w:pStyle w:val="Odstavecseseznamem"/>
        <w:numPr>
          <w:ilvl w:val="0"/>
          <w:numId w:val="9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popílek</w:t>
      </w:r>
    </w:p>
    <w:p w:rsidR="00A9232D" w:rsidRDefault="00A9232D" w:rsidP="00A9232D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A9232D" w:rsidRDefault="00A9232D" w:rsidP="00A9232D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A9232D" w:rsidRDefault="00A9232D" w:rsidP="00A9232D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A9232D" w:rsidRPr="00992783" w:rsidRDefault="00992783" w:rsidP="00A9232D">
      <w:pPr>
        <w:pStyle w:val="Odstavecseseznamem"/>
        <w:numPr>
          <w:ilvl w:val="0"/>
          <w:numId w:val="2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992783">
        <w:rPr>
          <w:rFonts w:ascii="Times New Roman" w:hAnsi="Times New Roman" w:cs="Times New Roman"/>
          <w:b/>
          <w:sz w:val="24"/>
        </w:rPr>
        <w:t>Smog nezpůsobuje:</w:t>
      </w:r>
    </w:p>
    <w:p w:rsidR="00992783" w:rsidRDefault="00992783" w:rsidP="00992783">
      <w:pPr>
        <w:pStyle w:val="Odstavecseseznamem"/>
        <w:numPr>
          <w:ilvl w:val="0"/>
          <w:numId w:val="10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potíže s dýcháním a pálení očí</w:t>
      </w:r>
    </w:p>
    <w:p w:rsidR="00992783" w:rsidRDefault="00992783" w:rsidP="00992783">
      <w:pPr>
        <w:pStyle w:val="Odstavecseseznamem"/>
        <w:numPr>
          <w:ilvl w:val="0"/>
          <w:numId w:val="10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zvyšování obranyschopnosti organismu</w:t>
      </w:r>
    </w:p>
    <w:p w:rsidR="00992783" w:rsidRDefault="00992783" w:rsidP="00992783">
      <w:pPr>
        <w:pStyle w:val="Odstavecseseznamem"/>
        <w:numPr>
          <w:ilvl w:val="0"/>
          <w:numId w:val="10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malátnost a problémy s kůží</w:t>
      </w:r>
    </w:p>
    <w:p w:rsidR="00992783" w:rsidRDefault="00992783" w:rsidP="00992783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992783" w:rsidRPr="005978EF" w:rsidRDefault="005978EF" w:rsidP="005978EF">
      <w:pPr>
        <w:pStyle w:val="Odstavecseseznamem"/>
        <w:numPr>
          <w:ilvl w:val="0"/>
          <w:numId w:val="2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2C57D9">
        <w:rPr>
          <w:rFonts w:ascii="Times New Roman" w:hAnsi="Times New Roman" w:cs="Times New Roman"/>
          <w:b/>
          <w:sz w:val="24"/>
        </w:rPr>
        <w:t>Kterou z následujících informací obsahuje výchozí text.</w:t>
      </w:r>
    </w:p>
    <w:p w:rsidR="00992783" w:rsidRDefault="00992783" w:rsidP="00992783">
      <w:pPr>
        <w:pStyle w:val="Odstavecseseznamem"/>
        <w:numPr>
          <w:ilvl w:val="0"/>
          <w:numId w:val="11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Ozon narušuje funkci buněk pouze u člověka.</w:t>
      </w:r>
    </w:p>
    <w:p w:rsidR="00992783" w:rsidRDefault="001F76C3" w:rsidP="00992783">
      <w:pPr>
        <w:pStyle w:val="Odstavecseseznamem"/>
        <w:numPr>
          <w:ilvl w:val="0"/>
          <w:numId w:val="11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Přízemní ozon zabarvuje smog do modra.</w:t>
      </w:r>
    </w:p>
    <w:p w:rsidR="001F76C3" w:rsidRDefault="001F76C3" w:rsidP="00992783">
      <w:pPr>
        <w:pStyle w:val="Odstavecseseznamem"/>
        <w:numPr>
          <w:ilvl w:val="0"/>
          <w:numId w:val="11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Smog </w:t>
      </w:r>
      <w:r w:rsidR="00D61005">
        <w:rPr>
          <w:rFonts w:ascii="Times New Roman" w:hAnsi="Times New Roman" w:cs="Times New Roman"/>
          <w:sz w:val="24"/>
        </w:rPr>
        <w:t>je charakteristický pouze pro průmyslové oblasti.</w:t>
      </w:r>
    </w:p>
    <w:p w:rsidR="0090098E" w:rsidRDefault="0090098E" w:rsidP="0090098E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1F76C3" w:rsidRPr="00D61005" w:rsidRDefault="0090098E" w:rsidP="0090098E">
      <w:pPr>
        <w:pStyle w:val="Odstavecseseznamem"/>
        <w:numPr>
          <w:ilvl w:val="0"/>
          <w:numId w:val="2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D61005">
        <w:rPr>
          <w:rFonts w:ascii="Times New Roman" w:hAnsi="Times New Roman" w:cs="Times New Roman"/>
          <w:b/>
          <w:sz w:val="24"/>
        </w:rPr>
        <w:t>Zimní smog trápil Československo přibližně v období:</w:t>
      </w:r>
    </w:p>
    <w:p w:rsidR="0090098E" w:rsidRDefault="0090098E" w:rsidP="0090098E">
      <w:pPr>
        <w:pStyle w:val="Odstavecseseznamem"/>
        <w:numPr>
          <w:ilvl w:val="0"/>
          <w:numId w:val="12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1970 – 1973</w:t>
      </w:r>
    </w:p>
    <w:p w:rsidR="0090098E" w:rsidRPr="0090098E" w:rsidRDefault="0090098E" w:rsidP="0090098E">
      <w:pPr>
        <w:pStyle w:val="Odstavecseseznamem"/>
        <w:numPr>
          <w:ilvl w:val="0"/>
          <w:numId w:val="12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1973 – 1974</w:t>
      </w:r>
    </w:p>
    <w:p w:rsidR="0090098E" w:rsidRDefault="0090098E" w:rsidP="00D61005">
      <w:pPr>
        <w:pStyle w:val="Odstavecseseznamem"/>
        <w:numPr>
          <w:ilvl w:val="0"/>
          <w:numId w:val="12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1975 – 1978</w:t>
      </w:r>
    </w:p>
    <w:p w:rsidR="00D61005" w:rsidRPr="00D61005" w:rsidRDefault="00D61005" w:rsidP="00D61005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716876" w:rsidRPr="00D61005" w:rsidRDefault="00D61005" w:rsidP="00D61005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</w:rPr>
      </w:pPr>
      <w:r w:rsidRPr="00D61005">
        <w:rPr>
          <w:rFonts w:ascii="Times New Roman" w:hAnsi="Times New Roman" w:cs="Times New Roman"/>
          <w:b/>
          <w:sz w:val="24"/>
        </w:rPr>
        <w:t xml:space="preserve">Slovo v textu </w:t>
      </w:r>
      <w:r w:rsidRPr="00D61005">
        <w:rPr>
          <w:rFonts w:ascii="Times New Roman" w:hAnsi="Times New Roman" w:cs="Times New Roman"/>
          <w:b/>
          <w:i/>
          <w:sz w:val="24"/>
        </w:rPr>
        <w:t>obranyschopnost</w:t>
      </w:r>
      <w:r>
        <w:rPr>
          <w:rFonts w:ascii="Times New Roman" w:hAnsi="Times New Roman" w:cs="Times New Roman"/>
          <w:b/>
          <w:sz w:val="24"/>
        </w:rPr>
        <w:t xml:space="preserve"> bylo utvořeno způsobem</w:t>
      </w:r>
      <w:r w:rsidRPr="00D61005">
        <w:rPr>
          <w:rFonts w:ascii="Times New Roman" w:hAnsi="Times New Roman" w:cs="Times New Roman"/>
          <w:b/>
          <w:sz w:val="24"/>
        </w:rPr>
        <w:t>:</w:t>
      </w:r>
    </w:p>
    <w:p w:rsidR="00D61005" w:rsidRDefault="00D61005" w:rsidP="00D61005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odvozováním</w:t>
      </w:r>
    </w:p>
    <w:p w:rsidR="00D61005" w:rsidRDefault="00D61005" w:rsidP="00D61005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skládáním</w:t>
      </w:r>
    </w:p>
    <w:p w:rsidR="005C3BB2" w:rsidRPr="00D61005" w:rsidRDefault="00D61005" w:rsidP="005C3BB2">
      <w:pPr>
        <w:pStyle w:val="Odstavecseseznamem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zkracováním</w:t>
      </w:r>
    </w:p>
    <w:p w:rsidR="00D61005" w:rsidRDefault="00D61005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D91D57" w:rsidRPr="00ED2DD4" w:rsidRDefault="00D91D57" w:rsidP="00D91D57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4"/>
        </w:rPr>
      </w:pPr>
      <w:r w:rsidRPr="00ED2DD4">
        <w:rPr>
          <w:rFonts w:ascii="Times New Roman" w:hAnsi="Times New Roman" w:cs="Times New Roman"/>
          <w:b/>
          <w:color w:val="FF0000"/>
          <w:sz w:val="24"/>
        </w:rPr>
        <w:lastRenderedPageBreak/>
        <w:t>Práce s textem - řešení:</w:t>
      </w:r>
    </w:p>
    <w:p w:rsidR="00D91D57" w:rsidRDefault="00D91D57" w:rsidP="00D91D57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Pojem smog označuje:</w:t>
      </w:r>
    </w:p>
    <w:p w:rsidR="00D91D57" w:rsidRDefault="00D91D57" w:rsidP="00D91D57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znečištění přízemním ozonem</w:t>
      </w:r>
    </w:p>
    <w:p w:rsidR="00D91D57" w:rsidRPr="00ED2DD4" w:rsidRDefault="00D91D57" w:rsidP="00D91D57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color w:val="FF0000"/>
          <w:sz w:val="24"/>
        </w:rPr>
      </w:pPr>
      <w:r w:rsidRPr="00ED2DD4">
        <w:rPr>
          <w:rFonts w:ascii="Times New Roman" w:hAnsi="Times New Roman" w:cs="Times New Roman"/>
          <w:color w:val="FF0000"/>
          <w:sz w:val="24"/>
        </w:rPr>
        <w:t>chemické znečištění ovzduší</w:t>
      </w:r>
    </w:p>
    <w:p w:rsidR="00D91D57" w:rsidRDefault="00D91D57" w:rsidP="00D91D57">
      <w:pPr>
        <w:pStyle w:val="Odstavecseseznamem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znečištění ovzduší a vody</w:t>
      </w:r>
    </w:p>
    <w:p w:rsidR="00D91D57" w:rsidRPr="005C3BB2" w:rsidRDefault="00D91D57" w:rsidP="00D91D57">
      <w:pPr>
        <w:pStyle w:val="Odstavecseseznamem"/>
        <w:spacing w:line="240" w:lineRule="auto"/>
        <w:ind w:left="1080"/>
        <w:rPr>
          <w:rFonts w:ascii="Times New Roman" w:hAnsi="Times New Roman" w:cs="Times New Roman"/>
          <w:sz w:val="24"/>
        </w:rPr>
      </w:pPr>
    </w:p>
    <w:p w:rsidR="00D91D57" w:rsidRDefault="00D91D57" w:rsidP="00D91D57">
      <w:pPr>
        <w:pStyle w:val="Odstavecseseznamem"/>
        <w:numPr>
          <w:ilvl w:val="0"/>
          <w:numId w:val="14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2C57D9">
        <w:rPr>
          <w:rFonts w:ascii="Times New Roman" w:hAnsi="Times New Roman" w:cs="Times New Roman"/>
          <w:b/>
          <w:sz w:val="24"/>
        </w:rPr>
        <w:t>Kterou z následujících informací obsahuje výchozí text.</w:t>
      </w:r>
    </w:p>
    <w:p w:rsidR="00D91D57" w:rsidRDefault="00D91D57" w:rsidP="00D91D57">
      <w:pPr>
        <w:pStyle w:val="Odstavecseseznamem"/>
        <w:numPr>
          <w:ilvl w:val="0"/>
          <w:numId w:val="16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Smog je zdraví škodlivý pouze v zimním období.</w:t>
      </w:r>
    </w:p>
    <w:p w:rsidR="00D91D57" w:rsidRDefault="00D91D57" w:rsidP="00D91D57">
      <w:pPr>
        <w:pStyle w:val="Odstavecseseznamem"/>
        <w:numPr>
          <w:ilvl w:val="0"/>
          <w:numId w:val="16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Zimní smog trápí náš stát každoročně.</w:t>
      </w:r>
    </w:p>
    <w:p w:rsidR="00D91D57" w:rsidRPr="00ED2DD4" w:rsidRDefault="00D91D57" w:rsidP="00D91D57">
      <w:pPr>
        <w:pStyle w:val="Odstavecseseznamem"/>
        <w:numPr>
          <w:ilvl w:val="0"/>
          <w:numId w:val="16"/>
        </w:numPr>
        <w:spacing w:line="240" w:lineRule="auto"/>
        <w:ind w:right="-709"/>
        <w:rPr>
          <w:rFonts w:ascii="Times New Roman" w:hAnsi="Times New Roman" w:cs="Times New Roman"/>
          <w:color w:val="FF0000"/>
          <w:sz w:val="24"/>
        </w:rPr>
      </w:pPr>
      <w:r w:rsidRPr="00ED2DD4">
        <w:rPr>
          <w:rFonts w:ascii="Times New Roman" w:hAnsi="Times New Roman" w:cs="Times New Roman"/>
          <w:color w:val="FF0000"/>
          <w:sz w:val="24"/>
        </w:rPr>
        <w:t>Popílek umožňuje přenos škodlivin do plic.</w:t>
      </w:r>
    </w:p>
    <w:p w:rsidR="00D91D57" w:rsidRDefault="00D91D57" w:rsidP="00D91D57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D91D57" w:rsidRPr="007A5104" w:rsidRDefault="00D91D57" w:rsidP="00D91D57">
      <w:pPr>
        <w:pStyle w:val="Odstavecseseznamem"/>
        <w:numPr>
          <w:ilvl w:val="0"/>
          <w:numId w:val="14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7A5104">
        <w:rPr>
          <w:rFonts w:ascii="Times New Roman" w:hAnsi="Times New Roman" w:cs="Times New Roman"/>
          <w:b/>
          <w:sz w:val="24"/>
        </w:rPr>
        <w:t>Jednotlivé d</w:t>
      </w:r>
      <w:r>
        <w:rPr>
          <w:rFonts w:ascii="Times New Roman" w:hAnsi="Times New Roman" w:cs="Times New Roman"/>
          <w:b/>
          <w:sz w:val="24"/>
        </w:rPr>
        <w:t>ruhy smogů jsou odvozeny od</w:t>
      </w:r>
      <w:r w:rsidRPr="007A5104">
        <w:rPr>
          <w:rFonts w:ascii="Times New Roman" w:hAnsi="Times New Roman" w:cs="Times New Roman"/>
          <w:b/>
          <w:sz w:val="24"/>
        </w:rPr>
        <w:t>:</w:t>
      </w:r>
    </w:p>
    <w:p w:rsidR="00D91D57" w:rsidRDefault="00D91D57" w:rsidP="00D91D57">
      <w:pPr>
        <w:pStyle w:val="Odstavecseseznamem"/>
        <w:numPr>
          <w:ilvl w:val="0"/>
          <w:numId w:val="17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názvů kontinentů</w:t>
      </w:r>
    </w:p>
    <w:p w:rsidR="00D91D57" w:rsidRDefault="00D91D57" w:rsidP="00D91D57">
      <w:pPr>
        <w:pStyle w:val="Odstavecseseznamem"/>
        <w:numPr>
          <w:ilvl w:val="0"/>
          <w:numId w:val="17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názvů států</w:t>
      </w:r>
    </w:p>
    <w:p w:rsidR="00D91D57" w:rsidRPr="00ED2DD4" w:rsidRDefault="00D91D57" w:rsidP="00D91D57">
      <w:pPr>
        <w:pStyle w:val="Odstavecseseznamem"/>
        <w:numPr>
          <w:ilvl w:val="0"/>
          <w:numId w:val="17"/>
        </w:numPr>
        <w:spacing w:line="240" w:lineRule="auto"/>
        <w:ind w:right="-709"/>
        <w:rPr>
          <w:rFonts w:ascii="Times New Roman" w:hAnsi="Times New Roman" w:cs="Times New Roman"/>
          <w:color w:val="FF0000"/>
          <w:sz w:val="24"/>
        </w:rPr>
      </w:pPr>
      <w:r w:rsidRPr="00ED2DD4">
        <w:rPr>
          <w:rFonts w:ascii="Times New Roman" w:hAnsi="Times New Roman" w:cs="Times New Roman"/>
          <w:color w:val="FF0000"/>
          <w:sz w:val="24"/>
        </w:rPr>
        <w:t>názvů měst</w:t>
      </w:r>
    </w:p>
    <w:p w:rsidR="00D91D57" w:rsidRDefault="00D91D57" w:rsidP="00D91D57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D91D57" w:rsidRPr="00A9232D" w:rsidRDefault="00D91D57" w:rsidP="00D91D57">
      <w:pPr>
        <w:pStyle w:val="Odstavecseseznamem"/>
        <w:numPr>
          <w:ilvl w:val="0"/>
          <w:numId w:val="14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A9232D">
        <w:rPr>
          <w:rFonts w:ascii="Times New Roman" w:hAnsi="Times New Roman" w:cs="Times New Roman"/>
          <w:b/>
          <w:sz w:val="24"/>
        </w:rPr>
        <w:t>Kdo je především původcem letního smogu?</w:t>
      </w:r>
    </w:p>
    <w:p w:rsidR="00D91D57" w:rsidRPr="00ED2DD4" w:rsidRDefault="00D91D57" w:rsidP="00D91D57">
      <w:pPr>
        <w:pStyle w:val="Odstavecseseznamem"/>
        <w:numPr>
          <w:ilvl w:val="0"/>
          <w:numId w:val="18"/>
        </w:numPr>
        <w:spacing w:line="240" w:lineRule="auto"/>
        <w:ind w:right="-709"/>
        <w:rPr>
          <w:rFonts w:ascii="Times New Roman" w:hAnsi="Times New Roman" w:cs="Times New Roman"/>
          <w:color w:val="FF0000"/>
          <w:sz w:val="24"/>
        </w:rPr>
      </w:pPr>
      <w:r w:rsidRPr="00ED2DD4">
        <w:rPr>
          <w:rFonts w:ascii="Times New Roman" w:hAnsi="Times New Roman" w:cs="Times New Roman"/>
          <w:color w:val="FF0000"/>
          <w:sz w:val="24"/>
        </w:rPr>
        <w:t>automobilová doprava</w:t>
      </w:r>
    </w:p>
    <w:p w:rsidR="00D91D57" w:rsidRDefault="00D91D57" w:rsidP="00D91D57">
      <w:pPr>
        <w:pStyle w:val="Odstavecseseznamem"/>
        <w:numPr>
          <w:ilvl w:val="0"/>
          <w:numId w:val="18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domácmosti, které topí</w:t>
      </w:r>
    </w:p>
    <w:p w:rsidR="00D91D57" w:rsidRDefault="00D91D57" w:rsidP="00D91D57">
      <w:pPr>
        <w:pStyle w:val="Odstavecseseznamem"/>
        <w:numPr>
          <w:ilvl w:val="0"/>
          <w:numId w:val="18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popílek</w:t>
      </w:r>
    </w:p>
    <w:p w:rsidR="00D91D57" w:rsidRPr="00D91D57" w:rsidRDefault="00D91D57" w:rsidP="00D91D57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D91D57" w:rsidRPr="00992783" w:rsidRDefault="00D91D57" w:rsidP="00D91D57">
      <w:pPr>
        <w:pStyle w:val="Odstavecseseznamem"/>
        <w:numPr>
          <w:ilvl w:val="0"/>
          <w:numId w:val="14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992783">
        <w:rPr>
          <w:rFonts w:ascii="Times New Roman" w:hAnsi="Times New Roman" w:cs="Times New Roman"/>
          <w:b/>
          <w:sz w:val="24"/>
        </w:rPr>
        <w:t>Smog nezpůsobuje:</w:t>
      </w:r>
    </w:p>
    <w:p w:rsidR="00D91D57" w:rsidRDefault="00D91D57" w:rsidP="00D91D57">
      <w:pPr>
        <w:pStyle w:val="Odstavecseseznamem"/>
        <w:numPr>
          <w:ilvl w:val="0"/>
          <w:numId w:val="19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potíže s dýcháním a pálení očí</w:t>
      </w:r>
    </w:p>
    <w:p w:rsidR="00D91D57" w:rsidRPr="00ED2DD4" w:rsidRDefault="00D91D57" w:rsidP="00D91D57">
      <w:pPr>
        <w:pStyle w:val="Odstavecseseznamem"/>
        <w:numPr>
          <w:ilvl w:val="0"/>
          <w:numId w:val="19"/>
        </w:numPr>
        <w:spacing w:line="240" w:lineRule="auto"/>
        <w:ind w:right="-709"/>
        <w:rPr>
          <w:rFonts w:ascii="Times New Roman" w:hAnsi="Times New Roman" w:cs="Times New Roman"/>
          <w:color w:val="FF0000"/>
          <w:sz w:val="24"/>
        </w:rPr>
      </w:pPr>
      <w:r w:rsidRPr="00ED2DD4">
        <w:rPr>
          <w:rFonts w:ascii="Times New Roman" w:hAnsi="Times New Roman" w:cs="Times New Roman"/>
          <w:color w:val="FF0000"/>
          <w:sz w:val="24"/>
        </w:rPr>
        <w:t>zvyšování obranyschopnosti organismu</w:t>
      </w:r>
    </w:p>
    <w:p w:rsidR="00D91D57" w:rsidRDefault="00D91D57" w:rsidP="00D91D57">
      <w:pPr>
        <w:pStyle w:val="Odstavecseseznamem"/>
        <w:numPr>
          <w:ilvl w:val="0"/>
          <w:numId w:val="19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malátnost a problémy s kůží</w:t>
      </w:r>
    </w:p>
    <w:p w:rsidR="00D91D57" w:rsidRDefault="00D91D57" w:rsidP="00D91D57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D91D57" w:rsidRPr="005978EF" w:rsidRDefault="00D91D57" w:rsidP="00D91D57">
      <w:pPr>
        <w:pStyle w:val="Odstavecseseznamem"/>
        <w:numPr>
          <w:ilvl w:val="0"/>
          <w:numId w:val="14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2C57D9">
        <w:rPr>
          <w:rFonts w:ascii="Times New Roman" w:hAnsi="Times New Roman" w:cs="Times New Roman"/>
          <w:b/>
          <w:sz w:val="24"/>
        </w:rPr>
        <w:t>Kterou z následujících informací obsahuje výchozí text.</w:t>
      </w:r>
    </w:p>
    <w:p w:rsidR="00D91D57" w:rsidRDefault="00D91D57" w:rsidP="00D91D57">
      <w:pPr>
        <w:pStyle w:val="Odstavecseseznamem"/>
        <w:numPr>
          <w:ilvl w:val="0"/>
          <w:numId w:val="20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Ozon narušuje funkci buněk pouze u člověka.</w:t>
      </w:r>
    </w:p>
    <w:p w:rsidR="00D91D57" w:rsidRPr="00ED2DD4" w:rsidRDefault="00D91D57" w:rsidP="00D91D57">
      <w:pPr>
        <w:pStyle w:val="Odstavecseseznamem"/>
        <w:numPr>
          <w:ilvl w:val="0"/>
          <w:numId w:val="20"/>
        </w:numPr>
        <w:spacing w:line="240" w:lineRule="auto"/>
        <w:ind w:right="-709"/>
        <w:rPr>
          <w:rFonts w:ascii="Times New Roman" w:hAnsi="Times New Roman" w:cs="Times New Roman"/>
          <w:color w:val="FF0000"/>
          <w:sz w:val="24"/>
        </w:rPr>
      </w:pPr>
      <w:r w:rsidRPr="00ED2DD4">
        <w:rPr>
          <w:rFonts w:ascii="Times New Roman" w:hAnsi="Times New Roman" w:cs="Times New Roman"/>
          <w:color w:val="FF0000"/>
          <w:sz w:val="24"/>
        </w:rPr>
        <w:t>Přízemní ozon zabarvuje smog do modra.</w:t>
      </w:r>
    </w:p>
    <w:p w:rsidR="00D91D57" w:rsidRDefault="00D91D57" w:rsidP="00D91D57">
      <w:pPr>
        <w:pStyle w:val="Odstavecseseznamem"/>
        <w:numPr>
          <w:ilvl w:val="0"/>
          <w:numId w:val="20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Smog je charakteristický pouze pro průmyslové oblasti.</w:t>
      </w:r>
    </w:p>
    <w:p w:rsidR="00D91D57" w:rsidRDefault="00D91D57" w:rsidP="00D91D57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D91D57" w:rsidRPr="00D61005" w:rsidRDefault="00D91D57" w:rsidP="00D91D57">
      <w:pPr>
        <w:pStyle w:val="Odstavecseseznamem"/>
        <w:numPr>
          <w:ilvl w:val="0"/>
          <w:numId w:val="14"/>
        </w:numPr>
        <w:spacing w:line="240" w:lineRule="auto"/>
        <w:ind w:right="-709"/>
        <w:rPr>
          <w:rFonts w:ascii="Times New Roman" w:hAnsi="Times New Roman" w:cs="Times New Roman"/>
          <w:b/>
          <w:sz w:val="24"/>
        </w:rPr>
      </w:pPr>
      <w:r w:rsidRPr="00D61005">
        <w:rPr>
          <w:rFonts w:ascii="Times New Roman" w:hAnsi="Times New Roman" w:cs="Times New Roman"/>
          <w:b/>
          <w:sz w:val="24"/>
        </w:rPr>
        <w:t>Zimní smog trápil Československo přibližně v období:</w:t>
      </w:r>
    </w:p>
    <w:p w:rsidR="00D91D57" w:rsidRDefault="00D91D57" w:rsidP="00D91D57">
      <w:pPr>
        <w:pStyle w:val="Odstavecseseznamem"/>
        <w:numPr>
          <w:ilvl w:val="0"/>
          <w:numId w:val="21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1970 – 1973</w:t>
      </w:r>
    </w:p>
    <w:p w:rsidR="00D91D57" w:rsidRPr="0090098E" w:rsidRDefault="00D91D57" w:rsidP="00D91D57">
      <w:pPr>
        <w:pStyle w:val="Odstavecseseznamem"/>
        <w:numPr>
          <w:ilvl w:val="0"/>
          <w:numId w:val="21"/>
        </w:numPr>
        <w:spacing w:line="240" w:lineRule="auto"/>
        <w:ind w:right="-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1973 – 1974</w:t>
      </w:r>
    </w:p>
    <w:p w:rsidR="00D91D57" w:rsidRPr="00ED2DD4" w:rsidRDefault="00D91D57" w:rsidP="00D91D57">
      <w:pPr>
        <w:pStyle w:val="Odstavecseseznamem"/>
        <w:numPr>
          <w:ilvl w:val="0"/>
          <w:numId w:val="21"/>
        </w:numPr>
        <w:spacing w:line="240" w:lineRule="auto"/>
        <w:ind w:right="-709"/>
        <w:rPr>
          <w:rFonts w:ascii="Times New Roman" w:hAnsi="Times New Roman" w:cs="Times New Roman"/>
          <w:color w:val="FF0000"/>
          <w:sz w:val="24"/>
        </w:rPr>
      </w:pPr>
      <w:r w:rsidRPr="00ED2DD4">
        <w:rPr>
          <w:rFonts w:ascii="Times New Roman" w:hAnsi="Times New Roman" w:cs="Times New Roman"/>
          <w:color w:val="FF0000"/>
          <w:sz w:val="24"/>
        </w:rPr>
        <w:t>1975 – 1978</w:t>
      </w:r>
    </w:p>
    <w:p w:rsidR="00D91D57" w:rsidRPr="00D61005" w:rsidRDefault="00D91D57" w:rsidP="00D91D57">
      <w:pPr>
        <w:pStyle w:val="Odstavecseseznamem"/>
        <w:spacing w:line="240" w:lineRule="auto"/>
        <w:ind w:left="1080" w:right="-709"/>
        <w:rPr>
          <w:rFonts w:ascii="Times New Roman" w:hAnsi="Times New Roman" w:cs="Times New Roman"/>
          <w:sz w:val="24"/>
        </w:rPr>
      </w:pPr>
    </w:p>
    <w:p w:rsidR="00D91D57" w:rsidRPr="00D61005" w:rsidRDefault="00D91D57" w:rsidP="00D91D57">
      <w:pPr>
        <w:pStyle w:val="Odstavecseseznamem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b/>
          <w:sz w:val="24"/>
        </w:rPr>
      </w:pPr>
      <w:r w:rsidRPr="00D61005">
        <w:rPr>
          <w:rFonts w:ascii="Times New Roman" w:hAnsi="Times New Roman" w:cs="Times New Roman"/>
          <w:b/>
          <w:sz w:val="24"/>
        </w:rPr>
        <w:t xml:space="preserve">Slovo v textu </w:t>
      </w:r>
      <w:r w:rsidRPr="00D61005">
        <w:rPr>
          <w:rFonts w:ascii="Times New Roman" w:hAnsi="Times New Roman" w:cs="Times New Roman"/>
          <w:b/>
          <w:i/>
          <w:sz w:val="24"/>
        </w:rPr>
        <w:t>obranyschopnost</w:t>
      </w:r>
      <w:r>
        <w:rPr>
          <w:rFonts w:ascii="Times New Roman" w:hAnsi="Times New Roman" w:cs="Times New Roman"/>
          <w:b/>
          <w:sz w:val="24"/>
        </w:rPr>
        <w:t xml:space="preserve"> bylo utvořeno způsobem</w:t>
      </w:r>
      <w:r w:rsidRPr="00D61005">
        <w:rPr>
          <w:rFonts w:ascii="Times New Roman" w:hAnsi="Times New Roman" w:cs="Times New Roman"/>
          <w:b/>
          <w:sz w:val="24"/>
        </w:rPr>
        <w:t>:</w:t>
      </w:r>
    </w:p>
    <w:p w:rsidR="00D91D57" w:rsidRDefault="00D91D57" w:rsidP="00D91D57">
      <w:pPr>
        <w:pStyle w:val="Odstavecseseznamem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odvozováním</w:t>
      </w:r>
    </w:p>
    <w:p w:rsidR="00D91D57" w:rsidRPr="00ED2DD4" w:rsidRDefault="00D91D57" w:rsidP="00D91D57">
      <w:pPr>
        <w:pStyle w:val="Odstavecseseznamem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color w:val="FF0000"/>
          <w:sz w:val="24"/>
        </w:rPr>
      </w:pPr>
      <w:r w:rsidRPr="00ED2DD4">
        <w:rPr>
          <w:rFonts w:ascii="Times New Roman" w:hAnsi="Times New Roman" w:cs="Times New Roman"/>
          <w:color w:val="FF0000"/>
          <w:sz w:val="24"/>
        </w:rPr>
        <w:t>skládáním</w:t>
      </w:r>
    </w:p>
    <w:p w:rsidR="00D91D57" w:rsidRPr="00D61005" w:rsidRDefault="00D91D57" w:rsidP="00D91D57">
      <w:pPr>
        <w:pStyle w:val="Odstavecseseznamem"/>
        <w:numPr>
          <w:ilvl w:val="0"/>
          <w:numId w:val="2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zkracováním</w:t>
      </w:r>
    </w:p>
    <w:p w:rsidR="00D91D57" w:rsidRPr="00D91D57" w:rsidRDefault="00D91D57" w:rsidP="00D91D57">
      <w:pPr>
        <w:spacing w:line="240" w:lineRule="auto"/>
        <w:rPr>
          <w:rFonts w:ascii="Times New Roman" w:hAnsi="Times New Roman" w:cs="Times New Roman"/>
          <w:sz w:val="24"/>
        </w:rPr>
      </w:pPr>
    </w:p>
    <w:p w:rsidR="005C3BB2" w:rsidRDefault="005C3BB2" w:rsidP="005C3BB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C3BB2" w:rsidRDefault="005C3BB2" w:rsidP="005C3BB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C162A" w:rsidRDefault="002C162A" w:rsidP="005C3BB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C162A" w:rsidRDefault="002C162A" w:rsidP="005C3BB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2C162A" w:rsidRDefault="002C162A" w:rsidP="005C3BB2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C3BB2" w:rsidRDefault="005C3BB2" w:rsidP="005C3BB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ZDROJE:</w:t>
      </w:r>
    </w:p>
    <w:p w:rsidR="005C3BB2" w:rsidRPr="005C3BB2" w:rsidRDefault="005C3BB2" w:rsidP="005C3BB2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[1] LANG, Václav.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Smog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80671B">
        <w:rPr>
          <w:rFonts w:ascii="Arial" w:hAnsi="Arial" w:cs="Arial"/>
          <w:color w:val="333333"/>
          <w:sz w:val="20"/>
          <w:szCs w:val="20"/>
          <w:shd w:val="clear" w:color="auto" w:fill="FFFFFF"/>
        </w:rPr>
        <w:t>[online]. [cit. 2</w:t>
      </w:r>
      <w:r w:rsidR="003E596D">
        <w:rPr>
          <w:rFonts w:ascii="Arial" w:hAnsi="Arial" w:cs="Arial"/>
          <w:color w:val="333333"/>
          <w:sz w:val="20"/>
          <w:szCs w:val="20"/>
          <w:shd w:val="clear" w:color="auto" w:fill="FFFFFF"/>
        </w:rPr>
        <w:t>.1</w:t>
      </w:r>
      <w:r w:rsidR="0080671B">
        <w:rPr>
          <w:rFonts w:ascii="Arial" w:hAnsi="Arial" w:cs="Arial"/>
          <w:color w:val="333333"/>
          <w:sz w:val="20"/>
          <w:szCs w:val="20"/>
          <w:shd w:val="clear" w:color="auto" w:fill="FFFFFF"/>
        </w:rPr>
        <w:t>2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.2012]. Dostupný na WWW: http://tema.novinky.cz/smog</w:t>
      </w:r>
    </w:p>
    <w:sectPr w:rsidR="005C3BB2" w:rsidRPr="005C3BB2" w:rsidSect="008D44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57058"/>
    <w:multiLevelType w:val="hybridMultilevel"/>
    <w:tmpl w:val="06A42932"/>
    <w:lvl w:ilvl="0" w:tplc="A5FC2D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DD7F80"/>
    <w:multiLevelType w:val="hybridMultilevel"/>
    <w:tmpl w:val="24ECB6E2"/>
    <w:lvl w:ilvl="0" w:tplc="871EEF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9A7077"/>
    <w:multiLevelType w:val="hybridMultilevel"/>
    <w:tmpl w:val="9A4E1C38"/>
    <w:lvl w:ilvl="0" w:tplc="3F0E5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C31737"/>
    <w:multiLevelType w:val="hybridMultilevel"/>
    <w:tmpl w:val="ECAC23C6"/>
    <w:lvl w:ilvl="0" w:tplc="3A4496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730097"/>
    <w:multiLevelType w:val="hybridMultilevel"/>
    <w:tmpl w:val="90466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C26AC"/>
    <w:multiLevelType w:val="hybridMultilevel"/>
    <w:tmpl w:val="77CC34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F7A97"/>
    <w:multiLevelType w:val="hybridMultilevel"/>
    <w:tmpl w:val="8332A728"/>
    <w:lvl w:ilvl="0" w:tplc="98D810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CE7D02"/>
    <w:multiLevelType w:val="hybridMultilevel"/>
    <w:tmpl w:val="839C7FCC"/>
    <w:lvl w:ilvl="0" w:tplc="53265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035482A"/>
    <w:multiLevelType w:val="hybridMultilevel"/>
    <w:tmpl w:val="90CA1E08"/>
    <w:lvl w:ilvl="0" w:tplc="92F8CC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AFC41FB"/>
    <w:multiLevelType w:val="hybridMultilevel"/>
    <w:tmpl w:val="839C7FCC"/>
    <w:lvl w:ilvl="0" w:tplc="53265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4AE2685"/>
    <w:multiLevelType w:val="hybridMultilevel"/>
    <w:tmpl w:val="D834DE20"/>
    <w:lvl w:ilvl="0" w:tplc="72CA3F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7FA0796"/>
    <w:multiLevelType w:val="hybridMultilevel"/>
    <w:tmpl w:val="F1145494"/>
    <w:lvl w:ilvl="0" w:tplc="3990CB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9EA6CCB"/>
    <w:multiLevelType w:val="hybridMultilevel"/>
    <w:tmpl w:val="F1145494"/>
    <w:lvl w:ilvl="0" w:tplc="3990CB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DC7079"/>
    <w:multiLevelType w:val="hybridMultilevel"/>
    <w:tmpl w:val="06A42932"/>
    <w:lvl w:ilvl="0" w:tplc="A5FC2D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033B32"/>
    <w:multiLevelType w:val="hybridMultilevel"/>
    <w:tmpl w:val="90CA1E08"/>
    <w:lvl w:ilvl="0" w:tplc="92F8CC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F209E4"/>
    <w:multiLevelType w:val="hybridMultilevel"/>
    <w:tmpl w:val="9FF056FC"/>
    <w:lvl w:ilvl="0" w:tplc="F0E888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2F0DAD"/>
    <w:multiLevelType w:val="hybridMultilevel"/>
    <w:tmpl w:val="ECAC23C6"/>
    <w:lvl w:ilvl="0" w:tplc="3A4496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B1F625C"/>
    <w:multiLevelType w:val="hybridMultilevel"/>
    <w:tmpl w:val="90466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C24F5B"/>
    <w:multiLevelType w:val="hybridMultilevel"/>
    <w:tmpl w:val="9A4E1C38"/>
    <w:lvl w:ilvl="0" w:tplc="3F0E56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4BE6695"/>
    <w:multiLevelType w:val="hybridMultilevel"/>
    <w:tmpl w:val="9FF056FC"/>
    <w:lvl w:ilvl="0" w:tplc="F0E888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8F77D39"/>
    <w:multiLevelType w:val="hybridMultilevel"/>
    <w:tmpl w:val="24ECB6E2"/>
    <w:lvl w:ilvl="0" w:tplc="871EEF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BC93254"/>
    <w:multiLevelType w:val="hybridMultilevel"/>
    <w:tmpl w:val="653073B6"/>
    <w:lvl w:ilvl="0" w:tplc="9C04B3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7"/>
  </w:num>
  <w:num w:numId="3">
    <w:abstractNumId w:val="10"/>
  </w:num>
  <w:num w:numId="4">
    <w:abstractNumId w:val="16"/>
  </w:num>
  <w:num w:numId="5">
    <w:abstractNumId w:val="21"/>
  </w:num>
  <w:num w:numId="6">
    <w:abstractNumId w:val="19"/>
  </w:num>
  <w:num w:numId="7">
    <w:abstractNumId w:val="11"/>
  </w:num>
  <w:num w:numId="8">
    <w:abstractNumId w:val="6"/>
  </w:num>
  <w:num w:numId="9">
    <w:abstractNumId w:val="20"/>
  </w:num>
  <w:num w:numId="10">
    <w:abstractNumId w:val="0"/>
  </w:num>
  <w:num w:numId="11">
    <w:abstractNumId w:val="7"/>
  </w:num>
  <w:num w:numId="12">
    <w:abstractNumId w:val="18"/>
  </w:num>
  <w:num w:numId="13">
    <w:abstractNumId w:val="8"/>
  </w:num>
  <w:num w:numId="14">
    <w:abstractNumId w:val="4"/>
  </w:num>
  <w:num w:numId="15">
    <w:abstractNumId w:val="15"/>
  </w:num>
  <w:num w:numId="16">
    <w:abstractNumId w:val="3"/>
  </w:num>
  <w:num w:numId="17">
    <w:abstractNumId w:val="12"/>
  </w:num>
  <w:num w:numId="18">
    <w:abstractNumId w:val="1"/>
  </w:num>
  <w:num w:numId="19">
    <w:abstractNumId w:val="13"/>
  </w:num>
  <w:num w:numId="20">
    <w:abstractNumId w:val="9"/>
  </w:num>
  <w:num w:numId="21">
    <w:abstractNumId w:val="2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16876"/>
    <w:rsid w:val="001F02E0"/>
    <w:rsid w:val="001F76C3"/>
    <w:rsid w:val="002500C8"/>
    <w:rsid w:val="002C162A"/>
    <w:rsid w:val="0036104B"/>
    <w:rsid w:val="00367A55"/>
    <w:rsid w:val="003E596D"/>
    <w:rsid w:val="005978EF"/>
    <w:rsid w:val="005C3BB2"/>
    <w:rsid w:val="00647C98"/>
    <w:rsid w:val="00716876"/>
    <w:rsid w:val="00775D17"/>
    <w:rsid w:val="00792BDB"/>
    <w:rsid w:val="007A5104"/>
    <w:rsid w:val="0080671B"/>
    <w:rsid w:val="008D4411"/>
    <w:rsid w:val="0090098E"/>
    <w:rsid w:val="00992783"/>
    <w:rsid w:val="00A9232D"/>
    <w:rsid w:val="00CD3548"/>
    <w:rsid w:val="00D61005"/>
    <w:rsid w:val="00D91D57"/>
    <w:rsid w:val="00ED2DD4"/>
    <w:rsid w:val="00F44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44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16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716876"/>
  </w:style>
  <w:style w:type="character" w:styleId="Hypertextovodkaz">
    <w:name w:val="Hyperlink"/>
    <w:basedOn w:val="Standardnpsmoodstavce"/>
    <w:uiPriority w:val="99"/>
    <w:semiHidden/>
    <w:unhideWhenUsed/>
    <w:rsid w:val="0071687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16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68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642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Kacud</dc:creator>
  <cp:lastModifiedBy>Kacud</cp:lastModifiedBy>
  <cp:revision>16</cp:revision>
  <dcterms:created xsi:type="dcterms:W3CDTF">2012-12-02T18:58:00Z</dcterms:created>
  <dcterms:modified xsi:type="dcterms:W3CDTF">2013-04-07T11:27:00Z</dcterms:modified>
</cp:coreProperties>
</file>