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>
            <wp:extent cx="5401310" cy="1052830"/>
            <wp:effectExtent l="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Pr="005315B1" w:rsidRDefault="00504C63" w:rsidP="00504C63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 xml:space="preserve">Základní škola Libina, příspěvková organizace, Libina 548,788 05,IČ: 708 </w:t>
      </w:r>
      <w:proofErr w:type="spellStart"/>
      <w:r w:rsidRPr="005315B1">
        <w:rPr>
          <w:rFonts w:ascii="Times New Roman" w:hAnsi="Times New Roman"/>
          <w:sz w:val="24"/>
        </w:rPr>
        <w:t>708</w:t>
      </w:r>
      <w:proofErr w:type="spellEnd"/>
      <w:r w:rsidRPr="005315B1">
        <w:rPr>
          <w:rFonts w:ascii="Times New Roman" w:hAnsi="Times New Roman"/>
          <w:sz w:val="24"/>
        </w:rPr>
        <w:t xml:space="preserve"> 61</w:t>
      </w:r>
    </w:p>
    <w:p w:rsidR="00504C63" w:rsidRPr="005315B1" w:rsidRDefault="00504C63" w:rsidP="00504C63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>Název projektu: Interaktivní škola</w:t>
      </w:r>
    </w:p>
    <w:p w:rsidR="00504C63" w:rsidRPr="005315B1" w:rsidRDefault="00504C63" w:rsidP="00504C63">
      <w:pPr>
        <w:rPr>
          <w:rFonts w:ascii="Times New Roman" w:hAnsi="Times New Roman"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315B1">
        <w:rPr>
          <w:rFonts w:ascii="Times New Roman" w:hAnsi="Times New Roman"/>
          <w:sz w:val="24"/>
        </w:rPr>
        <w:t>Tento projekt je spolufinancován Evropským sociálním fondem republiky</w:t>
      </w:r>
    </w:p>
    <w:p w:rsidR="00504C63" w:rsidRPr="005315B1" w:rsidRDefault="00504C63" w:rsidP="00504C6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</w:t>
      </w:r>
      <w:r w:rsidRPr="005315B1">
        <w:rPr>
          <w:rFonts w:ascii="Times New Roman" w:hAnsi="Times New Roman"/>
          <w:sz w:val="24"/>
        </w:rPr>
        <w:t xml:space="preserve"> aplikace</w:t>
      </w:r>
    </w:p>
    <w:p w:rsidR="00504C63" w:rsidRDefault="00504C63" w:rsidP="00504C63">
      <w:pPr>
        <w:rPr>
          <w:rFonts w:ascii="Times New Roman" w:hAnsi="Times New Roman"/>
          <w:sz w:val="24"/>
        </w:rPr>
      </w:pPr>
    </w:p>
    <w:p w:rsidR="00504C63" w:rsidRDefault="00504C63" w:rsidP="00504C63">
      <w:pPr>
        <w:rPr>
          <w:rFonts w:ascii="Times New Roman" w:hAnsi="Times New Roman"/>
          <w:sz w:val="24"/>
        </w:rPr>
      </w:pPr>
    </w:p>
    <w:p w:rsidR="00504C63" w:rsidRDefault="00504C63" w:rsidP="00504C63">
      <w:pPr>
        <w:rPr>
          <w:rFonts w:ascii="Times New Roman" w:hAnsi="Times New Roman"/>
          <w:sz w:val="24"/>
        </w:rPr>
      </w:pPr>
    </w:p>
    <w:p w:rsidR="00504C63" w:rsidRPr="00D55061" w:rsidRDefault="00504C63" w:rsidP="00504C63">
      <w:pPr>
        <w:rPr>
          <w:rFonts w:ascii="Times New Roman" w:hAnsi="Times New Roman"/>
          <w:b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Autor: </w:t>
      </w:r>
      <w:r w:rsidRPr="00D55061">
        <w:rPr>
          <w:rFonts w:ascii="Times New Roman" w:hAnsi="Times New Roman"/>
          <w:sz w:val="24"/>
        </w:rPr>
        <w:t>Mgr. Kateřina Vacková</w:t>
      </w:r>
    </w:p>
    <w:p w:rsidR="00504C63" w:rsidRPr="00D55061" w:rsidRDefault="00504C63" w:rsidP="00504C63">
      <w:pPr>
        <w:rPr>
          <w:rFonts w:ascii="Times New Roman" w:hAnsi="Times New Roman"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Název: </w:t>
      </w:r>
      <w:r w:rsidR="006606F5">
        <w:rPr>
          <w:rFonts w:ascii="Times New Roman" w:hAnsi="Times New Roman"/>
          <w:sz w:val="24"/>
        </w:rPr>
        <w:t>VY_1</w:t>
      </w:r>
      <w:r w:rsidRPr="00D55061">
        <w:rPr>
          <w:rFonts w:ascii="Times New Roman" w:hAnsi="Times New Roman"/>
          <w:sz w:val="24"/>
        </w:rPr>
        <w:t>2</w:t>
      </w:r>
      <w:r w:rsidR="002532B2">
        <w:rPr>
          <w:rFonts w:ascii="Times New Roman" w:hAnsi="Times New Roman"/>
          <w:sz w:val="24"/>
        </w:rPr>
        <w:t>_INOVACE_31_2</w:t>
      </w:r>
      <w:r w:rsidR="00ED2243">
        <w:rPr>
          <w:rFonts w:ascii="Times New Roman" w:hAnsi="Times New Roman"/>
          <w:sz w:val="24"/>
        </w:rPr>
        <w:t>9</w:t>
      </w:r>
      <w:r w:rsidRPr="00D55061">
        <w:rPr>
          <w:rFonts w:ascii="Times New Roman" w:hAnsi="Times New Roman"/>
          <w:sz w:val="24"/>
        </w:rPr>
        <w:t>_ČJ6_Vacková</w:t>
      </w:r>
    </w:p>
    <w:p w:rsidR="00504C63" w:rsidRPr="00D55061" w:rsidRDefault="00504C63" w:rsidP="00504C63">
      <w:pPr>
        <w:rPr>
          <w:rFonts w:ascii="Times New Roman" w:hAnsi="Times New Roman"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Téma: </w:t>
      </w:r>
      <w:r>
        <w:rPr>
          <w:rFonts w:ascii="Times New Roman" w:hAnsi="Times New Roman"/>
          <w:sz w:val="24"/>
        </w:rPr>
        <w:t>Práce s textem</w:t>
      </w:r>
    </w:p>
    <w:p w:rsidR="00504C63" w:rsidRPr="00D55061" w:rsidRDefault="00504C63" w:rsidP="00504C63">
      <w:pPr>
        <w:rPr>
          <w:rFonts w:ascii="Times New Roman" w:hAnsi="Times New Roman"/>
          <w:b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Obsah: </w:t>
      </w:r>
      <w:r w:rsidRPr="00D55061">
        <w:rPr>
          <w:rFonts w:ascii="Times New Roman" w:hAnsi="Times New Roman"/>
          <w:sz w:val="24"/>
        </w:rPr>
        <w:t xml:space="preserve">Práce s textem </w:t>
      </w:r>
      <w:r>
        <w:rPr>
          <w:rFonts w:ascii="Times New Roman" w:hAnsi="Times New Roman"/>
          <w:sz w:val="24"/>
        </w:rPr>
        <w:t>–</w:t>
      </w:r>
      <w:r w:rsidR="004320FA">
        <w:rPr>
          <w:rFonts w:ascii="Times New Roman" w:hAnsi="Times New Roman"/>
          <w:sz w:val="24"/>
        </w:rPr>
        <w:t xml:space="preserve"> </w:t>
      </w:r>
      <w:r w:rsidR="00ED2243">
        <w:rPr>
          <w:rFonts w:ascii="Times New Roman" w:hAnsi="Times New Roman"/>
          <w:sz w:val="24"/>
        </w:rPr>
        <w:t>Zač je pardubický perník</w:t>
      </w:r>
    </w:p>
    <w:p w:rsidR="00504C63" w:rsidRPr="00D55061" w:rsidRDefault="00504C63" w:rsidP="00504C63">
      <w:pPr>
        <w:rPr>
          <w:rFonts w:ascii="Times New Roman" w:hAnsi="Times New Roman"/>
          <w:sz w:val="24"/>
        </w:rPr>
      </w:pPr>
      <w:r w:rsidRPr="00D55061">
        <w:rPr>
          <w:rFonts w:ascii="Times New Roman" w:hAnsi="Times New Roman"/>
          <w:b/>
          <w:sz w:val="24"/>
        </w:rPr>
        <w:t xml:space="preserve">Číslo projektu: </w:t>
      </w:r>
      <w:r w:rsidRPr="00D55061">
        <w:rPr>
          <w:rFonts w:ascii="Times New Roman" w:hAnsi="Times New Roman"/>
          <w:bCs/>
          <w:sz w:val="24"/>
          <w:szCs w:val="28"/>
          <w:lang w:val="en-US"/>
        </w:rPr>
        <w:t>CZ.1.07/1.4.00/21.2364</w:t>
      </w: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</w:rPr>
      </w:pPr>
    </w:p>
    <w:p w:rsidR="00504C63" w:rsidRPr="002E0B28" w:rsidRDefault="00504C63" w:rsidP="00504C63">
      <w:pPr>
        <w:spacing w:line="240" w:lineRule="auto"/>
        <w:contextualSpacing/>
        <w:rPr>
          <w:rFonts w:ascii="Times New Roman" w:hAnsi="Times New Roman"/>
          <w:b/>
          <w:sz w:val="24"/>
        </w:rPr>
      </w:pPr>
      <w:r w:rsidRPr="002E0B28">
        <w:rPr>
          <w:rFonts w:ascii="Times New Roman" w:hAnsi="Times New Roman"/>
          <w:b/>
          <w:sz w:val="24"/>
        </w:rPr>
        <w:t xml:space="preserve">Anotace: </w:t>
      </w:r>
    </w:p>
    <w:p w:rsidR="00504C63" w:rsidRDefault="00504C63" w:rsidP="00504C63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2E0B28">
        <w:rPr>
          <w:rFonts w:ascii="Times New Roman" w:hAnsi="Times New Roman"/>
          <w:sz w:val="24"/>
          <w:szCs w:val="24"/>
        </w:rPr>
        <w:t>Pracovní list pro žáky 6. ročníku je určen k rozvoji čtenářských kompetencí</w:t>
      </w:r>
      <w:r>
        <w:rPr>
          <w:rFonts w:ascii="Times New Roman" w:hAnsi="Times New Roman"/>
          <w:sz w:val="24"/>
          <w:szCs w:val="24"/>
        </w:rPr>
        <w:t xml:space="preserve">. </w:t>
      </w:r>
      <w:r w:rsidRPr="002E0B28">
        <w:rPr>
          <w:rFonts w:ascii="Times New Roman" w:hAnsi="Times New Roman"/>
          <w:sz w:val="24"/>
          <w:szCs w:val="24"/>
        </w:rPr>
        <w:t>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</w:p>
    <w:p w:rsidR="00504C63" w:rsidRDefault="00504C63" w:rsidP="00504C63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F6768C"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F66A78" w:rsidRDefault="00F66A78" w:rsidP="00504C63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5142E7" w:rsidRDefault="00BB1528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Zač je v Pardubicích perník</w:t>
      </w:r>
    </w:p>
    <w:p w:rsidR="00BB1528" w:rsidRDefault="00BB1528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Živnost </w:t>
      </w:r>
      <w:proofErr w:type="spellStart"/>
      <w:r>
        <w:rPr>
          <w:rFonts w:ascii="Times New Roman" w:hAnsi="Times New Roman" w:cs="Times New Roman"/>
          <w:sz w:val="24"/>
        </w:rPr>
        <w:t>perníkářská</w:t>
      </w:r>
      <w:proofErr w:type="spellEnd"/>
      <w:r>
        <w:rPr>
          <w:rFonts w:ascii="Times New Roman" w:hAnsi="Times New Roman" w:cs="Times New Roman"/>
          <w:sz w:val="24"/>
        </w:rPr>
        <w:t xml:space="preserve"> už byla u nás známá před čtyřmi sty lety a prosluly v ní zejména Pardubice, ať již šlo o perníky z mouky hrachové nebo pšeničné. Nejvíce se však pyšnily svým křehoučkým medovým marcipánem, na němž si každý tamější </w:t>
      </w:r>
      <w:proofErr w:type="spellStart"/>
      <w:r>
        <w:rPr>
          <w:rFonts w:ascii="Times New Roman" w:hAnsi="Times New Roman" w:cs="Times New Roman"/>
          <w:sz w:val="24"/>
        </w:rPr>
        <w:t>perníkář</w:t>
      </w:r>
      <w:proofErr w:type="spellEnd"/>
      <w:r>
        <w:rPr>
          <w:rFonts w:ascii="Times New Roman" w:hAnsi="Times New Roman" w:cs="Times New Roman"/>
          <w:sz w:val="24"/>
        </w:rPr>
        <w:t xml:space="preserve"> dával vskutku záležet.</w:t>
      </w:r>
    </w:p>
    <w:p w:rsidR="00BB1528" w:rsidRDefault="00BB1528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Pravda, pekl se nejprve jenom na svátek evangelisty Marka, 25. dubna, od něhož také dostal název, ale později přinesl slávu celému </w:t>
      </w:r>
      <w:proofErr w:type="spellStart"/>
      <w:r>
        <w:rPr>
          <w:rFonts w:ascii="Times New Roman" w:hAnsi="Times New Roman" w:cs="Times New Roman"/>
          <w:sz w:val="24"/>
        </w:rPr>
        <w:t>perníkářskému</w:t>
      </w:r>
      <w:proofErr w:type="spellEnd"/>
      <w:r>
        <w:rPr>
          <w:rFonts w:ascii="Times New Roman" w:hAnsi="Times New Roman" w:cs="Times New Roman"/>
          <w:sz w:val="24"/>
        </w:rPr>
        <w:t xml:space="preserve"> cechu natolik, že musel být k mání neustále. Což každý mistr rád učinil, i kdyby měl při vypékání téhle křehké pochoutky v jednom kuse ponocovat!</w:t>
      </w:r>
    </w:p>
    <w:p w:rsidR="00BB1528" w:rsidRDefault="00BB1528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Jenomže perník se také hodil každé dobré hospodyni do černé omáčky, takže jaký div, že jednou, když se měl panský lesní dostavit z příkazu vrchnosti na pardubický zámek, dostal i druhý příkaz od své ženy:</w:t>
      </w:r>
    </w:p>
    <w:p w:rsidR="00BB1528" w:rsidRDefault="00BB1528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„Až tam budeš, nezapomeň mi koupit perník do omáčky ke zvěřině. Dobře víš, že v neděli čekáme hosty</w:t>
      </w:r>
      <w:r w:rsidR="00A827EF">
        <w:rPr>
          <w:rFonts w:ascii="Times New Roman" w:hAnsi="Times New Roman" w:cs="Times New Roman"/>
          <w:sz w:val="24"/>
        </w:rPr>
        <w:t>, tak ať si pochutnají!“</w:t>
      </w:r>
    </w:p>
    <w:p w:rsidR="00A827EF" w:rsidRDefault="00A827EF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Inu, lesní to své Marjánce svatosvatě slíbil – vždyť dobře věděl, že jinak by byl oheň na střeše. Netušil však ještě, že se také dozví, zač ten pardubický perník je…</w:t>
      </w:r>
    </w:p>
    <w:p w:rsidR="00A827EF" w:rsidRDefault="00A827EF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Na zámku vyřídil všechno rychle ke spokojenosti vrchnosti i své vlastní, a poněvadž domů nemusel nikterak spěchat, zastavil se v hospodě u městské brány.</w:t>
      </w:r>
    </w:p>
    <w:p w:rsidR="00A827EF" w:rsidRDefault="00A827EF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Toho dne v pozdním létě bylo opravdu teplo, a tak první máz piva v něm věru zasyčel. Hostinský mu hned přinesl druhý, pak přišli nějací známí, na stole se objevily čertovy</w:t>
      </w:r>
      <w:r w:rsidR="00F434EE">
        <w:rPr>
          <w:rFonts w:ascii="Times New Roman" w:hAnsi="Times New Roman" w:cs="Times New Roman"/>
          <w:sz w:val="24"/>
        </w:rPr>
        <w:t xml:space="preserve"> obrázky a milý pan fořt hrál a pivo pil a zase hrál, až slunce zapadlo za hory a on neměl v kapce na zaplacení.</w:t>
      </w:r>
    </w:p>
    <w:p w:rsidR="00F434EE" w:rsidRDefault="00F434EE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Cožpak – hospodský jej znal a napsal dluh na futro u dveří, horší to už bylo s cestou domů, neboť kde by teď sehnal nějaký perník pro svou ženu?</w:t>
      </w:r>
    </w:p>
    <w:p w:rsidR="00F434EE" w:rsidRDefault="00F434EE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Nakonec jej do lesovny odvezl podomek z hospody v bryčce, jenže to už stála </w:t>
      </w:r>
      <w:proofErr w:type="spellStart"/>
      <w:r>
        <w:rPr>
          <w:rFonts w:ascii="Times New Roman" w:hAnsi="Times New Roman" w:cs="Times New Roman"/>
          <w:sz w:val="24"/>
        </w:rPr>
        <w:t>fořtová</w:t>
      </w:r>
      <w:proofErr w:type="spellEnd"/>
      <w:r>
        <w:rPr>
          <w:rFonts w:ascii="Times New Roman" w:hAnsi="Times New Roman" w:cs="Times New Roman"/>
          <w:sz w:val="24"/>
        </w:rPr>
        <w:t xml:space="preserve"> v otevřených dveřích jako bůh pomsty a hned spustila:</w:t>
      </w:r>
    </w:p>
    <w:p w:rsidR="00F434EE" w:rsidRDefault="00F434EE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„Vidím, že jsi ten perník v Pardubicích sháněl víc než dlouho. Tak sem s ním a ty si jdi raději lehnout</w:t>
      </w:r>
      <w:r w:rsidR="009954CB">
        <w:rPr>
          <w:rFonts w:ascii="Times New Roman" w:hAnsi="Times New Roman" w:cs="Times New Roman"/>
          <w:sz w:val="24"/>
        </w:rPr>
        <w:t>, vždyť sotva pleteš nohama!“</w:t>
      </w:r>
    </w:p>
    <w:p w:rsidR="009954CB" w:rsidRDefault="009954CB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„Milá zlatá, ten perník musel hrozně podražit, na dvacet zlatých jsem měl s sebou a bylo to ještě málo! Určitě v Hradci nebo v Chrudimi bude lacinější…“ převaloval fořt slova na jazyku, ale ženu neošálil. Té už z očí sršely jenom zlobné blesky.</w:t>
      </w:r>
    </w:p>
    <w:p w:rsidR="009954CB" w:rsidRDefault="009954CB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„Ale ty peníze už také nemáš, co!“ dala se do křiku, a než se lesní nadál, začala jej fackovat a mlátit hlava nehlava, až se při každé ráně jenom choulil a uši dlaněmi zacpával, jen aby neslyšel ten hrozný křik:</w:t>
      </w:r>
    </w:p>
    <w:p w:rsidR="009954CB" w:rsidRDefault="009954CB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„Mne neobalamutíš, nemysli si. To já ti teď právě povídám, zač je v Pardubicích perník, abys věděl!“</w:t>
      </w:r>
    </w:p>
    <w:p w:rsidR="009954CB" w:rsidRDefault="009954CB" w:rsidP="002E042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A nepřestala bít svého hříšného muže do té doby, než jí ruce zemdlely. Takže nejen on sám, ale také vy nyní dobře víte, jak to s cenou pardubického perníku vždycky bylo…</w:t>
      </w:r>
      <w:bookmarkStart w:id="0" w:name="_GoBack"/>
      <w:bookmarkEnd w:id="0"/>
    </w:p>
    <w:p w:rsidR="002E042B" w:rsidRPr="00F66A78" w:rsidRDefault="00F66A78" w:rsidP="002E042B">
      <w:pPr>
        <w:spacing w:line="240" w:lineRule="auto"/>
        <w:contextualSpacing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F66A78">
        <w:rPr>
          <w:rFonts w:ascii="Times New Roman" w:hAnsi="Times New Roman" w:cs="Times New Roman"/>
          <w:sz w:val="18"/>
          <w:szCs w:val="24"/>
        </w:rPr>
        <w:t>[1]</w:t>
      </w:r>
    </w:p>
    <w:p w:rsidR="00B373DB" w:rsidRDefault="00B373DB" w:rsidP="002E042B">
      <w:pPr>
        <w:spacing w:line="240" w:lineRule="auto"/>
        <w:contextualSpacing/>
        <w:rPr>
          <w:rFonts w:ascii="Times New Roman" w:hAnsi="Times New Roman" w:cs="Times New Roman"/>
          <w:sz w:val="18"/>
        </w:rPr>
      </w:pPr>
    </w:p>
    <w:p w:rsidR="00572E9B" w:rsidRDefault="00572E9B" w:rsidP="002E042B">
      <w:pPr>
        <w:spacing w:line="240" w:lineRule="auto"/>
        <w:contextualSpacing/>
        <w:rPr>
          <w:rFonts w:ascii="Times New Roman" w:hAnsi="Times New Roman" w:cs="Times New Roman"/>
          <w:sz w:val="18"/>
        </w:rPr>
      </w:pPr>
    </w:p>
    <w:p w:rsidR="005142E7" w:rsidRDefault="005142E7" w:rsidP="002E042B">
      <w:pPr>
        <w:spacing w:line="240" w:lineRule="auto"/>
        <w:contextualSpacing/>
        <w:rPr>
          <w:rFonts w:ascii="Times New Roman" w:hAnsi="Times New Roman" w:cs="Times New Roman"/>
          <w:sz w:val="18"/>
        </w:rPr>
      </w:pPr>
    </w:p>
    <w:p w:rsidR="00572E9B" w:rsidRPr="00F66A78" w:rsidRDefault="00572E9B" w:rsidP="002E042B">
      <w:pPr>
        <w:spacing w:line="240" w:lineRule="auto"/>
        <w:contextualSpacing/>
        <w:rPr>
          <w:rFonts w:ascii="Times New Roman" w:hAnsi="Times New Roman" w:cs="Times New Roman"/>
          <w:sz w:val="18"/>
        </w:rPr>
      </w:pPr>
    </w:p>
    <w:p w:rsidR="00375A60" w:rsidRDefault="00375A60" w:rsidP="00140694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375A60" w:rsidRDefault="00375A60" w:rsidP="00140694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375A60" w:rsidRDefault="00375A60" w:rsidP="00140694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375A60" w:rsidRDefault="00375A60" w:rsidP="00140694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375A60" w:rsidRDefault="00375A60" w:rsidP="00140694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375A60" w:rsidRDefault="00375A60" w:rsidP="00140694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B22BCC" w:rsidRDefault="002E042B" w:rsidP="00140694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2E042B">
        <w:rPr>
          <w:rFonts w:ascii="Times New Roman" w:hAnsi="Times New Roman" w:cs="Times New Roman"/>
          <w:b/>
          <w:sz w:val="24"/>
        </w:rPr>
        <w:lastRenderedPageBreak/>
        <w:t>Práce s textem:</w:t>
      </w:r>
    </w:p>
    <w:p w:rsidR="00375A60" w:rsidRDefault="00375A60" w:rsidP="00140694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0E0932" w:rsidRPr="00B373DB" w:rsidRDefault="00140694" w:rsidP="00140694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B373DB">
        <w:rPr>
          <w:rFonts w:ascii="Times New Roman" w:hAnsi="Times New Roman" w:cs="Times New Roman"/>
          <w:b/>
          <w:sz w:val="24"/>
        </w:rPr>
        <w:t>Řešení:</w:t>
      </w:r>
    </w:p>
    <w:p w:rsidR="00140694" w:rsidRDefault="000635FC" w:rsidP="00375A60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Jak dlouho se peče perník v českých zemích?</w:t>
      </w:r>
    </w:p>
    <w:p w:rsidR="00C8763E" w:rsidRDefault="00C8763E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375A60" w:rsidRDefault="00375A60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0635FC" w:rsidRDefault="000635FC" w:rsidP="00375A60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Které město je proslulé perníkem?</w:t>
      </w:r>
    </w:p>
    <w:p w:rsidR="00C8763E" w:rsidRDefault="00C8763E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C8763E" w:rsidRDefault="00C8763E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0635FC" w:rsidRDefault="000635FC" w:rsidP="00375A60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 jaké mouky se perník pekl?</w:t>
      </w:r>
    </w:p>
    <w:p w:rsidR="00C8763E" w:rsidRDefault="00C8763E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C8763E" w:rsidRDefault="00C8763E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0635FC" w:rsidRDefault="000635FC" w:rsidP="00375A60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Čím se perníky nejvíce pyšnily?</w:t>
      </w:r>
    </w:p>
    <w:p w:rsidR="00C8763E" w:rsidRDefault="00C8763E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C8763E" w:rsidRDefault="00C8763E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0635FC" w:rsidRDefault="000635FC" w:rsidP="00375A60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 čemu perník používaly hospodyně?</w:t>
      </w:r>
    </w:p>
    <w:p w:rsidR="00C8763E" w:rsidRDefault="00C8763E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C8763E" w:rsidRDefault="00C8763E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0635FC" w:rsidRDefault="000635FC" w:rsidP="00375A60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Kdo měl perník ze své cesty přivést?</w:t>
      </w:r>
    </w:p>
    <w:p w:rsidR="00C8763E" w:rsidRDefault="00C8763E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C8763E" w:rsidRDefault="00C8763E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0635FC" w:rsidRDefault="000635FC" w:rsidP="00375A60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Komu měl perník přivést?</w:t>
      </w:r>
    </w:p>
    <w:p w:rsidR="00C8763E" w:rsidRDefault="00C8763E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C8763E" w:rsidRDefault="00C8763E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0635FC" w:rsidRDefault="000635FC" w:rsidP="00375A60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Proč perník nepřivezl?</w:t>
      </w:r>
    </w:p>
    <w:p w:rsidR="00C8763E" w:rsidRDefault="00C8763E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375A60" w:rsidRDefault="00375A60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C8763E" w:rsidRDefault="00C8763E" w:rsidP="00375A60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 kterých dalších městech se prodával perník?</w:t>
      </w:r>
    </w:p>
    <w:p w:rsidR="00C8763E" w:rsidRDefault="00C8763E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375A60" w:rsidRDefault="00375A60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C8763E" w:rsidRDefault="00375A60" w:rsidP="00375A60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Vysvětlete význam slova fořt.</w:t>
      </w:r>
    </w:p>
    <w:p w:rsidR="00375A60" w:rsidRDefault="00375A60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375A60" w:rsidRDefault="00375A60" w:rsidP="00375A60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375A60" w:rsidRDefault="00375A60" w:rsidP="00375A60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Najděte v textu přirovnání.</w:t>
      </w:r>
    </w:p>
    <w:p w:rsidR="00375A60" w:rsidRPr="0074083E" w:rsidRDefault="00375A60" w:rsidP="0074083E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softHyphen/>
        <w:t>__________________________________________________________________</w:t>
      </w:r>
    </w:p>
    <w:p w:rsidR="00375A60" w:rsidRPr="00375A60" w:rsidRDefault="00375A60" w:rsidP="00375A60">
      <w:pPr>
        <w:pStyle w:val="Odstavecseseznamem"/>
        <w:spacing w:line="360" w:lineRule="auto"/>
        <w:rPr>
          <w:rFonts w:ascii="Times New Roman" w:hAnsi="Times New Roman" w:cs="Times New Roman"/>
          <w:sz w:val="24"/>
        </w:rPr>
      </w:pPr>
    </w:p>
    <w:p w:rsidR="009E72A4" w:rsidRDefault="009E72A4" w:rsidP="002D0406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72A4" w:rsidRDefault="009E72A4" w:rsidP="002D0406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72A4" w:rsidRDefault="009E72A4" w:rsidP="002D0406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72A4" w:rsidRDefault="009E72A4" w:rsidP="002D0406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72A4" w:rsidRDefault="009E72A4" w:rsidP="002D0406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72A4" w:rsidRDefault="009E72A4" w:rsidP="002D0406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C8763E" w:rsidRPr="0074083E" w:rsidRDefault="002D0406" w:rsidP="002D0406">
      <w:pPr>
        <w:spacing w:line="360" w:lineRule="auto"/>
        <w:rPr>
          <w:rFonts w:ascii="Times New Roman" w:hAnsi="Times New Roman" w:cs="Times New Roman"/>
          <w:b/>
          <w:sz w:val="24"/>
        </w:rPr>
      </w:pPr>
      <w:r w:rsidRPr="0074083E">
        <w:rPr>
          <w:rFonts w:ascii="Times New Roman" w:hAnsi="Times New Roman" w:cs="Times New Roman"/>
          <w:b/>
          <w:sz w:val="24"/>
        </w:rPr>
        <w:lastRenderedPageBreak/>
        <w:t>Ř</w:t>
      </w:r>
      <w:r w:rsidR="0074083E" w:rsidRPr="0074083E">
        <w:rPr>
          <w:rFonts w:ascii="Times New Roman" w:hAnsi="Times New Roman" w:cs="Times New Roman"/>
          <w:b/>
          <w:sz w:val="24"/>
        </w:rPr>
        <w:t>ešení:</w:t>
      </w:r>
    </w:p>
    <w:p w:rsidR="002D0406" w:rsidRDefault="002D0406" w:rsidP="002D0406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již 400 let</w:t>
      </w:r>
    </w:p>
    <w:p w:rsidR="002D0406" w:rsidRDefault="002D0406" w:rsidP="002D0406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Pardubice</w:t>
      </w:r>
    </w:p>
    <w:p w:rsidR="002D0406" w:rsidRDefault="002D0406" w:rsidP="002D0406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 mouky hrachové a pšeničné</w:t>
      </w:r>
    </w:p>
    <w:p w:rsidR="002D0406" w:rsidRDefault="002D0406" w:rsidP="002D0406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medovým marcipánem</w:t>
      </w:r>
    </w:p>
    <w:p w:rsidR="002D0406" w:rsidRDefault="002D0406" w:rsidP="002D0406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 černé omáčky</w:t>
      </w:r>
    </w:p>
    <w:p w:rsidR="002D0406" w:rsidRDefault="0074083E" w:rsidP="002D0406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panský lesní</w:t>
      </w:r>
    </w:p>
    <w:p w:rsidR="0074083E" w:rsidRDefault="0074083E" w:rsidP="002D0406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své ženě Marjánce</w:t>
      </w:r>
    </w:p>
    <w:p w:rsidR="0074083E" w:rsidRDefault="0074083E" w:rsidP="002D0406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propil peníze v hospodě</w:t>
      </w:r>
    </w:p>
    <w:p w:rsidR="0074083E" w:rsidRDefault="0074083E" w:rsidP="002D0406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 Hradci, v Chrudimi</w:t>
      </w:r>
    </w:p>
    <w:p w:rsidR="0074083E" w:rsidRDefault="0074083E" w:rsidP="002D0406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fořt = lesník</w:t>
      </w:r>
    </w:p>
    <w:p w:rsidR="0074083E" w:rsidRPr="002D0406" w:rsidRDefault="0074083E" w:rsidP="002D0406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stála jako bůh pomsty</w:t>
      </w:r>
    </w:p>
    <w:p w:rsidR="00F66A78" w:rsidRDefault="00F66A78" w:rsidP="00375A6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66A78" w:rsidRDefault="00F66A78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55CE2" w:rsidRDefault="00F55CE2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E72A4" w:rsidRDefault="009E72A4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E72A4" w:rsidRDefault="009E72A4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E72A4" w:rsidRDefault="009E72A4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E72A4" w:rsidRDefault="009E72A4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E72A4" w:rsidRDefault="009E72A4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66A78" w:rsidRDefault="00F66A78" w:rsidP="00F66A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ZDROJE:</w:t>
      </w:r>
    </w:p>
    <w:p w:rsidR="00F66A78" w:rsidRPr="009E72A4" w:rsidRDefault="00F66A78" w:rsidP="009E72A4">
      <w:r>
        <w:rPr>
          <w:rFonts w:ascii="Times New Roman" w:hAnsi="Times New Roman" w:cs="Times New Roman"/>
          <w:sz w:val="24"/>
          <w:szCs w:val="24"/>
        </w:rPr>
        <w:t xml:space="preserve">[1] </w:t>
      </w:r>
      <w:r w:rsidR="007A45FF">
        <w:rPr>
          <w:rFonts w:ascii="Arial" w:hAnsi="Arial" w:cs="Arial"/>
          <w:color w:val="333333"/>
          <w:sz w:val="20"/>
          <w:szCs w:val="20"/>
          <w:shd w:val="clear" w:color="auto" w:fill="FFFFFF"/>
        </w:rPr>
        <w:t>HULPACH, Vladimír.</w:t>
      </w:r>
      <w:r w:rsidR="007A45FF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7A45FF"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Pověsti z Čech, Moravy a Slezska</w:t>
      </w:r>
      <w:r w:rsidR="007A45FF">
        <w:rPr>
          <w:rFonts w:ascii="Arial" w:hAnsi="Arial" w:cs="Arial"/>
          <w:color w:val="333333"/>
          <w:sz w:val="20"/>
          <w:szCs w:val="20"/>
          <w:shd w:val="clear" w:color="auto" w:fill="FFFFFF"/>
        </w:rPr>
        <w:t>. Praha: Knižní klub, 2007, ISBN 978-80-242-1962-2</w:t>
      </w:r>
    </w:p>
    <w:sectPr w:rsidR="00F66A78" w:rsidRPr="009E72A4" w:rsidSect="00B511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3618C"/>
    <w:multiLevelType w:val="hybridMultilevel"/>
    <w:tmpl w:val="02608E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9F6C9B"/>
    <w:multiLevelType w:val="hybridMultilevel"/>
    <w:tmpl w:val="3A0078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644696"/>
    <w:multiLevelType w:val="hybridMultilevel"/>
    <w:tmpl w:val="4448EF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04C63"/>
    <w:rsid w:val="000635FC"/>
    <w:rsid w:val="000E0932"/>
    <w:rsid w:val="00140694"/>
    <w:rsid w:val="00141CBF"/>
    <w:rsid w:val="001C4D81"/>
    <w:rsid w:val="002532B2"/>
    <w:rsid w:val="002D0406"/>
    <w:rsid w:val="002E042B"/>
    <w:rsid w:val="00375A60"/>
    <w:rsid w:val="004320FA"/>
    <w:rsid w:val="004877E1"/>
    <w:rsid w:val="004F5014"/>
    <w:rsid w:val="00504C63"/>
    <w:rsid w:val="005142E7"/>
    <w:rsid w:val="005151C6"/>
    <w:rsid w:val="00572E9B"/>
    <w:rsid w:val="005950EF"/>
    <w:rsid w:val="00636FBB"/>
    <w:rsid w:val="006606F5"/>
    <w:rsid w:val="00696707"/>
    <w:rsid w:val="006D0C0B"/>
    <w:rsid w:val="0074083E"/>
    <w:rsid w:val="007A45FF"/>
    <w:rsid w:val="007F137F"/>
    <w:rsid w:val="00932BD7"/>
    <w:rsid w:val="009954CB"/>
    <w:rsid w:val="009E72A4"/>
    <w:rsid w:val="00A827EF"/>
    <w:rsid w:val="00A96FD1"/>
    <w:rsid w:val="00B22BCC"/>
    <w:rsid w:val="00B373DB"/>
    <w:rsid w:val="00B40A73"/>
    <w:rsid w:val="00B511EE"/>
    <w:rsid w:val="00BB1528"/>
    <w:rsid w:val="00BC7B13"/>
    <w:rsid w:val="00C8763E"/>
    <w:rsid w:val="00D57641"/>
    <w:rsid w:val="00D62CB8"/>
    <w:rsid w:val="00DD744E"/>
    <w:rsid w:val="00E5473A"/>
    <w:rsid w:val="00EA4DA1"/>
    <w:rsid w:val="00ED2243"/>
    <w:rsid w:val="00EE559C"/>
    <w:rsid w:val="00F434EE"/>
    <w:rsid w:val="00F55CE2"/>
    <w:rsid w:val="00F66A78"/>
    <w:rsid w:val="00FE3B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51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4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4C6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E042B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140694"/>
  </w:style>
  <w:style w:type="character" w:styleId="Hypertextovodkaz">
    <w:name w:val="Hyperlink"/>
    <w:basedOn w:val="Standardnpsmoodstavce"/>
    <w:uiPriority w:val="99"/>
    <w:semiHidden/>
    <w:unhideWhenUsed/>
    <w:rsid w:val="0014069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4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4C6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E042B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140694"/>
  </w:style>
  <w:style w:type="character" w:styleId="Hypertextovodkaz">
    <w:name w:val="Hyperlink"/>
    <w:basedOn w:val="Standardnpsmoodstavce"/>
    <w:uiPriority w:val="99"/>
    <w:semiHidden/>
    <w:unhideWhenUsed/>
    <w:rsid w:val="001406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4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EDDE2-5F4C-46A0-9AE3-555ADC8DF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718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Kacud</dc:creator>
  <cp:lastModifiedBy>Kacud</cp:lastModifiedBy>
  <cp:revision>13</cp:revision>
  <dcterms:created xsi:type="dcterms:W3CDTF">2013-04-04T07:17:00Z</dcterms:created>
  <dcterms:modified xsi:type="dcterms:W3CDTF">2013-04-07T13:16:00Z</dcterms:modified>
</cp:coreProperties>
</file>