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456159" w:rsidP="002F2BDD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510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E03B91" w:rsidP="00E03B91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E03B91">
                    <w:rPr>
                      <w:rFonts w:asciiTheme="minorHAnsi" w:hAnsiTheme="minorHAnsi" w:cstheme="minorHAnsi"/>
                      <w:sz w:val="28"/>
                      <w:szCs w:val="28"/>
                    </w:rPr>
                    <w:t>Čtení pro radost, Praha 1993, Fortuna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E03B91" w:rsidP="00E03B91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E03B91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si rozšiřují slovní zásobu; uvědomují si problém a přemýšlejí nad ním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892"/>
            </w:tblGrid>
            <w:tr w:rsidR="00456159">
              <w:trPr>
                <w:trHeight w:val="612"/>
              </w:trPr>
              <w:tc>
                <w:tcPr>
                  <w:tcW w:w="0" w:type="auto"/>
                </w:tcPr>
                <w:p w:rsidR="00456159" w:rsidRDefault="00E03B91" w:rsidP="00E03B91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E03B91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volí správné odpovědi</w:t>
                  </w:r>
                </w:p>
                <w:p w:rsidR="00E03B91" w:rsidRPr="00456159" w:rsidRDefault="00E03B91" w:rsidP="00E03B91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</w:tbl>
    <w:p w:rsidR="00456159" w:rsidRDefault="00456159" w:rsidP="00456159">
      <w:pPr>
        <w:pStyle w:val="Default"/>
      </w:pPr>
    </w:p>
    <w:p w:rsidR="00E03B91" w:rsidRDefault="00E03B91" w:rsidP="00456159">
      <w:pPr>
        <w:pStyle w:val="Default"/>
      </w:pPr>
    </w:p>
    <w:p w:rsidR="00E03B91" w:rsidRDefault="00E03B91" w:rsidP="00E03B91">
      <w:pPr>
        <w:rPr>
          <w:rFonts w:ascii="Times New Roman" w:hAnsi="Times New Roman" w:cs="Times New Roman"/>
          <w:sz w:val="28"/>
          <w:szCs w:val="28"/>
        </w:rPr>
      </w:pPr>
    </w:p>
    <w:p w:rsidR="00E03B91" w:rsidRPr="00BF56BE" w:rsidRDefault="00E03B91" w:rsidP="00E03B91">
      <w:pPr>
        <w:rPr>
          <w:rFonts w:ascii="Times New Roman" w:hAnsi="Times New Roman" w:cs="Times New Roman"/>
          <w:sz w:val="28"/>
          <w:szCs w:val="28"/>
        </w:rPr>
      </w:pPr>
      <w:r w:rsidRPr="00BF56BE">
        <w:rPr>
          <w:rFonts w:ascii="Times New Roman" w:hAnsi="Times New Roman" w:cs="Times New Roman"/>
          <w:sz w:val="28"/>
          <w:szCs w:val="28"/>
        </w:rPr>
        <w:t>Čtení s porozuměním</w:t>
      </w:r>
      <w:r w:rsidRPr="00BF56B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Datum: .........................................</w:t>
      </w:r>
      <w:proofErr w:type="gramEnd"/>
    </w:p>
    <w:p w:rsidR="00E03B91" w:rsidRPr="00BF56BE" w:rsidRDefault="00E03B91" w:rsidP="00E0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Jméno: ..........................................</w:t>
      </w:r>
      <w:proofErr w:type="gramEnd"/>
    </w:p>
    <w:p w:rsidR="00E03B91" w:rsidRPr="00BF56BE" w:rsidRDefault="00E03B91" w:rsidP="00E0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Název </w:t>
      </w:r>
      <w:proofErr w:type="gramStart"/>
      <w:r>
        <w:rPr>
          <w:rFonts w:ascii="Times New Roman" w:hAnsi="Times New Roman" w:cs="Times New Roman"/>
          <w:sz w:val="28"/>
          <w:szCs w:val="28"/>
        </w:rPr>
        <w:t>příběhu: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...........................................................................</w:t>
      </w:r>
      <w:proofErr w:type="gramEnd"/>
    </w:p>
    <w:p w:rsidR="00E03B91" w:rsidRPr="00BF56BE" w:rsidRDefault="00E03B91" w:rsidP="00E0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Jméno a příjmení </w:t>
      </w:r>
      <w:proofErr w:type="gramStart"/>
      <w:r>
        <w:rPr>
          <w:rFonts w:ascii="Times New Roman" w:hAnsi="Times New Roman" w:cs="Times New Roman"/>
          <w:sz w:val="28"/>
          <w:szCs w:val="28"/>
        </w:rPr>
        <w:t>autora: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.................................................................</w:t>
      </w:r>
      <w:proofErr w:type="gramEnd"/>
    </w:p>
    <w:p w:rsidR="00E03B91" w:rsidRPr="00BF56BE" w:rsidRDefault="00E03B91" w:rsidP="00E03B91">
      <w:pPr>
        <w:rPr>
          <w:rFonts w:ascii="Times New Roman" w:hAnsi="Times New Roman" w:cs="Times New Roman"/>
          <w:b/>
          <w:sz w:val="28"/>
          <w:szCs w:val="28"/>
        </w:rPr>
      </w:pPr>
      <w:r w:rsidRPr="00BF56BE">
        <w:rPr>
          <w:rFonts w:ascii="Times New Roman" w:hAnsi="Times New Roman" w:cs="Times New Roman"/>
          <w:b/>
          <w:sz w:val="28"/>
          <w:szCs w:val="28"/>
        </w:rPr>
        <w:t>1. Úryvek si pozorně přečti. Vlnovkou podtrhni slova, která nám říkají, „co, kdo dělá“:</w:t>
      </w:r>
    </w:p>
    <w:p w:rsidR="00E03B91" w:rsidRPr="00BF56BE" w:rsidRDefault="00E03B91" w:rsidP="00E03B91">
      <w:pPr>
        <w:rPr>
          <w:rFonts w:ascii="Times New Roman" w:hAnsi="Times New Roman" w:cs="Times New Roman"/>
          <w:sz w:val="28"/>
          <w:szCs w:val="28"/>
        </w:rPr>
      </w:pPr>
      <w:r w:rsidRPr="00BF56BE">
        <w:rPr>
          <w:rFonts w:ascii="Times New Roman" w:hAnsi="Times New Roman" w:cs="Times New Roman"/>
          <w:sz w:val="28"/>
          <w:szCs w:val="28"/>
        </w:rPr>
        <w:t>Babí léto se protáhlo až do konce října, ráno zšedla tráva přízemním mrazíkem, ale odpoledne sluníčko hořelo jako v </w:t>
      </w:r>
      <w:proofErr w:type="gramStart"/>
      <w:r w:rsidRPr="00BF56BE">
        <w:rPr>
          <w:rFonts w:ascii="Times New Roman" w:hAnsi="Times New Roman" w:cs="Times New Roman"/>
          <w:sz w:val="28"/>
          <w:szCs w:val="28"/>
        </w:rPr>
        <w:t>srpnu . . .</w:t>
      </w:r>
      <w:proofErr w:type="gramEnd"/>
    </w:p>
    <w:p w:rsidR="00E03B91" w:rsidRPr="00BF56BE" w:rsidRDefault="00E03B91" w:rsidP="00E03B91">
      <w:pPr>
        <w:rPr>
          <w:rFonts w:ascii="Times New Roman" w:hAnsi="Times New Roman" w:cs="Times New Roman"/>
          <w:sz w:val="28"/>
          <w:szCs w:val="28"/>
        </w:rPr>
      </w:pPr>
      <w:r w:rsidRPr="00BF56BE">
        <w:rPr>
          <w:rFonts w:ascii="Times New Roman" w:hAnsi="Times New Roman" w:cs="Times New Roman"/>
          <w:sz w:val="28"/>
          <w:szCs w:val="28"/>
        </w:rPr>
        <w:t xml:space="preserve">Jedné deštivé noci šla stará srna se Srnečkem a </w:t>
      </w:r>
      <w:proofErr w:type="spellStart"/>
      <w:r w:rsidRPr="00BF56BE">
        <w:rPr>
          <w:rFonts w:ascii="Times New Roman" w:hAnsi="Times New Roman" w:cs="Times New Roman"/>
          <w:sz w:val="28"/>
          <w:szCs w:val="28"/>
        </w:rPr>
        <w:t>srnečkou</w:t>
      </w:r>
      <w:proofErr w:type="spellEnd"/>
      <w:r w:rsidRPr="00BF56BE">
        <w:rPr>
          <w:rFonts w:ascii="Times New Roman" w:hAnsi="Times New Roman" w:cs="Times New Roman"/>
          <w:sz w:val="28"/>
          <w:szCs w:val="28"/>
        </w:rPr>
        <w:t xml:space="preserve"> známým vyšlapaným ochozem. Seběhli prudkou strání, přeskočili potůček a pak už šli docela pomalu přes úzkou louku k silnici.</w:t>
      </w:r>
    </w:p>
    <w:p w:rsidR="00E03B91" w:rsidRPr="00BF56BE" w:rsidRDefault="00E03B91" w:rsidP="00E03B91">
      <w:pPr>
        <w:rPr>
          <w:rFonts w:ascii="Times New Roman" w:hAnsi="Times New Roman" w:cs="Times New Roman"/>
          <w:sz w:val="28"/>
          <w:szCs w:val="28"/>
        </w:rPr>
      </w:pPr>
      <w:r w:rsidRPr="00BF56BE">
        <w:rPr>
          <w:rFonts w:ascii="Times New Roman" w:hAnsi="Times New Roman" w:cs="Times New Roman"/>
          <w:sz w:val="28"/>
          <w:szCs w:val="28"/>
        </w:rPr>
        <w:t>Postáli chvíli před příkopem a naslouchali vzdálenému hrčení auta.</w:t>
      </w:r>
    </w:p>
    <w:p w:rsidR="00E03B91" w:rsidRPr="00BF56BE" w:rsidRDefault="00E03B91" w:rsidP="00E03B91">
      <w:pPr>
        <w:rPr>
          <w:rFonts w:ascii="Times New Roman" w:hAnsi="Times New Roman" w:cs="Times New Roman"/>
          <w:b/>
          <w:sz w:val="28"/>
          <w:szCs w:val="28"/>
        </w:rPr>
      </w:pPr>
      <w:r w:rsidRPr="00BF56BE">
        <w:rPr>
          <w:rFonts w:ascii="Times New Roman" w:hAnsi="Times New Roman" w:cs="Times New Roman"/>
          <w:b/>
          <w:sz w:val="28"/>
          <w:szCs w:val="28"/>
        </w:rPr>
        <w:t>2. V příběhu vyhledej a dopiš větu:</w:t>
      </w:r>
    </w:p>
    <w:p w:rsidR="00E03B91" w:rsidRDefault="00E03B91" w:rsidP="00E03B91">
      <w:pPr>
        <w:rPr>
          <w:rFonts w:ascii="Times New Roman" w:hAnsi="Times New Roman" w:cs="Times New Roman"/>
          <w:sz w:val="28"/>
          <w:szCs w:val="28"/>
        </w:rPr>
      </w:pPr>
      <w:r w:rsidRPr="00BF56BE">
        <w:rPr>
          <w:rFonts w:ascii="Times New Roman" w:hAnsi="Times New Roman" w:cs="Times New Roman"/>
          <w:sz w:val="28"/>
          <w:szCs w:val="28"/>
        </w:rPr>
        <w:t xml:space="preserve">Ozval </w:t>
      </w:r>
      <w:proofErr w:type="gramStart"/>
      <w:r w:rsidRPr="00BF56BE">
        <w:rPr>
          <w:rFonts w:ascii="Times New Roman" w:hAnsi="Times New Roman" w:cs="Times New Roman"/>
          <w:sz w:val="28"/>
          <w:szCs w:val="28"/>
        </w:rPr>
        <w:t xml:space="preserve">se 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</w:t>
      </w:r>
      <w:proofErr w:type="gramEnd"/>
    </w:p>
    <w:p w:rsidR="00E03B91" w:rsidRPr="00BF56BE" w:rsidRDefault="00E03B91" w:rsidP="00E0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</w:t>
      </w:r>
    </w:p>
    <w:p w:rsidR="00E03B91" w:rsidRPr="00BF56BE" w:rsidRDefault="00E03B91" w:rsidP="00E03B91">
      <w:pPr>
        <w:rPr>
          <w:rFonts w:ascii="Times New Roman" w:hAnsi="Times New Roman" w:cs="Times New Roman"/>
          <w:b/>
          <w:sz w:val="28"/>
          <w:szCs w:val="28"/>
        </w:rPr>
      </w:pPr>
      <w:r w:rsidRPr="00BF56BE">
        <w:rPr>
          <w:rFonts w:ascii="Times New Roman" w:hAnsi="Times New Roman" w:cs="Times New Roman"/>
          <w:b/>
          <w:sz w:val="28"/>
          <w:szCs w:val="28"/>
        </w:rPr>
        <w:t>3. Otázku si pozorně přeč</w:t>
      </w:r>
      <w:r>
        <w:rPr>
          <w:rFonts w:ascii="Times New Roman" w:hAnsi="Times New Roman" w:cs="Times New Roman"/>
          <w:b/>
          <w:sz w:val="28"/>
          <w:szCs w:val="28"/>
        </w:rPr>
        <w:t>ti. Správnou odpověď zakroužkuj:</w:t>
      </w:r>
    </w:p>
    <w:p w:rsidR="00E03B91" w:rsidRPr="00BF56BE" w:rsidRDefault="00E03B91" w:rsidP="00E03B91">
      <w:pPr>
        <w:rPr>
          <w:rFonts w:ascii="Times New Roman" w:hAnsi="Times New Roman" w:cs="Times New Roman"/>
          <w:sz w:val="28"/>
          <w:szCs w:val="28"/>
        </w:rPr>
      </w:pPr>
      <w:r w:rsidRPr="00BF56BE">
        <w:rPr>
          <w:rFonts w:ascii="Times New Roman" w:hAnsi="Times New Roman" w:cs="Times New Roman"/>
          <w:sz w:val="28"/>
          <w:szCs w:val="28"/>
        </w:rPr>
        <w:t>Přeskočil silnici Srneček a hned za ním mladá srnečka?</w:t>
      </w:r>
      <w:r w:rsidRPr="00BF56BE"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ab/>
        <w:t>ANO</w:t>
      </w:r>
      <w:r w:rsidRPr="00BF56BE">
        <w:rPr>
          <w:rFonts w:ascii="Times New Roman" w:hAnsi="Times New Roman" w:cs="Times New Roman"/>
          <w:sz w:val="28"/>
          <w:szCs w:val="28"/>
        </w:rPr>
        <w:tab/>
        <w:t>NE</w:t>
      </w:r>
    </w:p>
    <w:p w:rsidR="00E03B91" w:rsidRPr="00BF56BE" w:rsidRDefault="00E03B91" w:rsidP="00E03B91">
      <w:pPr>
        <w:rPr>
          <w:rFonts w:ascii="Times New Roman" w:hAnsi="Times New Roman" w:cs="Times New Roman"/>
          <w:sz w:val="28"/>
          <w:szCs w:val="28"/>
        </w:rPr>
      </w:pPr>
      <w:r w:rsidRPr="00BF56BE">
        <w:rPr>
          <w:rFonts w:ascii="Times New Roman" w:hAnsi="Times New Roman" w:cs="Times New Roman"/>
          <w:sz w:val="28"/>
          <w:szCs w:val="28"/>
        </w:rPr>
        <w:t>Přeskočila silnici i máma srna?</w:t>
      </w:r>
      <w:r w:rsidRPr="00BF56BE"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>ANO</w:t>
      </w:r>
      <w:r w:rsidRPr="00BF56BE">
        <w:rPr>
          <w:rFonts w:ascii="Times New Roman" w:hAnsi="Times New Roman" w:cs="Times New Roman"/>
          <w:sz w:val="28"/>
          <w:szCs w:val="28"/>
        </w:rPr>
        <w:tab/>
        <w:t>NE</w:t>
      </w:r>
    </w:p>
    <w:p w:rsidR="00E03B91" w:rsidRPr="00BF56BE" w:rsidRDefault="00E03B91" w:rsidP="00E03B91">
      <w:pPr>
        <w:rPr>
          <w:rFonts w:ascii="Times New Roman" w:hAnsi="Times New Roman" w:cs="Times New Roman"/>
          <w:sz w:val="28"/>
          <w:szCs w:val="28"/>
        </w:rPr>
      </w:pPr>
      <w:r w:rsidRPr="00BF56BE">
        <w:rPr>
          <w:rFonts w:ascii="Times New Roman" w:hAnsi="Times New Roman" w:cs="Times New Roman"/>
          <w:sz w:val="28"/>
          <w:szCs w:val="28"/>
        </w:rPr>
        <w:t>Zůstala srna ležet na silnici?</w:t>
      </w:r>
      <w:r w:rsidRPr="00BF56BE"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>ANO</w:t>
      </w:r>
      <w:r w:rsidRPr="00BF56BE">
        <w:rPr>
          <w:rFonts w:ascii="Times New Roman" w:hAnsi="Times New Roman" w:cs="Times New Roman"/>
          <w:sz w:val="28"/>
          <w:szCs w:val="28"/>
        </w:rPr>
        <w:tab/>
        <w:t>NE</w:t>
      </w:r>
    </w:p>
    <w:p w:rsidR="00E03B91" w:rsidRPr="00BF56BE" w:rsidRDefault="00E03B91" w:rsidP="00E03B9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F56BE">
        <w:rPr>
          <w:rFonts w:ascii="Times New Roman" w:hAnsi="Times New Roman" w:cs="Times New Roman"/>
          <w:sz w:val="28"/>
          <w:szCs w:val="28"/>
        </w:rPr>
        <w:t>Uháněli</w:t>
      </w:r>
      <w:proofErr w:type="gramEnd"/>
      <w:r w:rsidRPr="00BF56BE">
        <w:rPr>
          <w:rFonts w:ascii="Times New Roman" w:hAnsi="Times New Roman" w:cs="Times New Roman"/>
          <w:sz w:val="28"/>
          <w:szCs w:val="28"/>
        </w:rPr>
        <w:t xml:space="preserve"> Srneček a malá srnečka přes rozmoklou oranici až k lesu?</w:t>
      </w:r>
      <w:r w:rsidRPr="00BF56BE">
        <w:rPr>
          <w:rFonts w:ascii="Times New Roman" w:hAnsi="Times New Roman" w:cs="Times New Roman"/>
          <w:sz w:val="28"/>
          <w:szCs w:val="28"/>
        </w:rPr>
        <w:tab/>
        <w:t>ANO</w:t>
      </w:r>
      <w:r w:rsidRPr="00BF56BE">
        <w:rPr>
          <w:rFonts w:ascii="Times New Roman" w:hAnsi="Times New Roman" w:cs="Times New Roman"/>
          <w:sz w:val="28"/>
          <w:szCs w:val="28"/>
        </w:rPr>
        <w:tab/>
        <w:t>NE</w:t>
      </w:r>
    </w:p>
    <w:p w:rsidR="00E03B91" w:rsidRPr="00BF56BE" w:rsidRDefault="00E03B91" w:rsidP="00E03B91">
      <w:pPr>
        <w:rPr>
          <w:rFonts w:ascii="Times New Roman" w:hAnsi="Times New Roman" w:cs="Times New Roman"/>
          <w:sz w:val="28"/>
          <w:szCs w:val="28"/>
        </w:rPr>
      </w:pPr>
      <w:r w:rsidRPr="00BF56BE">
        <w:rPr>
          <w:rFonts w:ascii="Times New Roman" w:hAnsi="Times New Roman" w:cs="Times New Roman"/>
          <w:sz w:val="28"/>
          <w:szCs w:val="28"/>
        </w:rPr>
        <w:t>Vyskočil řidič z auta?</w:t>
      </w:r>
      <w:r w:rsidRPr="00BF56BE"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>ANO</w:t>
      </w:r>
      <w:r w:rsidRPr="00BF56BE">
        <w:rPr>
          <w:rFonts w:ascii="Times New Roman" w:hAnsi="Times New Roman" w:cs="Times New Roman"/>
          <w:sz w:val="28"/>
          <w:szCs w:val="28"/>
        </w:rPr>
        <w:tab/>
        <w:t>NE</w:t>
      </w:r>
    </w:p>
    <w:p w:rsidR="00E03B91" w:rsidRPr="00BF56BE" w:rsidRDefault="00E03B91" w:rsidP="00E03B91">
      <w:pPr>
        <w:rPr>
          <w:rFonts w:ascii="Times New Roman" w:hAnsi="Times New Roman" w:cs="Times New Roman"/>
          <w:sz w:val="28"/>
          <w:szCs w:val="28"/>
        </w:rPr>
      </w:pPr>
      <w:r w:rsidRPr="00BF56BE">
        <w:rPr>
          <w:rFonts w:ascii="Times New Roman" w:hAnsi="Times New Roman" w:cs="Times New Roman"/>
          <w:sz w:val="28"/>
          <w:szCs w:val="28"/>
        </w:rPr>
        <w:t>Sebrala srna všechnu sílu a vytrhla se mladíkovi ze sevření?</w:t>
      </w:r>
      <w:r w:rsidRPr="00BF56BE"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ab/>
        <w:t>ANO</w:t>
      </w:r>
      <w:r w:rsidRPr="00BF56BE">
        <w:rPr>
          <w:rFonts w:ascii="Times New Roman" w:hAnsi="Times New Roman" w:cs="Times New Roman"/>
          <w:sz w:val="28"/>
          <w:szCs w:val="28"/>
        </w:rPr>
        <w:tab/>
        <w:t>NE</w:t>
      </w:r>
    </w:p>
    <w:p w:rsidR="00E03B91" w:rsidRPr="00BF56BE" w:rsidRDefault="00E03B91" w:rsidP="00E03B91">
      <w:pPr>
        <w:rPr>
          <w:rFonts w:ascii="Times New Roman" w:hAnsi="Times New Roman" w:cs="Times New Roman"/>
          <w:sz w:val="28"/>
          <w:szCs w:val="28"/>
        </w:rPr>
      </w:pPr>
      <w:r w:rsidRPr="00BF56BE">
        <w:rPr>
          <w:rFonts w:ascii="Times New Roman" w:hAnsi="Times New Roman" w:cs="Times New Roman"/>
          <w:sz w:val="28"/>
          <w:szCs w:val="28"/>
        </w:rPr>
        <w:t xml:space="preserve">Odbelhala se srna za Srnečkem a malou </w:t>
      </w:r>
      <w:proofErr w:type="spellStart"/>
      <w:r w:rsidRPr="00BF56BE">
        <w:rPr>
          <w:rFonts w:ascii="Times New Roman" w:hAnsi="Times New Roman" w:cs="Times New Roman"/>
          <w:sz w:val="28"/>
          <w:szCs w:val="28"/>
        </w:rPr>
        <w:t>srnečkou</w:t>
      </w:r>
      <w:proofErr w:type="spellEnd"/>
      <w:r w:rsidRPr="00BF56BE">
        <w:rPr>
          <w:rFonts w:ascii="Times New Roman" w:hAnsi="Times New Roman" w:cs="Times New Roman"/>
          <w:sz w:val="28"/>
          <w:szCs w:val="28"/>
        </w:rPr>
        <w:t xml:space="preserve"> až k lesu?</w:t>
      </w:r>
      <w:r w:rsidRPr="00BF56BE">
        <w:rPr>
          <w:rFonts w:ascii="Times New Roman" w:hAnsi="Times New Roman" w:cs="Times New Roman"/>
          <w:sz w:val="28"/>
          <w:szCs w:val="28"/>
        </w:rPr>
        <w:tab/>
      </w:r>
      <w:r w:rsidRPr="00BF56BE">
        <w:rPr>
          <w:rFonts w:ascii="Times New Roman" w:hAnsi="Times New Roman" w:cs="Times New Roman"/>
          <w:sz w:val="28"/>
          <w:szCs w:val="28"/>
        </w:rPr>
        <w:tab/>
        <w:t>ANO</w:t>
      </w:r>
      <w:r w:rsidRPr="00BF56BE">
        <w:rPr>
          <w:rFonts w:ascii="Times New Roman" w:hAnsi="Times New Roman" w:cs="Times New Roman"/>
          <w:sz w:val="28"/>
          <w:szCs w:val="28"/>
        </w:rPr>
        <w:tab/>
        <w:t>NE</w:t>
      </w:r>
    </w:p>
    <w:p w:rsidR="00E03B91" w:rsidRPr="00BF56BE" w:rsidRDefault="00E03B91" w:rsidP="00E03B91">
      <w:pPr>
        <w:rPr>
          <w:rFonts w:ascii="Times New Roman" w:hAnsi="Times New Roman" w:cs="Times New Roman"/>
          <w:b/>
          <w:sz w:val="28"/>
          <w:szCs w:val="28"/>
        </w:rPr>
      </w:pPr>
      <w:r w:rsidRPr="00BF56BE">
        <w:rPr>
          <w:rFonts w:ascii="Times New Roman" w:hAnsi="Times New Roman" w:cs="Times New Roman"/>
          <w:b/>
          <w:sz w:val="28"/>
          <w:szCs w:val="28"/>
        </w:rPr>
        <w:t>4. Srna zůstala ležet v příkopu. Najdi v příběhu jiné slovo pro slovo příkop:</w:t>
      </w:r>
    </w:p>
    <w:p w:rsidR="00E03B91" w:rsidRPr="00BF56BE" w:rsidRDefault="00E03B91" w:rsidP="00E03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</w:t>
      </w:r>
    </w:p>
    <w:p w:rsidR="00E03B91" w:rsidRPr="00E03B91" w:rsidRDefault="00E03B91" w:rsidP="00E03B91">
      <w:pPr>
        <w:rPr>
          <w:rFonts w:ascii="Times New Roman" w:hAnsi="Times New Roman" w:cs="Times New Roman"/>
          <w:b/>
          <w:sz w:val="28"/>
          <w:szCs w:val="28"/>
        </w:rPr>
      </w:pPr>
      <w:r w:rsidRPr="00BF56BE">
        <w:rPr>
          <w:rFonts w:ascii="Times New Roman" w:hAnsi="Times New Roman" w:cs="Times New Roman"/>
          <w:b/>
          <w:sz w:val="28"/>
          <w:szCs w:val="28"/>
        </w:rPr>
        <w:t>5. Nakresli, co srnu zranilo:</w:t>
      </w:r>
      <w:bookmarkStart w:id="0" w:name="_GoBack"/>
      <w:bookmarkEnd w:id="0"/>
    </w:p>
    <w:sectPr w:rsidR="00E03B91" w:rsidRPr="00E03B91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D6B" w:rsidRDefault="001A2D6B" w:rsidP="00777E1F">
      <w:pPr>
        <w:spacing w:after="0" w:line="240" w:lineRule="auto"/>
      </w:pPr>
      <w:r>
        <w:separator/>
      </w:r>
    </w:p>
  </w:endnote>
  <w:endnote w:type="continuationSeparator" w:id="0">
    <w:p w:rsidR="001A2D6B" w:rsidRDefault="001A2D6B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D6B" w:rsidRDefault="001A2D6B" w:rsidP="00777E1F">
      <w:pPr>
        <w:spacing w:after="0" w:line="240" w:lineRule="auto"/>
      </w:pPr>
      <w:r>
        <w:separator/>
      </w:r>
    </w:p>
  </w:footnote>
  <w:footnote w:type="continuationSeparator" w:id="0">
    <w:p w:rsidR="001A2D6B" w:rsidRDefault="001A2D6B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F3A18"/>
    <w:rsid w:val="001053C7"/>
    <w:rsid w:val="001253C7"/>
    <w:rsid w:val="001343D5"/>
    <w:rsid w:val="0017277B"/>
    <w:rsid w:val="0018122C"/>
    <w:rsid w:val="001A2D6B"/>
    <w:rsid w:val="00244196"/>
    <w:rsid w:val="00255C45"/>
    <w:rsid w:val="00283B3C"/>
    <w:rsid w:val="002F2BDD"/>
    <w:rsid w:val="00372E5C"/>
    <w:rsid w:val="0038673A"/>
    <w:rsid w:val="003F39D8"/>
    <w:rsid w:val="003F3AA5"/>
    <w:rsid w:val="00402254"/>
    <w:rsid w:val="004548BD"/>
    <w:rsid w:val="00456159"/>
    <w:rsid w:val="00486F9B"/>
    <w:rsid w:val="0053011B"/>
    <w:rsid w:val="005F7726"/>
    <w:rsid w:val="0071150A"/>
    <w:rsid w:val="00777E1F"/>
    <w:rsid w:val="007856EF"/>
    <w:rsid w:val="007968D0"/>
    <w:rsid w:val="00803AE5"/>
    <w:rsid w:val="008A1663"/>
    <w:rsid w:val="009759A9"/>
    <w:rsid w:val="00B50C11"/>
    <w:rsid w:val="00B53741"/>
    <w:rsid w:val="00B5725B"/>
    <w:rsid w:val="00BF1371"/>
    <w:rsid w:val="00C13D80"/>
    <w:rsid w:val="00C706A7"/>
    <w:rsid w:val="00C808F0"/>
    <w:rsid w:val="00C83FFC"/>
    <w:rsid w:val="00C9151E"/>
    <w:rsid w:val="00D14AA7"/>
    <w:rsid w:val="00D17CE1"/>
    <w:rsid w:val="00DC09A2"/>
    <w:rsid w:val="00E03B91"/>
    <w:rsid w:val="00E05582"/>
    <w:rsid w:val="00E36F93"/>
    <w:rsid w:val="00ED09A0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VY_32_INOVACE_1M_10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BE5E54F6-B858-4D69-8D72-C8E8C17C82B8}" type="presOf" srcId="{019433A1-1324-4DE1-9E6F-32B851095F74}" destId="{A3817367-F2BC-482F-8832-FA00B51DCCF3}" srcOrd="0" destOrd="0" presId="urn:microsoft.com/office/officeart/2005/8/layout/target3"/>
    <dgm:cxn modelId="{2B426F3C-ABF4-4ED2-A7D7-EB91B3D577C7}" type="presOf" srcId="{EBC41103-E2E5-4D48-9B4B-425520D3D098}" destId="{C1E95C55-4B1A-4F71-B859-65D1F40A46E0}" srcOrd="0" destOrd="0" presId="urn:microsoft.com/office/officeart/2005/8/layout/target3"/>
    <dgm:cxn modelId="{DF2572CC-EA11-4D48-9BBE-AB88DB1A5B54}" type="presOf" srcId="{EBC41103-E2E5-4D48-9B4B-425520D3D098}" destId="{A2474844-2EB7-46F1-B77E-38A6D8B3368D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805A00D5-F787-4187-80F9-B98050649B10}" type="presOf" srcId="{445C7998-7549-48B0-BD68-D4F0167F02E5}" destId="{4D19AB04-24FA-40C2-B203-52AE3D15E171}" srcOrd="1" destOrd="0" presId="urn:microsoft.com/office/officeart/2005/8/layout/target3"/>
    <dgm:cxn modelId="{15D576B2-4AEA-43FC-A9C3-F88CFA862808}" type="presOf" srcId="{FBBFC3EA-9D9D-4F3A-BEA6-9C2C0E46BF20}" destId="{832BF48F-0145-4429-9E02-8FCA946CCE9E}" srcOrd="1" destOrd="0" presId="urn:microsoft.com/office/officeart/2005/8/layout/target3"/>
    <dgm:cxn modelId="{A8D596D8-D676-4DEB-8072-DF78D55BD88A}" type="presOf" srcId="{C73C7642-F245-4585-8F88-243F9FAEF6CA}" destId="{E213CEB3-AC26-46A5-B5EF-966295AE67FD}" srcOrd="0" destOrd="0" presId="urn:microsoft.com/office/officeart/2005/8/layout/target3"/>
    <dgm:cxn modelId="{496D53A8-CE80-4D58-857E-4F255CD15426}" type="presOf" srcId="{FBBFC3EA-9D9D-4F3A-BEA6-9C2C0E46BF20}" destId="{643EA938-EDE0-4533-ACCC-D2BD6F3A527C}" srcOrd="0" destOrd="0" presId="urn:microsoft.com/office/officeart/2005/8/layout/target3"/>
    <dgm:cxn modelId="{53206524-281C-4A42-A19C-C39AC8F551DE}" type="presOf" srcId="{019433A1-1324-4DE1-9E6F-32B851095F74}" destId="{E7297F21-D4FD-4A41-AE58-814D01A6B5E7}" srcOrd="1" destOrd="0" presId="urn:microsoft.com/office/officeart/2005/8/layout/target3"/>
    <dgm:cxn modelId="{0C4ACD73-B156-4433-B5F5-4A11374CBF35}" type="presOf" srcId="{C73C7642-F245-4585-8F88-243F9FAEF6CA}" destId="{84FF5322-1F04-4756-ACED-CA93D9AD61A4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474AEEE2-162F-4DD2-8686-2A1DAF5B47C8}" type="presOf" srcId="{39F8B381-5807-488E-AC22-73DD4140ED4A}" destId="{71045F8C-00FA-488E-A7BD-E2E6753D979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8B319763-F183-49C4-8B7B-C4931898F677}" type="presOf" srcId="{445C7998-7549-48B0-BD68-D4F0167F02E5}" destId="{BC35EE03-4121-4EF9-923D-7CB6D30D358D}" srcOrd="0" destOrd="0" presId="urn:microsoft.com/office/officeart/2005/8/layout/target3"/>
    <dgm:cxn modelId="{6F6DBF1B-B995-41F8-B061-6CE3A8CEC70D}" type="presParOf" srcId="{71045F8C-00FA-488E-A7BD-E2E6753D979D}" destId="{3577EC6B-C980-4F34-8C69-4365E7B8FC8C}" srcOrd="0" destOrd="0" presId="urn:microsoft.com/office/officeart/2005/8/layout/target3"/>
    <dgm:cxn modelId="{6ADE2BAF-A8BB-4A79-9852-E655E7D3B97C}" type="presParOf" srcId="{71045F8C-00FA-488E-A7BD-E2E6753D979D}" destId="{6940EB87-DC1D-4BC3-9408-9AC2E1FFC039}" srcOrd="1" destOrd="0" presId="urn:microsoft.com/office/officeart/2005/8/layout/target3"/>
    <dgm:cxn modelId="{994B807C-CDE1-4D41-B727-B5DB4AC39569}" type="presParOf" srcId="{71045F8C-00FA-488E-A7BD-E2E6753D979D}" destId="{BC35EE03-4121-4EF9-923D-7CB6D30D358D}" srcOrd="2" destOrd="0" presId="urn:microsoft.com/office/officeart/2005/8/layout/target3"/>
    <dgm:cxn modelId="{65D3A2FD-3D00-4291-A15D-65B8AB20B54B}" type="presParOf" srcId="{71045F8C-00FA-488E-A7BD-E2E6753D979D}" destId="{C95EEA27-3CBF-4645-A92D-9D8AF5C1CBFC}" srcOrd="3" destOrd="0" presId="urn:microsoft.com/office/officeart/2005/8/layout/target3"/>
    <dgm:cxn modelId="{39508AC1-9152-4B3F-9845-5A89DB35C325}" type="presParOf" srcId="{71045F8C-00FA-488E-A7BD-E2E6753D979D}" destId="{851BB866-B6AE-4566-893F-4C635BA974FC}" srcOrd="4" destOrd="0" presId="urn:microsoft.com/office/officeart/2005/8/layout/target3"/>
    <dgm:cxn modelId="{BCF171C9-DFC9-46C8-BF28-F492C5A1FF4B}" type="presParOf" srcId="{71045F8C-00FA-488E-A7BD-E2E6753D979D}" destId="{643EA938-EDE0-4533-ACCC-D2BD6F3A527C}" srcOrd="5" destOrd="0" presId="urn:microsoft.com/office/officeart/2005/8/layout/target3"/>
    <dgm:cxn modelId="{58FE65BA-F565-4219-BDED-865DAFFB9DA2}" type="presParOf" srcId="{71045F8C-00FA-488E-A7BD-E2E6753D979D}" destId="{92F31B18-D66D-4CC7-89B9-378928DE877D}" srcOrd="6" destOrd="0" presId="urn:microsoft.com/office/officeart/2005/8/layout/target3"/>
    <dgm:cxn modelId="{1E07AB7E-BD91-4EA8-B9B1-897BE0F9EE5D}" type="presParOf" srcId="{71045F8C-00FA-488E-A7BD-E2E6753D979D}" destId="{902074E1-B931-4618-97F1-FADBE82E9C3C}" srcOrd="7" destOrd="0" presId="urn:microsoft.com/office/officeart/2005/8/layout/target3"/>
    <dgm:cxn modelId="{4C343887-133A-400E-8BF5-A810850298CD}" type="presParOf" srcId="{71045F8C-00FA-488E-A7BD-E2E6753D979D}" destId="{A3817367-F2BC-482F-8832-FA00B51DCCF3}" srcOrd="8" destOrd="0" presId="urn:microsoft.com/office/officeart/2005/8/layout/target3"/>
    <dgm:cxn modelId="{5C3A48FB-2149-4353-8E85-600E09D4CDE9}" type="presParOf" srcId="{71045F8C-00FA-488E-A7BD-E2E6753D979D}" destId="{A73430F2-8247-4ED0-AA10-577C6B4449AD}" srcOrd="9" destOrd="0" presId="urn:microsoft.com/office/officeart/2005/8/layout/target3"/>
    <dgm:cxn modelId="{6FAFF6C9-F032-4373-ACC1-D50A509A9C0F}" type="presParOf" srcId="{71045F8C-00FA-488E-A7BD-E2E6753D979D}" destId="{2225F4B7-D5E5-4ABC-A74D-89DF612FD43B}" srcOrd="10" destOrd="0" presId="urn:microsoft.com/office/officeart/2005/8/layout/target3"/>
    <dgm:cxn modelId="{474FA236-3FB0-4C23-BFD9-B71D2D4B70DB}" type="presParOf" srcId="{71045F8C-00FA-488E-A7BD-E2E6753D979D}" destId="{E213CEB3-AC26-46A5-B5EF-966295AE67FD}" srcOrd="11" destOrd="0" presId="urn:microsoft.com/office/officeart/2005/8/layout/target3"/>
    <dgm:cxn modelId="{EFEBC29A-C6DA-4C3F-80C6-556A2FAFC703}" type="presParOf" srcId="{71045F8C-00FA-488E-A7BD-E2E6753D979D}" destId="{8686AAFC-9326-4364-BC47-A59E252FDEAE}" srcOrd="12" destOrd="0" presId="urn:microsoft.com/office/officeart/2005/8/layout/target3"/>
    <dgm:cxn modelId="{4430E841-6B39-40C4-8E24-6C20867737F2}" type="presParOf" srcId="{71045F8C-00FA-488E-A7BD-E2E6753D979D}" destId="{48C8C429-3407-4AFD-B49F-99646D5DA08A}" srcOrd="13" destOrd="0" presId="urn:microsoft.com/office/officeart/2005/8/layout/target3"/>
    <dgm:cxn modelId="{6E766242-574E-4893-88C8-6BCD94B602B4}" type="presParOf" srcId="{71045F8C-00FA-488E-A7BD-E2E6753D979D}" destId="{C1E95C55-4B1A-4F71-B859-65D1F40A46E0}" srcOrd="14" destOrd="0" presId="urn:microsoft.com/office/officeart/2005/8/layout/target3"/>
    <dgm:cxn modelId="{31AC12DE-6D62-4897-B961-FFEFBCF0865F}" type="presParOf" srcId="{71045F8C-00FA-488E-A7BD-E2E6753D979D}" destId="{4D19AB04-24FA-40C2-B203-52AE3D15E171}" srcOrd="15" destOrd="0" presId="urn:microsoft.com/office/officeart/2005/8/layout/target3"/>
    <dgm:cxn modelId="{5A91B1E9-98B6-46E1-A4A5-EAA743A934DD}" type="presParOf" srcId="{71045F8C-00FA-488E-A7BD-E2E6753D979D}" destId="{832BF48F-0145-4429-9E02-8FCA946CCE9E}" srcOrd="16" destOrd="0" presId="urn:microsoft.com/office/officeart/2005/8/layout/target3"/>
    <dgm:cxn modelId="{70B43A1D-5D82-4CE5-A740-A095A000F1C4}" type="presParOf" srcId="{71045F8C-00FA-488E-A7BD-E2E6753D979D}" destId="{E7297F21-D4FD-4A41-AE58-814D01A6B5E7}" srcOrd="17" destOrd="0" presId="urn:microsoft.com/office/officeart/2005/8/layout/target3"/>
    <dgm:cxn modelId="{AEEDCFFC-D0E5-40B0-A951-D5F57BE340F8}" type="presParOf" srcId="{71045F8C-00FA-488E-A7BD-E2E6753D979D}" destId="{84FF5322-1F04-4756-ACED-CA93D9AD61A4}" srcOrd="18" destOrd="0" presId="urn:microsoft.com/office/officeart/2005/8/layout/target3"/>
    <dgm:cxn modelId="{5CB4AA2A-D501-4296-800D-86EC8DDB4CAF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VY_32_INOVACE_1M_10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CB44E-F206-4216-8462-A7644CCD9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Admin</cp:lastModifiedBy>
  <cp:revision>2</cp:revision>
  <cp:lastPrinted>2011-09-06T14:35:00Z</cp:lastPrinted>
  <dcterms:created xsi:type="dcterms:W3CDTF">2012-03-15T18:56:00Z</dcterms:created>
  <dcterms:modified xsi:type="dcterms:W3CDTF">2012-03-15T18:56:00Z</dcterms:modified>
</cp:coreProperties>
</file>