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112" w:rsidRDefault="00337112" w:rsidP="00D623BF">
      <w:pPr>
        <w:rPr>
          <w:b/>
          <w:sz w:val="28"/>
          <w:szCs w:val="28"/>
        </w:rPr>
      </w:pPr>
      <w:r w:rsidRPr="00337112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-880745</wp:posOffset>
            </wp:positionH>
            <wp:positionV relativeFrom="paragraph">
              <wp:posOffset>-1033145</wp:posOffset>
            </wp:positionV>
            <wp:extent cx="7553325" cy="1571625"/>
            <wp:effectExtent l="19050" t="0" r="9525" b="0"/>
            <wp:wrapSquare wrapText="largest"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71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7112" w:rsidRPr="003B0D27" w:rsidRDefault="00337112" w:rsidP="00337112">
      <w:pPr>
        <w:rPr>
          <w:b/>
          <w:color w:val="0F243E" w:themeColor="text2" w:themeShade="80"/>
          <w:sz w:val="28"/>
          <w:szCs w:val="28"/>
        </w:rPr>
      </w:pPr>
      <w:r w:rsidRPr="003B0D27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3B0D27">
        <w:rPr>
          <w:b/>
          <w:color w:val="0F243E" w:themeColor="text2" w:themeShade="80"/>
          <w:sz w:val="28"/>
          <w:szCs w:val="28"/>
        </w:rPr>
        <w:t>Moderní škola</w:t>
      </w:r>
    </w:p>
    <w:p w:rsidR="00337112" w:rsidRPr="003B0D27" w:rsidRDefault="00337112" w:rsidP="00337112">
      <w:pPr>
        <w:rPr>
          <w:b/>
          <w:color w:val="0F243E" w:themeColor="text2" w:themeShade="80"/>
          <w:sz w:val="28"/>
          <w:szCs w:val="28"/>
        </w:rPr>
      </w:pPr>
      <w:r w:rsidRPr="003B0D27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3B0D27">
        <w:rPr>
          <w:b/>
          <w:color w:val="0F243E" w:themeColor="text2" w:themeShade="80"/>
          <w:sz w:val="28"/>
          <w:szCs w:val="28"/>
        </w:rPr>
        <w:t>CZ.1.07/1.4.00/21.2511</w:t>
      </w:r>
    </w:p>
    <w:p w:rsidR="00337112" w:rsidRPr="003B0D27" w:rsidRDefault="00337112" w:rsidP="00337112">
      <w:pPr>
        <w:rPr>
          <w:b/>
          <w:color w:val="0F243E" w:themeColor="text2" w:themeShade="80"/>
          <w:sz w:val="28"/>
          <w:szCs w:val="28"/>
        </w:rPr>
      </w:pPr>
      <w:r w:rsidRPr="003B0D27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3B0D27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3B0D27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3B0D27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337112" w:rsidRPr="003B0D27" w:rsidRDefault="00337112" w:rsidP="00337112">
      <w:pPr>
        <w:rPr>
          <w:b/>
          <w:color w:val="0F243E" w:themeColor="text2" w:themeShade="80"/>
          <w:sz w:val="28"/>
          <w:szCs w:val="28"/>
        </w:rPr>
      </w:pPr>
      <w:r w:rsidRPr="003B0D27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3B0D27">
        <w:rPr>
          <w:b/>
          <w:color w:val="0F243E" w:themeColor="text2" w:themeShade="80"/>
          <w:sz w:val="28"/>
          <w:szCs w:val="28"/>
        </w:rPr>
        <w:t>V/2</w:t>
      </w:r>
    </w:p>
    <w:p w:rsidR="00337112" w:rsidRPr="003B0D27" w:rsidRDefault="00337112" w:rsidP="00337112">
      <w:pPr>
        <w:rPr>
          <w:b/>
          <w:color w:val="0F243E" w:themeColor="text2" w:themeShade="80"/>
          <w:sz w:val="28"/>
          <w:szCs w:val="28"/>
        </w:rPr>
      </w:pPr>
      <w:r w:rsidRPr="003B0D27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3B0D27">
        <w:rPr>
          <w:color w:val="0F243E" w:themeColor="text2" w:themeShade="80"/>
          <w:sz w:val="28"/>
          <w:szCs w:val="28"/>
        </w:rPr>
        <w:t>VY_52_INOVACE_</w:t>
      </w:r>
      <w:r w:rsidR="003B0D27" w:rsidRPr="003B0D27">
        <w:rPr>
          <w:b/>
          <w:color w:val="0F243E" w:themeColor="text2" w:themeShade="80"/>
          <w:sz w:val="28"/>
          <w:szCs w:val="28"/>
        </w:rPr>
        <w:t>FPČ1/30</w:t>
      </w:r>
      <w:r w:rsidRPr="003B0D27">
        <w:rPr>
          <w:b/>
          <w:color w:val="0F243E" w:themeColor="text2" w:themeShade="80"/>
          <w:sz w:val="28"/>
          <w:szCs w:val="28"/>
        </w:rPr>
        <w:t>_ Fyzika7</w:t>
      </w:r>
    </w:p>
    <w:p w:rsidR="00337112" w:rsidRPr="003B0D27" w:rsidRDefault="00337112" w:rsidP="00337112">
      <w:pPr>
        <w:rPr>
          <w:b/>
          <w:color w:val="0F243E" w:themeColor="text2" w:themeShade="80"/>
          <w:sz w:val="28"/>
          <w:szCs w:val="28"/>
        </w:rPr>
      </w:pPr>
      <w:r w:rsidRPr="003B0D27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3B0D27">
        <w:rPr>
          <w:b/>
          <w:color w:val="0F243E" w:themeColor="text2" w:themeShade="80"/>
          <w:sz w:val="28"/>
          <w:szCs w:val="28"/>
        </w:rPr>
        <w:t>pracovní list</w:t>
      </w:r>
    </w:p>
    <w:p w:rsidR="00337112" w:rsidRPr="003B0D27" w:rsidRDefault="00337112" w:rsidP="00337112">
      <w:pPr>
        <w:rPr>
          <w:b/>
          <w:color w:val="0F243E" w:themeColor="text2" w:themeShade="80"/>
          <w:sz w:val="28"/>
          <w:szCs w:val="28"/>
        </w:rPr>
      </w:pPr>
      <w:r w:rsidRPr="003B0D27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3B0D27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337112" w:rsidRPr="003B0D27" w:rsidRDefault="00337112" w:rsidP="00337112">
      <w:pPr>
        <w:rPr>
          <w:b/>
          <w:color w:val="0F243E" w:themeColor="text2" w:themeShade="80"/>
          <w:sz w:val="28"/>
          <w:szCs w:val="28"/>
        </w:rPr>
      </w:pPr>
      <w:r w:rsidRPr="003B0D27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3B0D27">
        <w:rPr>
          <w:b/>
          <w:color w:val="0F243E" w:themeColor="text2" w:themeShade="80"/>
          <w:sz w:val="28"/>
          <w:szCs w:val="28"/>
        </w:rPr>
        <w:t>12 – 15 let</w:t>
      </w:r>
    </w:p>
    <w:p w:rsidR="00337112" w:rsidRPr="003B0D27" w:rsidRDefault="00337112" w:rsidP="00337112">
      <w:pPr>
        <w:rPr>
          <w:b/>
          <w:color w:val="0F243E" w:themeColor="text2" w:themeShade="80"/>
          <w:sz w:val="28"/>
          <w:szCs w:val="28"/>
        </w:rPr>
      </w:pPr>
    </w:p>
    <w:p w:rsidR="00337112" w:rsidRPr="003B0D27" w:rsidRDefault="00337112" w:rsidP="00337112">
      <w:pPr>
        <w:rPr>
          <w:b/>
          <w:color w:val="0F243E" w:themeColor="text2" w:themeShade="80"/>
          <w:sz w:val="28"/>
          <w:szCs w:val="28"/>
        </w:rPr>
      </w:pPr>
      <w:r w:rsidRPr="003B0D27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3B0D27">
        <w:rPr>
          <w:b/>
          <w:color w:val="0F243E" w:themeColor="text2" w:themeShade="80"/>
          <w:sz w:val="28"/>
          <w:szCs w:val="28"/>
        </w:rPr>
        <w:t>fyzika</w:t>
      </w:r>
    </w:p>
    <w:p w:rsidR="00337112" w:rsidRPr="003B0D27" w:rsidRDefault="00D122C9" w:rsidP="00337112">
      <w:pPr>
        <w:rPr>
          <w:b/>
          <w:color w:val="0F243E" w:themeColor="text2" w:themeShade="80"/>
          <w:sz w:val="28"/>
          <w:szCs w:val="28"/>
        </w:rPr>
      </w:pPr>
      <w:r w:rsidRPr="003B0D27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3B0D27">
        <w:rPr>
          <w:b/>
          <w:color w:val="0F243E" w:themeColor="text2" w:themeShade="80"/>
          <w:sz w:val="28"/>
          <w:szCs w:val="28"/>
        </w:rPr>
        <w:t>potápění</w:t>
      </w:r>
      <w:r w:rsidR="00337112" w:rsidRPr="003B0D27">
        <w:rPr>
          <w:b/>
          <w:color w:val="0F243E" w:themeColor="text2" w:themeShade="80"/>
          <w:sz w:val="28"/>
          <w:szCs w:val="28"/>
        </w:rPr>
        <w:t>, plování a vznášení se stejnorodých těles v kapalině</w:t>
      </w:r>
    </w:p>
    <w:p w:rsidR="00337112" w:rsidRPr="003B0D27" w:rsidRDefault="00337112" w:rsidP="00337112">
      <w:pPr>
        <w:rPr>
          <w:b/>
          <w:color w:val="0F243E" w:themeColor="text2" w:themeShade="80"/>
          <w:sz w:val="28"/>
          <w:szCs w:val="28"/>
        </w:rPr>
      </w:pPr>
      <w:r w:rsidRPr="003B0D27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3B0D27">
        <w:rPr>
          <w:b/>
          <w:color w:val="0F243E" w:themeColor="text2" w:themeShade="80"/>
          <w:sz w:val="28"/>
          <w:szCs w:val="28"/>
        </w:rPr>
        <w:t>7.</w:t>
      </w:r>
    </w:p>
    <w:p w:rsidR="00337112" w:rsidRPr="003B0D27" w:rsidRDefault="00337112" w:rsidP="00337112">
      <w:pPr>
        <w:rPr>
          <w:b/>
          <w:color w:val="0F243E" w:themeColor="text2" w:themeShade="80"/>
          <w:sz w:val="28"/>
          <w:szCs w:val="28"/>
        </w:rPr>
      </w:pPr>
      <w:r w:rsidRPr="003B0D27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3B0D27">
        <w:rPr>
          <w:b/>
          <w:color w:val="0F243E" w:themeColor="text2" w:themeShade="80"/>
          <w:sz w:val="28"/>
          <w:szCs w:val="28"/>
        </w:rPr>
        <w:t xml:space="preserve">Žáci si </w:t>
      </w:r>
      <w:r w:rsidR="00D122C9" w:rsidRPr="003B0D27">
        <w:rPr>
          <w:b/>
          <w:color w:val="0F243E" w:themeColor="text2" w:themeShade="80"/>
          <w:sz w:val="28"/>
          <w:szCs w:val="28"/>
        </w:rPr>
        <w:t>v tabulce procvičí vliv hustoty kapaliny a tělesa na chování těles v kapalině.</w:t>
      </w:r>
      <w:r w:rsidR="00D02A03" w:rsidRPr="003B0D27">
        <w:rPr>
          <w:b/>
          <w:color w:val="0F243E" w:themeColor="text2" w:themeShade="80"/>
          <w:sz w:val="28"/>
          <w:szCs w:val="28"/>
        </w:rPr>
        <w:t xml:space="preserve">  Ve slovní úloze žák </w:t>
      </w:r>
      <w:r w:rsidR="003B0D27" w:rsidRPr="003B0D27">
        <w:rPr>
          <w:b/>
          <w:color w:val="0F243E" w:themeColor="text2" w:themeShade="80"/>
          <w:sz w:val="28"/>
          <w:szCs w:val="28"/>
        </w:rPr>
        <w:t>vypočítá, jak</w:t>
      </w:r>
      <w:r w:rsidR="00D02A03" w:rsidRPr="003B0D27">
        <w:rPr>
          <w:b/>
          <w:color w:val="0F243E" w:themeColor="text2" w:themeShade="80"/>
          <w:sz w:val="28"/>
          <w:szCs w:val="28"/>
        </w:rPr>
        <w:t xml:space="preserve"> se chová těleso z určitého materiálu a o určitém objemu</w:t>
      </w:r>
      <w:r w:rsidR="008544DC" w:rsidRPr="003B0D27">
        <w:rPr>
          <w:b/>
          <w:color w:val="0F243E" w:themeColor="text2" w:themeShade="80"/>
          <w:sz w:val="28"/>
          <w:szCs w:val="28"/>
        </w:rPr>
        <w:t xml:space="preserve"> v kapalině.</w:t>
      </w:r>
    </w:p>
    <w:p w:rsidR="00337112" w:rsidRPr="003B0D27" w:rsidRDefault="00337112" w:rsidP="00337112">
      <w:pPr>
        <w:rPr>
          <w:b/>
          <w:color w:val="0F243E" w:themeColor="text2" w:themeShade="80"/>
          <w:sz w:val="28"/>
          <w:szCs w:val="28"/>
        </w:rPr>
      </w:pPr>
      <w:r w:rsidRPr="003B0D27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="008B2954">
        <w:rPr>
          <w:b/>
          <w:color w:val="0F243E" w:themeColor="text2" w:themeShade="80"/>
          <w:sz w:val="28"/>
          <w:szCs w:val="28"/>
        </w:rPr>
        <w:t>fyzika, hustota, kapalina, těleso, potápění</w:t>
      </w:r>
    </w:p>
    <w:p w:rsidR="00337112" w:rsidRPr="003B0D27" w:rsidRDefault="008B2954" w:rsidP="00337112">
      <w:pPr>
        <w:rPr>
          <w:b/>
          <w:color w:val="0F243E" w:themeColor="text2" w:themeShade="80"/>
          <w:sz w:val="28"/>
          <w:szCs w:val="28"/>
        </w:rPr>
      </w:pPr>
      <w:r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bookmarkStart w:id="0" w:name="_GoBack"/>
      <w:bookmarkEnd w:id="0"/>
      <w:proofErr w:type="spellStart"/>
      <w:r w:rsidR="008544DC" w:rsidRPr="003B0D27">
        <w:rPr>
          <w:b/>
          <w:color w:val="0F243E" w:themeColor="text2" w:themeShade="80"/>
          <w:sz w:val="28"/>
          <w:szCs w:val="28"/>
        </w:rPr>
        <w:t>fyz</w:t>
      </w:r>
      <w:proofErr w:type="spellEnd"/>
      <w:r w:rsidR="008544DC" w:rsidRPr="003B0D27">
        <w:rPr>
          <w:b/>
          <w:color w:val="0F243E" w:themeColor="text2" w:themeShade="80"/>
          <w:sz w:val="28"/>
          <w:szCs w:val="28"/>
        </w:rPr>
        <w:t>. tabulky neb</w:t>
      </w:r>
      <w:r w:rsidR="003B0D27" w:rsidRPr="003B0D27">
        <w:rPr>
          <w:b/>
          <w:color w:val="0F243E" w:themeColor="text2" w:themeShade="80"/>
          <w:sz w:val="28"/>
          <w:szCs w:val="28"/>
        </w:rPr>
        <w:t>o</w:t>
      </w:r>
      <w:r w:rsidR="008544DC" w:rsidRPr="003B0D27">
        <w:rPr>
          <w:b/>
          <w:color w:val="0F243E" w:themeColor="text2" w:themeShade="80"/>
          <w:sz w:val="28"/>
          <w:szCs w:val="28"/>
        </w:rPr>
        <w:t xml:space="preserve"> internet</w:t>
      </w:r>
    </w:p>
    <w:p w:rsidR="00337112" w:rsidRPr="003B0D27" w:rsidRDefault="00337112" w:rsidP="00337112">
      <w:pPr>
        <w:rPr>
          <w:b/>
          <w:color w:val="0F243E" w:themeColor="text2" w:themeShade="80"/>
          <w:sz w:val="28"/>
          <w:szCs w:val="28"/>
        </w:rPr>
      </w:pPr>
      <w:r w:rsidRPr="003B0D27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3B0D27">
        <w:rPr>
          <w:b/>
          <w:color w:val="0F243E" w:themeColor="text2" w:themeShade="80"/>
          <w:sz w:val="28"/>
          <w:szCs w:val="28"/>
        </w:rPr>
        <w:t>Mgr. Pavel Černý</w:t>
      </w:r>
    </w:p>
    <w:p w:rsidR="00337112" w:rsidRDefault="00337112" w:rsidP="00D623BF">
      <w:pPr>
        <w:rPr>
          <w:b/>
          <w:sz w:val="28"/>
          <w:szCs w:val="28"/>
        </w:rPr>
      </w:pPr>
    </w:p>
    <w:p w:rsidR="00337112" w:rsidRDefault="00337112" w:rsidP="00D623BF">
      <w:pPr>
        <w:rPr>
          <w:b/>
          <w:sz w:val="28"/>
          <w:szCs w:val="28"/>
        </w:rPr>
      </w:pPr>
    </w:p>
    <w:p w:rsidR="00337112" w:rsidRDefault="00337112" w:rsidP="00D623BF">
      <w:pPr>
        <w:rPr>
          <w:b/>
          <w:sz w:val="28"/>
          <w:szCs w:val="28"/>
        </w:rPr>
      </w:pPr>
    </w:p>
    <w:p w:rsidR="00D623BF" w:rsidRDefault="00D623BF" w:rsidP="00D623B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– </w:t>
      </w:r>
      <w:r w:rsidR="00141A9C">
        <w:rPr>
          <w:b/>
          <w:sz w:val="28"/>
          <w:szCs w:val="28"/>
        </w:rPr>
        <w:t>POTÁPĚNÍ, PLOVÁNÍ A VZNÁŠENÍ SE STEJNORODÉHO TĚLESA V KAPALINĚ</w:t>
      </w:r>
    </w:p>
    <w:p w:rsidR="00D623BF" w:rsidRPr="003246C5" w:rsidRDefault="00D623BF" w:rsidP="00D623BF">
      <w:pPr>
        <w:rPr>
          <w:b/>
          <w:sz w:val="24"/>
          <w:szCs w:val="24"/>
          <w:u w:val="single"/>
        </w:rPr>
      </w:pPr>
      <w:r w:rsidRPr="003246C5">
        <w:rPr>
          <w:b/>
          <w:sz w:val="24"/>
          <w:szCs w:val="24"/>
          <w:u w:val="single"/>
        </w:rP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965E8" w:rsidRPr="007965E8" w:rsidTr="007965E8">
        <w:tc>
          <w:tcPr>
            <w:tcW w:w="2303" w:type="dxa"/>
          </w:tcPr>
          <w:p w:rsidR="007965E8" w:rsidRPr="007965E8" w:rsidRDefault="007965E8" w:rsidP="00D623BF">
            <w:pPr>
              <w:rPr>
                <w:sz w:val="28"/>
                <w:szCs w:val="28"/>
              </w:rPr>
            </w:pPr>
            <w:r w:rsidRPr="007965E8">
              <w:rPr>
                <w:sz w:val="28"/>
                <w:szCs w:val="28"/>
              </w:rPr>
              <w:t xml:space="preserve">Vztah hustot látky </w:t>
            </w:r>
            <w:proofErr w:type="spellStart"/>
            <w:r w:rsidRPr="007965E8">
              <w:rPr>
                <w:rFonts w:cstheme="minorHAnsi"/>
                <w:sz w:val="28"/>
                <w:szCs w:val="28"/>
              </w:rPr>
              <w:t>ϱ</w:t>
            </w:r>
            <w:r w:rsidRPr="007965E8">
              <w:rPr>
                <w:sz w:val="28"/>
                <w:szCs w:val="28"/>
                <w:vertAlign w:val="subscript"/>
              </w:rPr>
              <w:t>t</w:t>
            </w:r>
            <w:proofErr w:type="spellEnd"/>
            <w:r w:rsidRPr="007965E8">
              <w:rPr>
                <w:sz w:val="28"/>
                <w:szCs w:val="28"/>
                <w:vertAlign w:val="subscript"/>
              </w:rPr>
              <w:t xml:space="preserve">, </w:t>
            </w:r>
            <w:r w:rsidRPr="007965E8">
              <w:rPr>
                <w:sz w:val="28"/>
                <w:szCs w:val="28"/>
              </w:rPr>
              <w:t xml:space="preserve">ze které je těleso, a kapaliny </w:t>
            </w:r>
            <w:proofErr w:type="spellStart"/>
            <w:r w:rsidRPr="007965E8">
              <w:rPr>
                <w:rFonts w:cstheme="minorHAnsi"/>
                <w:sz w:val="28"/>
                <w:szCs w:val="28"/>
              </w:rPr>
              <w:t>ϱ</w:t>
            </w:r>
            <w:r w:rsidRPr="007965E8">
              <w:rPr>
                <w:sz w:val="28"/>
                <w:szCs w:val="28"/>
                <w:vertAlign w:val="subscript"/>
              </w:rPr>
              <w:t>k</w:t>
            </w:r>
            <w:proofErr w:type="spellEnd"/>
            <w:r w:rsidRPr="007965E8">
              <w:rPr>
                <w:sz w:val="28"/>
                <w:szCs w:val="28"/>
              </w:rPr>
              <w:t>.</w:t>
            </w:r>
          </w:p>
        </w:tc>
        <w:tc>
          <w:tcPr>
            <w:tcW w:w="2303" w:type="dxa"/>
          </w:tcPr>
          <w:p w:rsidR="007965E8" w:rsidRPr="007965E8" w:rsidRDefault="007965E8" w:rsidP="00D623BF">
            <w:pPr>
              <w:rPr>
                <w:sz w:val="28"/>
                <w:szCs w:val="28"/>
              </w:rPr>
            </w:pPr>
            <w:r w:rsidRPr="007965E8">
              <w:rPr>
                <w:sz w:val="28"/>
                <w:szCs w:val="28"/>
              </w:rPr>
              <w:t>Vztah sil (</w:t>
            </w:r>
            <w:proofErr w:type="spellStart"/>
            <w:r w:rsidRPr="007965E8">
              <w:rPr>
                <w:sz w:val="28"/>
                <w:szCs w:val="28"/>
              </w:rPr>
              <w:t>F</w:t>
            </w:r>
            <w:r w:rsidRPr="007965E8">
              <w:rPr>
                <w:sz w:val="28"/>
                <w:szCs w:val="28"/>
                <w:vertAlign w:val="subscript"/>
              </w:rPr>
              <w:t>g</w:t>
            </w:r>
            <w:proofErr w:type="spellEnd"/>
            <w:r w:rsidRPr="007965E8">
              <w:rPr>
                <w:sz w:val="28"/>
                <w:szCs w:val="28"/>
              </w:rPr>
              <w:t>, F</w:t>
            </w:r>
            <w:r w:rsidRPr="007965E8">
              <w:rPr>
                <w:sz w:val="28"/>
                <w:szCs w:val="28"/>
                <w:vertAlign w:val="subscript"/>
              </w:rPr>
              <w:t>VZ</w:t>
            </w:r>
            <w:r w:rsidRPr="007965E8">
              <w:rPr>
                <w:sz w:val="28"/>
                <w:szCs w:val="28"/>
              </w:rPr>
              <w:t>) působících na těleso</w:t>
            </w:r>
          </w:p>
        </w:tc>
        <w:tc>
          <w:tcPr>
            <w:tcW w:w="2303" w:type="dxa"/>
          </w:tcPr>
          <w:p w:rsidR="007965E8" w:rsidRPr="007965E8" w:rsidRDefault="007965E8" w:rsidP="00D623BF">
            <w:pPr>
              <w:rPr>
                <w:sz w:val="28"/>
                <w:szCs w:val="28"/>
              </w:rPr>
            </w:pPr>
            <w:r w:rsidRPr="007965E8">
              <w:rPr>
                <w:sz w:val="28"/>
                <w:szCs w:val="28"/>
              </w:rPr>
              <w:t>Výslednice sil</w:t>
            </w:r>
          </w:p>
        </w:tc>
        <w:tc>
          <w:tcPr>
            <w:tcW w:w="2303" w:type="dxa"/>
          </w:tcPr>
          <w:p w:rsidR="007965E8" w:rsidRPr="007965E8" w:rsidRDefault="007965E8" w:rsidP="00D623BF">
            <w:pPr>
              <w:rPr>
                <w:sz w:val="28"/>
                <w:szCs w:val="28"/>
              </w:rPr>
            </w:pPr>
            <w:r w:rsidRPr="007965E8">
              <w:rPr>
                <w:sz w:val="28"/>
                <w:szCs w:val="28"/>
              </w:rPr>
              <w:t>Chování tělesa v kapalině</w:t>
            </w:r>
          </w:p>
        </w:tc>
      </w:tr>
      <w:tr w:rsidR="007965E8" w:rsidRPr="00BA0519" w:rsidTr="00BA0519">
        <w:trPr>
          <w:trHeight w:val="567"/>
        </w:trPr>
        <w:tc>
          <w:tcPr>
            <w:tcW w:w="2303" w:type="dxa"/>
          </w:tcPr>
          <w:p w:rsidR="007965E8" w:rsidRPr="00BA0519" w:rsidRDefault="00FF380B" w:rsidP="00BA0519">
            <w:pPr>
              <w:jc w:val="center"/>
              <w:rPr>
                <w:b/>
              </w:rPr>
            </w:pPr>
            <w:proofErr w:type="spellStart"/>
            <w:r w:rsidRPr="00BA0519">
              <w:rPr>
                <w:rFonts w:cstheme="minorHAnsi"/>
                <w:b/>
                <w:sz w:val="28"/>
                <w:szCs w:val="28"/>
              </w:rPr>
              <w:t>ϱ</w:t>
            </w:r>
            <w:r w:rsidRPr="00BA0519">
              <w:rPr>
                <w:b/>
                <w:sz w:val="28"/>
                <w:szCs w:val="28"/>
                <w:vertAlign w:val="subscript"/>
              </w:rPr>
              <w:t>t</w:t>
            </w:r>
            <w:proofErr w:type="spellEnd"/>
            <w:r w:rsidRPr="00BA0519">
              <w:rPr>
                <w:b/>
                <w:sz w:val="28"/>
                <w:szCs w:val="28"/>
                <w:vertAlign w:val="subscript"/>
              </w:rPr>
              <w:t xml:space="preserve"> </w:t>
            </w:r>
            <w:r w:rsidRPr="00BA0519">
              <w:rPr>
                <w:rFonts w:cstheme="minorHAnsi"/>
                <w:b/>
                <w:sz w:val="28"/>
                <w:szCs w:val="28"/>
              </w:rPr>
              <w:t xml:space="preserve">&gt; </w:t>
            </w:r>
            <w:proofErr w:type="spellStart"/>
            <w:r w:rsidRPr="00BA0519">
              <w:rPr>
                <w:rFonts w:cstheme="minorHAnsi"/>
                <w:b/>
                <w:sz w:val="28"/>
                <w:szCs w:val="28"/>
              </w:rPr>
              <w:t>ϱ</w:t>
            </w:r>
            <w:r w:rsidRPr="00BA0519">
              <w:rPr>
                <w:b/>
                <w:sz w:val="28"/>
                <w:szCs w:val="28"/>
                <w:vertAlign w:val="subscript"/>
              </w:rPr>
              <w:t>k</w:t>
            </w:r>
            <w:proofErr w:type="spellEnd"/>
          </w:p>
        </w:tc>
        <w:tc>
          <w:tcPr>
            <w:tcW w:w="2303" w:type="dxa"/>
          </w:tcPr>
          <w:p w:rsidR="007965E8" w:rsidRPr="00BA0519" w:rsidRDefault="007965E8" w:rsidP="00BA0519">
            <w:pPr>
              <w:jc w:val="center"/>
              <w:rPr>
                <w:b/>
              </w:rPr>
            </w:pPr>
          </w:p>
        </w:tc>
        <w:tc>
          <w:tcPr>
            <w:tcW w:w="2303" w:type="dxa"/>
          </w:tcPr>
          <w:p w:rsidR="007965E8" w:rsidRPr="00BA0519" w:rsidRDefault="007965E8" w:rsidP="00BA0519">
            <w:pPr>
              <w:jc w:val="center"/>
              <w:rPr>
                <w:b/>
              </w:rPr>
            </w:pPr>
          </w:p>
        </w:tc>
        <w:tc>
          <w:tcPr>
            <w:tcW w:w="2303" w:type="dxa"/>
          </w:tcPr>
          <w:p w:rsidR="007965E8" w:rsidRPr="00BA0519" w:rsidRDefault="007965E8" w:rsidP="00BA0519">
            <w:pPr>
              <w:jc w:val="center"/>
              <w:rPr>
                <w:b/>
              </w:rPr>
            </w:pPr>
          </w:p>
        </w:tc>
      </w:tr>
      <w:tr w:rsidR="007965E8" w:rsidRPr="00BA0519" w:rsidTr="00BA0519">
        <w:trPr>
          <w:trHeight w:val="567"/>
        </w:trPr>
        <w:tc>
          <w:tcPr>
            <w:tcW w:w="2303" w:type="dxa"/>
          </w:tcPr>
          <w:p w:rsidR="007965E8" w:rsidRPr="00BA0519" w:rsidRDefault="007965E8" w:rsidP="00BA0519">
            <w:pPr>
              <w:jc w:val="center"/>
              <w:rPr>
                <w:b/>
              </w:rPr>
            </w:pPr>
          </w:p>
        </w:tc>
        <w:tc>
          <w:tcPr>
            <w:tcW w:w="2303" w:type="dxa"/>
          </w:tcPr>
          <w:p w:rsidR="007965E8" w:rsidRPr="00BA0519" w:rsidRDefault="00FF380B" w:rsidP="00BA0519">
            <w:pPr>
              <w:jc w:val="center"/>
              <w:rPr>
                <w:b/>
              </w:rPr>
            </w:pPr>
            <w:proofErr w:type="spellStart"/>
            <w:r w:rsidRPr="00BA0519">
              <w:rPr>
                <w:b/>
                <w:sz w:val="28"/>
                <w:szCs w:val="28"/>
              </w:rPr>
              <w:t>F</w:t>
            </w:r>
            <w:r w:rsidRPr="00BA0519">
              <w:rPr>
                <w:b/>
                <w:sz w:val="28"/>
                <w:szCs w:val="28"/>
                <w:vertAlign w:val="subscript"/>
              </w:rPr>
              <w:t>g</w:t>
            </w:r>
            <w:proofErr w:type="spellEnd"/>
            <w:r w:rsidRPr="00BA0519">
              <w:rPr>
                <w:b/>
                <w:sz w:val="28"/>
                <w:szCs w:val="28"/>
                <w:vertAlign w:val="subscript"/>
              </w:rPr>
              <w:t xml:space="preserve"> </w:t>
            </w:r>
            <w:r w:rsidRPr="00BA0519">
              <w:rPr>
                <w:b/>
                <w:sz w:val="28"/>
                <w:szCs w:val="28"/>
              </w:rPr>
              <w:t>= F</w:t>
            </w:r>
            <w:r w:rsidRPr="00BA0519">
              <w:rPr>
                <w:b/>
                <w:sz w:val="28"/>
                <w:szCs w:val="28"/>
                <w:vertAlign w:val="subscript"/>
              </w:rPr>
              <w:t>VZ</w:t>
            </w:r>
          </w:p>
        </w:tc>
        <w:tc>
          <w:tcPr>
            <w:tcW w:w="2303" w:type="dxa"/>
          </w:tcPr>
          <w:p w:rsidR="007965E8" w:rsidRPr="00BA0519" w:rsidRDefault="00FF380B" w:rsidP="00BA0519">
            <w:pPr>
              <w:jc w:val="center"/>
              <w:rPr>
                <w:b/>
              </w:rPr>
            </w:pPr>
            <w:r w:rsidRPr="00BA0519">
              <w:rPr>
                <w:b/>
              </w:rPr>
              <w:t>je nulová</w:t>
            </w:r>
          </w:p>
        </w:tc>
        <w:tc>
          <w:tcPr>
            <w:tcW w:w="2303" w:type="dxa"/>
          </w:tcPr>
          <w:p w:rsidR="007965E8" w:rsidRPr="00BA0519" w:rsidRDefault="007965E8" w:rsidP="00BA0519">
            <w:pPr>
              <w:jc w:val="center"/>
              <w:rPr>
                <w:b/>
              </w:rPr>
            </w:pPr>
          </w:p>
        </w:tc>
      </w:tr>
      <w:tr w:rsidR="007965E8" w:rsidRPr="00BA0519" w:rsidTr="00BA0519">
        <w:trPr>
          <w:trHeight w:val="567"/>
        </w:trPr>
        <w:tc>
          <w:tcPr>
            <w:tcW w:w="2303" w:type="dxa"/>
          </w:tcPr>
          <w:p w:rsidR="007965E8" w:rsidRPr="00BA0519" w:rsidRDefault="007965E8" w:rsidP="00BA0519">
            <w:pPr>
              <w:jc w:val="center"/>
              <w:rPr>
                <w:b/>
              </w:rPr>
            </w:pPr>
          </w:p>
        </w:tc>
        <w:tc>
          <w:tcPr>
            <w:tcW w:w="2303" w:type="dxa"/>
          </w:tcPr>
          <w:p w:rsidR="007965E8" w:rsidRPr="00BA0519" w:rsidRDefault="007965E8" w:rsidP="00BA0519">
            <w:pPr>
              <w:jc w:val="center"/>
              <w:rPr>
                <w:b/>
              </w:rPr>
            </w:pPr>
          </w:p>
        </w:tc>
        <w:tc>
          <w:tcPr>
            <w:tcW w:w="2303" w:type="dxa"/>
          </w:tcPr>
          <w:p w:rsidR="007965E8" w:rsidRPr="00BA0519" w:rsidRDefault="007965E8" w:rsidP="00BA0519">
            <w:pPr>
              <w:jc w:val="center"/>
              <w:rPr>
                <w:b/>
              </w:rPr>
            </w:pPr>
          </w:p>
        </w:tc>
        <w:tc>
          <w:tcPr>
            <w:tcW w:w="2303" w:type="dxa"/>
          </w:tcPr>
          <w:p w:rsidR="007965E8" w:rsidRPr="00BA0519" w:rsidRDefault="00BA0519" w:rsidP="00BA0519">
            <w:pPr>
              <w:jc w:val="center"/>
              <w:rPr>
                <w:b/>
              </w:rPr>
            </w:pPr>
            <w:r w:rsidRPr="00BA0519">
              <w:rPr>
                <w:b/>
              </w:rPr>
              <w:t>stoupá</w:t>
            </w:r>
          </w:p>
        </w:tc>
      </w:tr>
    </w:tbl>
    <w:p w:rsidR="00D623BF" w:rsidRDefault="00D623BF" w:rsidP="00D623BF"/>
    <w:p w:rsidR="00D623BF" w:rsidRDefault="004E5F88" w:rsidP="00D623BF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Vypočítej slovní úlohu</w:t>
      </w:r>
      <w:r w:rsidR="00D623BF" w:rsidRPr="008D23E9">
        <w:rPr>
          <w:b/>
          <w:sz w:val="28"/>
          <w:szCs w:val="28"/>
        </w:rPr>
        <w:t>:</w:t>
      </w:r>
    </w:p>
    <w:p w:rsidR="00D623BF" w:rsidRPr="004E5F88" w:rsidRDefault="00BA0519" w:rsidP="00D623BF">
      <w:pPr>
        <w:spacing w:line="240" w:lineRule="auto"/>
        <w:rPr>
          <w:sz w:val="24"/>
          <w:szCs w:val="24"/>
        </w:rPr>
      </w:pPr>
      <w:r w:rsidRPr="004E5F88">
        <w:rPr>
          <w:sz w:val="24"/>
          <w:szCs w:val="24"/>
        </w:rPr>
        <w:t>Těleso z hliníku o objemu 130 cm</w:t>
      </w:r>
      <w:r w:rsidRPr="004E5F88">
        <w:rPr>
          <w:sz w:val="24"/>
          <w:szCs w:val="24"/>
          <w:vertAlign w:val="superscript"/>
        </w:rPr>
        <w:t>3</w:t>
      </w:r>
      <w:r w:rsidR="00180403" w:rsidRPr="004E5F88">
        <w:rPr>
          <w:sz w:val="24"/>
          <w:szCs w:val="24"/>
        </w:rPr>
        <w:t xml:space="preserve"> ve vodě stoupá.</w:t>
      </w:r>
    </w:p>
    <w:p w:rsidR="00180403" w:rsidRPr="004E5F88" w:rsidRDefault="00180403" w:rsidP="00D623BF">
      <w:pPr>
        <w:spacing w:line="240" w:lineRule="auto"/>
        <w:rPr>
          <w:sz w:val="24"/>
          <w:szCs w:val="24"/>
        </w:rPr>
      </w:pPr>
      <w:r w:rsidRPr="004E5F88">
        <w:rPr>
          <w:sz w:val="24"/>
          <w:szCs w:val="24"/>
        </w:rPr>
        <w:t>a) urči gravitační sílu, kterou působí Země na těleso</w:t>
      </w:r>
    </w:p>
    <w:p w:rsidR="00180403" w:rsidRPr="004E5F88" w:rsidRDefault="00180403" w:rsidP="00D623BF">
      <w:pPr>
        <w:spacing w:line="240" w:lineRule="auto"/>
        <w:rPr>
          <w:sz w:val="24"/>
          <w:szCs w:val="24"/>
        </w:rPr>
      </w:pPr>
    </w:p>
    <w:p w:rsidR="00180403" w:rsidRPr="004E5F88" w:rsidRDefault="00180403" w:rsidP="00D623BF">
      <w:pPr>
        <w:spacing w:line="240" w:lineRule="auto"/>
        <w:rPr>
          <w:sz w:val="24"/>
          <w:szCs w:val="24"/>
        </w:rPr>
      </w:pPr>
    </w:p>
    <w:p w:rsidR="00180403" w:rsidRDefault="00180403" w:rsidP="00D623BF">
      <w:pPr>
        <w:spacing w:line="240" w:lineRule="auto"/>
        <w:rPr>
          <w:sz w:val="24"/>
          <w:szCs w:val="24"/>
        </w:rPr>
      </w:pPr>
    </w:p>
    <w:p w:rsidR="004E5F88" w:rsidRPr="004E5F88" w:rsidRDefault="004E5F88" w:rsidP="00D623BF">
      <w:pPr>
        <w:spacing w:line="240" w:lineRule="auto"/>
        <w:rPr>
          <w:sz w:val="24"/>
          <w:szCs w:val="24"/>
        </w:rPr>
      </w:pPr>
    </w:p>
    <w:p w:rsidR="00180403" w:rsidRPr="004E5F88" w:rsidRDefault="00180403" w:rsidP="00D623BF">
      <w:pPr>
        <w:spacing w:line="240" w:lineRule="auto"/>
        <w:rPr>
          <w:sz w:val="24"/>
          <w:szCs w:val="24"/>
        </w:rPr>
      </w:pPr>
    </w:p>
    <w:p w:rsidR="00180403" w:rsidRPr="004E5F88" w:rsidRDefault="00180403" w:rsidP="00D623BF">
      <w:pPr>
        <w:spacing w:line="240" w:lineRule="auto"/>
        <w:rPr>
          <w:sz w:val="24"/>
          <w:szCs w:val="24"/>
        </w:rPr>
      </w:pPr>
      <w:r w:rsidRPr="004E5F88">
        <w:rPr>
          <w:sz w:val="24"/>
          <w:szCs w:val="24"/>
        </w:rPr>
        <w:t>b) urči vztlakovou sílu, která působí na těleso ponořené ve vodě</w:t>
      </w:r>
    </w:p>
    <w:p w:rsidR="00180403" w:rsidRDefault="00180403" w:rsidP="00D623BF">
      <w:pPr>
        <w:spacing w:line="240" w:lineRule="auto"/>
        <w:rPr>
          <w:sz w:val="24"/>
          <w:szCs w:val="24"/>
        </w:rPr>
      </w:pPr>
    </w:p>
    <w:p w:rsidR="004E5F88" w:rsidRDefault="004E5F88" w:rsidP="00D623BF">
      <w:pPr>
        <w:spacing w:line="240" w:lineRule="auto"/>
        <w:rPr>
          <w:sz w:val="24"/>
          <w:szCs w:val="24"/>
        </w:rPr>
      </w:pPr>
    </w:p>
    <w:p w:rsidR="004E5F88" w:rsidRPr="004E5F88" w:rsidRDefault="004E5F88" w:rsidP="00D623BF">
      <w:pPr>
        <w:spacing w:line="240" w:lineRule="auto"/>
        <w:rPr>
          <w:sz w:val="24"/>
          <w:szCs w:val="24"/>
        </w:rPr>
      </w:pPr>
    </w:p>
    <w:p w:rsidR="00180403" w:rsidRPr="004E5F88" w:rsidRDefault="00180403" w:rsidP="00D623BF">
      <w:pPr>
        <w:spacing w:line="240" w:lineRule="auto"/>
        <w:rPr>
          <w:sz w:val="24"/>
          <w:szCs w:val="24"/>
        </w:rPr>
      </w:pPr>
    </w:p>
    <w:p w:rsidR="00180403" w:rsidRPr="004E5F88" w:rsidRDefault="00180403" w:rsidP="00D623BF">
      <w:pPr>
        <w:spacing w:line="240" w:lineRule="auto"/>
        <w:rPr>
          <w:sz w:val="24"/>
          <w:szCs w:val="24"/>
        </w:rPr>
      </w:pPr>
    </w:p>
    <w:p w:rsidR="00180403" w:rsidRPr="004E5F88" w:rsidRDefault="00180403" w:rsidP="00D623BF">
      <w:pPr>
        <w:spacing w:line="240" w:lineRule="auto"/>
        <w:rPr>
          <w:sz w:val="24"/>
          <w:szCs w:val="24"/>
        </w:rPr>
      </w:pPr>
    </w:p>
    <w:p w:rsidR="00180403" w:rsidRPr="004E5F88" w:rsidRDefault="00180403" w:rsidP="00D623BF">
      <w:pPr>
        <w:spacing w:line="240" w:lineRule="auto"/>
        <w:rPr>
          <w:sz w:val="24"/>
          <w:szCs w:val="24"/>
        </w:rPr>
      </w:pPr>
    </w:p>
    <w:p w:rsidR="00180403" w:rsidRPr="004E5F88" w:rsidRDefault="00180403" w:rsidP="00D623BF">
      <w:pPr>
        <w:spacing w:line="240" w:lineRule="auto"/>
        <w:rPr>
          <w:sz w:val="24"/>
          <w:szCs w:val="24"/>
        </w:rPr>
      </w:pPr>
      <w:r w:rsidRPr="004E5F88">
        <w:rPr>
          <w:sz w:val="24"/>
          <w:szCs w:val="24"/>
        </w:rPr>
        <w:t>c) porovnej velikosti</w:t>
      </w:r>
      <w:r w:rsidR="004E5F88" w:rsidRPr="004E5F88">
        <w:rPr>
          <w:sz w:val="24"/>
          <w:szCs w:val="24"/>
        </w:rPr>
        <w:t xml:space="preserve"> těchto sil a napiš, zda první věta platí</w:t>
      </w:r>
    </w:p>
    <w:p w:rsidR="00D623BF" w:rsidRDefault="00D623BF" w:rsidP="00D623BF">
      <w:pPr>
        <w:spacing w:line="240" w:lineRule="auto"/>
        <w:rPr>
          <w:b/>
          <w:sz w:val="28"/>
          <w:szCs w:val="28"/>
        </w:rPr>
      </w:pPr>
    </w:p>
    <w:p w:rsidR="00D623BF" w:rsidRDefault="00D623BF" w:rsidP="00D623B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Řešení</w:t>
      </w:r>
    </w:p>
    <w:p w:rsidR="00D623BF" w:rsidRPr="003246C5" w:rsidRDefault="00D623BF" w:rsidP="00D623BF">
      <w:pPr>
        <w:rPr>
          <w:b/>
          <w:sz w:val="24"/>
          <w:szCs w:val="24"/>
          <w:u w:val="single"/>
        </w:rPr>
      </w:pPr>
      <w:r w:rsidRPr="003246C5">
        <w:rPr>
          <w:b/>
          <w:sz w:val="24"/>
          <w:szCs w:val="24"/>
          <w:u w:val="single"/>
        </w:rP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BA0519" w:rsidRPr="007965E8" w:rsidTr="00827C76">
        <w:tc>
          <w:tcPr>
            <w:tcW w:w="2303" w:type="dxa"/>
          </w:tcPr>
          <w:p w:rsidR="00BA0519" w:rsidRPr="007965E8" w:rsidRDefault="00BA0519" w:rsidP="00827C76">
            <w:pPr>
              <w:rPr>
                <w:sz w:val="28"/>
                <w:szCs w:val="28"/>
              </w:rPr>
            </w:pPr>
            <w:r w:rsidRPr="007965E8">
              <w:rPr>
                <w:sz w:val="28"/>
                <w:szCs w:val="28"/>
              </w:rPr>
              <w:t xml:space="preserve">Vztah hustot látky </w:t>
            </w:r>
            <w:proofErr w:type="spellStart"/>
            <w:r w:rsidRPr="007965E8">
              <w:rPr>
                <w:rFonts w:cstheme="minorHAnsi"/>
                <w:sz w:val="28"/>
                <w:szCs w:val="28"/>
              </w:rPr>
              <w:t>ϱ</w:t>
            </w:r>
            <w:r w:rsidRPr="007965E8">
              <w:rPr>
                <w:sz w:val="28"/>
                <w:szCs w:val="28"/>
                <w:vertAlign w:val="subscript"/>
              </w:rPr>
              <w:t>t</w:t>
            </w:r>
            <w:proofErr w:type="spellEnd"/>
            <w:r w:rsidRPr="007965E8">
              <w:rPr>
                <w:sz w:val="28"/>
                <w:szCs w:val="28"/>
                <w:vertAlign w:val="subscript"/>
              </w:rPr>
              <w:t xml:space="preserve">, </w:t>
            </w:r>
            <w:r w:rsidRPr="007965E8">
              <w:rPr>
                <w:sz w:val="28"/>
                <w:szCs w:val="28"/>
              </w:rPr>
              <w:t xml:space="preserve">ze které je těleso, a kapaliny </w:t>
            </w:r>
            <w:proofErr w:type="spellStart"/>
            <w:r w:rsidRPr="007965E8">
              <w:rPr>
                <w:rFonts w:cstheme="minorHAnsi"/>
                <w:sz w:val="28"/>
                <w:szCs w:val="28"/>
              </w:rPr>
              <w:t>ϱ</w:t>
            </w:r>
            <w:r w:rsidRPr="007965E8">
              <w:rPr>
                <w:sz w:val="28"/>
                <w:szCs w:val="28"/>
                <w:vertAlign w:val="subscript"/>
              </w:rPr>
              <w:t>k</w:t>
            </w:r>
            <w:proofErr w:type="spellEnd"/>
            <w:r w:rsidRPr="007965E8">
              <w:rPr>
                <w:sz w:val="28"/>
                <w:szCs w:val="28"/>
              </w:rPr>
              <w:t>.</w:t>
            </w:r>
          </w:p>
        </w:tc>
        <w:tc>
          <w:tcPr>
            <w:tcW w:w="2303" w:type="dxa"/>
          </w:tcPr>
          <w:p w:rsidR="00BA0519" w:rsidRPr="007965E8" w:rsidRDefault="00BA0519" w:rsidP="00827C76">
            <w:pPr>
              <w:rPr>
                <w:sz w:val="28"/>
                <w:szCs w:val="28"/>
              </w:rPr>
            </w:pPr>
            <w:r w:rsidRPr="007965E8">
              <w:rPr>
                <w:sz w:val="28"/>
                <w:szCs w:val="28"/>
              </w:rPr>
              <w:t>Vztah sil (</w:t>
            </w:r>
            <w:proofErr w:type="spellStart"/>
            <w:r w:rsidRPr="007965E8">
              <w:rPr>
                <w:sz w:val="28"/>
                <w:szCs w:val="28"/>
              </w:rPr>
              <w:t>F</w:t>
            </w:r>
            <w:r w:rsidRPr="007965E8">
              <w:rPr>
                <w:sz w:val="28"/>
                <w:szCs w:val="28"/>
                <w:vertAlign w:val="subscript"/>
              </w:rPr>
              <w:t>g</w:t>
            </w:r>
            <w:proofErr w:type="spellEnd"/>
            <w:r w:rsidRPr="007965E8">
              <w:rPr>
                <w:sz w:val="28"/>
                <w:szCs w:val="28"/>
              </w:rPr>
              <w:t>, F</w:t>
            </w:r>
            <w:r w:rsidRPr="007965E8">
              <w:rPr>
                <w:sz w:val="28"/>
                <w:szCs w:val="28"/>
                <w:vertAlign w:val="subscript"/>
              </w:rPr>
              <w:t>VZ</w:t>
            </w:r>
            <w:r w:rsidRPr="007965E8">
              <w:rPr>
                <w:sz w:val="28"/>
                <w:szCs w:val="28"/>
              </w:rPr>
              <w:t>) působících na těleso</w:t>
            </w:r>
          </w:p>
        </w:tc>
        <w:tc>
          <w:tcPr>
            <w:tcW w:w="2303" w:type="dxa"/>
          </w:tcPr>
          <w:p w:rsidR="00BA0519" w:rsidRPr="007965E8" w:rsidRDefault="00BA0519" w:rsidP="00827C76">
            <w:pPr>
              <w:rPr>
                <w:sz w:val="28"/>
                <w:szCs w:val="28"/>
              </w:rPr>
            </w:pPr>
            <w:r w:rsidRPr="007965E8">
              <w:rPr>
                <w:sz w:val="28"/>
                <w:szCs w:val="28"/>
              </w:rPr>
              <w:t>Výslednice sil</w:t>
            </w:r>
          </w:p>
        </w:tc>
        <w:tc>
          <w:tcPr>
            <w:tcW w:w="2303" w:type="dxa"/>
          </w:tcPr>
          <w:p w:rsidR="00BA0519" w:rsidRPr="007965E8" w:rsidRDefault="00BA0519" w:rsidP="00827C76">
            <w:pPr>
              <w:rPr>
                <w:sz w:val="28"/>
                <w:szCs w:val="28"/>
              </w:rPr>
            </w:pPr>
            <w:r w:rsidRPr="007965E8">
              <w:rPr>
                <w:sz w:val="28"/>
                <w:szCs w:val="28"/>
              </w:rPr>
              <w:t>Chování tělesa v kapalině</w:t>
            </w:r>
          </w:p>
        </w:tc>
      </w:tr>
      <w:tr w:rsidR="00BA0519" w:rsidRPr="00BA0519" w:rsidTr="00827C76">
        <w:tc>
          <w:tcPr>
            <w:tcW w:w="2303" w:type="dxa"/>
          </w:tcPr>
          <w:p w:rsidR="00BA0519" w:rsidRPr="00BA0519" w:rsidRDefault="00BA0519" w:rsidP="00827C76">
            <w:pPr>
              <w:rPr>
                <w:b/>
              </w:rPr>
            </w:pPr>
            <w:proofErr w:type="spellStart"/>
            <w:r w:rsidRPr="00BA0519">
              <w:rPr>
                <w:rFonts w:cstheme="minorHAnsi"/>
                <w:b/>
                <w:sz w:val="28"/>
                <w:szCs w:val="28"/>
              </w:rPr>
              <w:t>ϱ</w:t>
            </w:r>
            <w:r w:rsidRPr="00BA0519">
              <w:rPr>
                <w:b/>
                <w:sz w:val="28"/>
                <w:szCs w:val="28"/>
                <w:vertAlign w:val="subscript"/>
              </w:rPr>
              <w:t>t</w:t>
            </w:r>
            <w:proofErr w:type="spellEnd"/>
            <w:r w:rsidRPr="00BA0519">
              <w:rPr>
                <w:b/>
                <w:sz w:val="28"/>
                <w:szCs w:val="28"/>
                <w:vertAlign w:val="subscript"/>
              </w:rPr>
              <w:t xml:space="preserve"> </w:t>
            </w:r>
            <w:r w:rsidRPr="00BA0519">
              <w:rPr>
                <w:rFonts w:cstheme="minorHAnsi"/>
                <w:b/>
                <w:sz w:val="28"/>
                <w:szCs w:val="28"/>
              </w:rPr>
              <w:t xml:space="preserve">&gt; </w:t>
            </w:r>
            <w:proofErr w:type="spellStart"/>
            <w:r w:rsidRPr="00BA0519">
              <w:rPr>
                <w:rFonts w:cstheme="minorHAnsi"/>
                <w:b/>
                <w:sz w:val="28"/>
                <w:szCs w:val="28"/>
              </w:rPr>
              <w:t>ϱ</w:t>
            </w:r>
            <w:r w:rsidRPr="00BA0519">
              <w:rPr>
                <w:b/>
                <w:sz w:val="28"/>
                <w:szCs w:val="28"/>
                <w:vertAlign w:val="subscript"/>
              </w:rPr>
              <w:t>k</w:t>
            </w:r>
            <w:proofErr w:type="spellEnd"/>
          </w:p>
        </w:tc>
        <w:tc>
          <w:tcPr>
            <w:tcW w:w="2303" w:type="dxa"/>
          </w:tcPr>
          <w:p w:rsidR="00BA0519" w:rsidRPr="00BA0519" w:rsidRDefault="00BA0519" w:rsidP="00827C76">
            <w:pPr>
              <w:rPr>
                <w:b/>
              </w:rPr>
            </w:pPr>
            <w:proofErr w:type="spellStart"/>
            <w:r w:rsidRPr="00BA0519">
              <w:rPr>
                <w:b/>
                <w:sz w:val="28"/>
                <w:szCs w:val="28"/>
              </w:rPr>
              <w:t>F</w:t>
            </w:r>
            <w:r w:rsidRPr="00BA0519">
              <w:rPr>
                <w:b/>
                <w:sz w:val="28"/>
                <w:szCs w:val="28"/>
                <w:vertAlign w:val="subscript"/>
              </w:rPr>
              <w:t>g</w:t>
            </w:r>
            <w:proofErr w:type="spellEnd"/>
            <w:r w:rsidRPr="00BA0519">
              <w:rPr>
                <w:b/>
                <w:sz w:val="28"/>
                <w:szCs w:val="28"/>
                <w:vertAlign w:val="subscript"/>
              </w:rPr>
              <w:t xml:space="preserve"> </w:t>
            </w:r>
            <w:r w:rsidRPr="00BA0519">
              <w:rPr>
                <w:rFonts w:cstheme="minorHAnsi"/>
                <w:b/>
                <w:sz w:val="28"/>
                <w:szCs w:val="28"/>
              </w:rPr>
              <w:t xml:space="preserve">&gt; </w:t>
            </w:r>
            <w:r w:rsidRPr="00BA0519">
              <w:rPr>
                <w:b/>
                <w:sz w:val="28"/>
                <w:szCs w:val="28"/>
              </w:rPr>
              <w:t>F</w:t>
            </w:r>
            <w:r w:rsidRPr="00BA0519">
              <w:rPr>
                <w:b/>
                <w:sz w:val="28"/>
                <w:szCs w:val="28"/>
                <w:vertAlign w:val="subscript"/>
              </w:rPr>
              <w:t>VZ</w:t>
            </w:r>
          </w:p>
        </w:tc>
        <w:tc>
          <w:tcPr>
            <w:tcW w:w="2303" w:type="dxa"/>
          </w:tcPr>
          <w:p w:rsidR="00BA0519" w:rsidRPr="00BA0519" w:rsidRDefault="00BA0519" w:rsidP="00827C76">
            <w:pPr>
              <w:rPr>
                <w:b/>
              </w:rPr>
            </w:pPr>
            <w:r w:rsidRPr="00BA0519">
              <w:rPr>
                <w:b/>
              </w:rPr>
              <w:t>směřuje svisle dolů</w:t>
            </w:r>
          </w:p>
        </w:tc>
        <w:tc>
          <w:tcPr>
            <w:tcW w:w="2303" w:type="dxa"/>
          </w:tcPr>
          <w:p w:rsidR="00BA0519" w:rsidRPr="00BA0519" w:rsidRDefault="00BA0519" w:rsidP="00827C76">
            <w:pPr>
              <w:rPr>
                <w:b/>
              </w:rPr>
            </w:pPr>
            <w:r w:rsidRPr="00BA0519">
              <w:rPr>
                <w:b/>
              </w:rPr>
              <w:t>potápí se</w:t>
            </w:r>
          </w:p>
        </w:tc>
      </w:tr>
      <w:tr w:rsidR="00BA0519" w:rsidRPr="00BA0519" w:rsidTr="00827C76">
        <w:tc>
          <w:tcPr>
            <w:tcW w:w="2303" w:type="dxa"/>
          </w:tcPr>
          <w:p w:rsidR="00BA0519" w:rsidRPr="00BA0519" w:rsidRDefault="00BA0519" w:rsidP="00827C76">
            <w:pPr>
              <w:rPr>
                <w:b/>
              </w:rPr>
            </w:pPr>
            <w:proofErr w:type="spellStart"/>
            <w:r w:rsidRPr="00BA0519">
              <w:rPr>
                <w:rFonts w:cstheme="minorHAnsi"/>
                <w:b/>
                <w:sz w:val="28"/>
                <w:szCs w:val="28"/>
              </w:rPr>
              <w:t>ϱ</w:t>
            </w:r>
            <w:r w:rsidRPr="00BA0519">
              <w:rPr>
                <w:b/>
                <w:sz w:val="28"/>
                <w:szCs w:val="28"/>
                <w:vertAlign w:val="subscript"/>
              </w:rPr>
              <w:t>t</w:t>
            </w:r>
            <w:proofErr w:type="spellEnd"/>
            <w:r w:rsidRPr="00BA0519">
              <w:rPr>
                <w:b/>
                <w:sz w:val="28"/>
                <w:szCs w:val="28"/>
                <w:vertAlign w:val="subscript"/>
              </w:rPr>
              <w:t xml:space="preserve"> </w:t>
            </w:r>
            <w:r w:rsidRPr="00BA0519">
              <w:rPr>
                <w:b/>
                <w:sz w:val="28"/>
                <w:szCs w:val="28"/>
              </w:rPr>
              <w:t>=</w:t>
            </w:r>
            <w:r w:rsidRPr="00BA0519">
              <w:rPr>
                <w:b/>
                <w:sz w:val="28"/>
                <w:szCs w:val="28"/>
                <w:vertAlign w:val="subscript"/>
              </w:rPr>
              <w:t xml:space="preserve">  </w:t>
            </w:r>
            <w:proofErr w:type="spellStart"/>
            <w:r w:rsidRPr="00BA0519">
              <w:rPr>
                <w:rFonts w:cstheme="minorHAnsi"/>
                <w:b/>
                <w:sz w:val="28"/>
                <w:szCs w:val="28"/>
              </w:rPr>
              <w:t>ϱ</w:t>
            </w:r>
            <w:r w:rsidRPr="00BA0519">
              <w:rPr>
                <w:b/>
                <w:sz w:val="28"/>
                <w:szCs w:val="28"/>
                <w:vertAlign w:val="subscript"/>
              </w:rPr>
              <w:t>k</w:t>
            </w:r>
            <w:proofErr w:type="spellEnd"/>
          </w:p>
        </w:tc>
        <w:tc>
          <w:tcPr>
            <w:tcW w:w="2303" w:type="dxa"/>
          </w:tcPr>
          <w:p w:rsidR="00BA0519" w:rsidRPr="00BA0519" w:rsidRDefault="00BA0519" w:rsidP="00827C76">
            <w:pPr>
              <w:rPr>
                <w:b/>
              </w:rPr>
            </w:pPr>
            <w:proofErr w:type="spellStart"/>
            <w:r w:rsidRPr="00BA0519">
              <w:rPr>
                <w:b/>
                <w:sz w:val="28"/>
                <w:szCs w:val="28"/>
              </w:rPr>
              <w:t>F</w:t>
            </w:r>
            <w:r w:rsidRPr="00BA0519">
              <w:rPr>
                <w:b/>
                <w:sz w:val="28"/>
                <w:szCs w:val="28"/>
                <w:vertAlign w:val="subscript"/>
              </w:rPr>
              <w:t>g</w:t>
            </w:r>
            <w:proofErr w:type="spellEnd"/>
            <w:r w:rsidRPr="00BA0519">
              <w:rPr>
                <w:b/>
                <w:sz w:val="28"/>
                <w:szCs w:val="28"/>
                <w:vertAlign w:val="subscript"/>
              </w:rPr>
              <w:t xml:space="preserve"> </w:t>
            </w:r>
            <w:r w:rsidRPr="00BA0519">
              <w:rPr>
                <w:b/>
                <w:sz w:val="28"/>
                <w:szCs w:val="28"/>
              </w:rPr>
              <w:t>= F</w:t>
            </w:r>
            <w:r w:rsidRPr="00BA0519">
              <w:rPr>
                <w:b/>
                <w:sz w:val="28"/>
                <w:szCs w:val="28"/>
                <w:vertAlign w:val="subscript"/>
              </w:rPr>
              <w:t>VZ</w:t>
            </w:r>
          </w:p>
        </w:tc>
        <w:tc>
          <w:tcPr>
            <w:tcW w:w="2303" w:type="dxa"/>
          </w:tcPr>
          <w:p w:rsidR="00BA0519" w:rsidRPr="00BA0519" w:rsidRDefault="00BA0519" w:rsidP="00827C76">
            <w:pPr>
              <w:rPr>
                <w:b/>
              </w:rPr>
            </w:pPr>
            <w:r w:rsidRPr="00BA0519">
              <w:rPr>
                <w:b/>
              </w:rPr>
              <w:t>je nulová</w:t>
            </w:r>
          </w:p>
        </w:tc>
        <w:tc>
          <w:tcPr>
            <w:tcW w:w="2303" w:type="dxa"/>
          </w:tcPr>
          <w:p w:rsidR="00BA0519" w:rsidRPr="00BA0519" w:rsidRDefault="00BA0519" w:rsidP="00827C76">
            <w:pPr>
              <w:rPr>
                <w:b/>
              </w:rPr>
            </w:pPr>
            <w:r w:rsidRPr="00BA0519">
              <w:rPr>
                <w:b/>
              </w:rPr>
              <w:t>vznáší se</w:t>
            </w:r>
          </w:p>
        </w:tc>
      </w:tr>
      <w:tr w:rsidR="00BA0519" w:rsidRPr="00BA0519" w:rsidTr="00827C76">
        <w:tc>
          <w:tcPr>
            <w:tcW w:w="2303" w:type="dxa"/>
          </w:tcPr>
          <w:p w:rsidR="00BA0519" w:rsidRPr="00BA0519" w:rsidRDefault="00BA0519" w:rsidP="00827C76">
            <w:pPr>
              <w:rPr>
                <w:b/>
              </w:rPr>
            </w:pPr>
            <w:proofErr w:type="spellStart"/>
            <w:r w:rsidRPr="00BA0519">
              <w:rPr>
                <w:rFonts w:cstheme="minorHAnsi"/>
                <w:b/>
                <w:sz w:val="28"/>
                <w:szCs w:val="28"/>
              </w:rPr>
              <w:t>ϱ</w:t>
            </w:r>
            <w:r w:rsidRPr="00BA0519">
              <w:rPr>
                <w:b/>
                <w:sz w:val="28"/>
                <w:szCs w:val="28"/>
                <w:vertAlign w:val="subscript"/>
              </w:rPr>
              <w:t>t</w:t>
            </w:r>
            <w:proofErr w:type="spellEnd"/>
            <w:r w:rsidRPr="00BA0519">
              <w:rPr>
                <w:b/>
                <w:sz w:val="28"/>
                <w:szCs w:val="28"/>
                <w:vertAlign w:val="subscript"/>
              </w:rPr>
              <w:t xml:space="preserve"> </w:t>
            </w:r>
            <w:r w:rsidRPr="00BA0519">
              <w:rPr>
                <w:rFonts w:cstheme="minorHAnsi"/>
                <w:b/>
                <w:sz w:val="28"/>
                <w:szCs w:val="28"/>
              </w:rPr>
              <w:t xml:space="preserve">&lt; </w:t>
            </w:r>
            <w:proofErr w:type="spellStart"/>
            <w:r w:rsidRPr="00BA0519">
              <w:rPr>
                <w:rFonts w:cstheme="minorHAnsi"/>
                <w:b/>
                <w:sz w:val="28"/>
                <w:szCs w:val="28"/>
              </w:rPr>
              <w:t>ϱ</w:t>
            </w:r>
            <w:r w:rsidRPr="00BA0519">
              <w:rPr>
                <w:b/>
                <w:sz w:val="28"/>
                <w:szCs w:val="28"/>
                <w:vertAlign w:val="subscript"/>
              </w:rPr>
              <w:t>k</w:t>
            </w:r>
            <w:proofErr w:type="spellEnd"/>
          </w:p>
        </w:tc>
        <w:tc>
          <w:tcPr>
            <w:tcW w:w="2303" w:type="dxa"/>
          </w:tcPr>
          <w:p w:rsidR="00BA0519" w:rsidRPr="00BA0519" w:rsidRDefault="00BA0519" w:rsidP="00827C76">
            <w:pPr>
              <w:rPr>
                <w:b/>
              </w:rPr>
            </w:pPr>
            <w:proofErr w:type="spellStart"/>
            <w:r w:rsidRPr="00BA0519">
              <w:rPr>
                <w:b/>
                <w:sz w:val="28"/>
                <w:szCs w:val="28"/>
              </w:rPr>
              <w:t>F</w:t>
            </w:r>
            <w:r w:rsidRPr="00BA0519">
              <w:rPr>
                <w:b/>
                <w:sz w:val="28"/>
                <w:szCs w:val="28"/>
                <w:vertAlign w:val="subscript"/>
              </w:rPr>
              <w:t>g</w:t>
            </w:r>
            <w:proofErr w:type="spellEnd"/>
            <w:r w:rsidRPr="00BA0519">
              <w:rPr>
                <w:b/>
                <w:sz w:val="28"/>
                <w:szCs w:val="28"/>
                <w:vertAlign w:val="subscript"/>
              </w:rPr>
              <w:t xml:space="preserve"> </w:t>
            </w:r>
            <w:r w:rsidRPr="00BA0519">
              <w:rPr>
                <w:rFonts w:cstheme="minorHAnsi"/>
                <w:b/>
                <w:sz w:val="28"/>
                <w:szCs w:val="28"/>
              </w:rPr>
              <w:t xml:space="preserve">&lt; </w:t>
            </w:r>
            <w:r w:rsidRPr="00BA0519">
              <w:rPr>
                <w:b/>
                <w:sz w:val="28"/>
                <w:szCs w:val="28"/>
              </w:rPr>
              <w:t>F</w:t>
            </w:r>
            <w:r w:rsidRPr="00BA0519">
              <w:rPr>
                <w:b/>
                <w:sz w:val="28"/>
                <w:szCs w:val="28"/>
                <w:vertAlign w:val="subscript"/>
              </w:rPr>
              <w:t>VZ</w:t>
            </w:r>
          </w:p>
        </w:tc>
        <w:tc>
          <w:tcPr>
            <w:tcW w:w="2303" w:type="dxa"/>
          </w:tcPr>
          <w:p w:rsidR="00BA0519" w:rsidRPr="00BA0519" w:rsidRDefault="00BA0519" w:rsidP="00827C76">
            <w:pPr>
              <w:rPr>
                <w:b/>
              </w:rPr>
            </w:pPr>
            <w:r w:rsidRPr="00BA0519">
              <w:rPr>
                <w:b/>
              </w:rPr>
              <w:t>směřuje svisle vzhůru</w:t>
            </w:r>
          </w:p>
        </w:tc>
        <w:tc>
          <w:tcPr>
            <w:tcW w:w="2303" w:type="dxa"/>
          </w:tcPr>
          <w:p w:rsidR="00BA0519" w:rsidRPr="00BA0519" w:rsidRDefault="00BA0519" w:rsidP="00827C76">
            <w:pPr>
              <w:rPr>
                <w:b/>
              </w:rPr>
            </w:pPr>
            <w:r w:rsidRPr="00BA0519">
              <w:rPr>
                <w:b/>
              </w:rPr>
              <w:t>stoupá</w:t>
            </w:r>
          </w:p>
        </w:tc>
      </w:tr>
    </w:tbl>
    <w:p w:rsidR="00D623BF" w:rsidRDefault="00D623BF" w:rsidP="00D623BF">
      <w:pPr>
        <w:spacing w:line="240" w:lineRule="auto"/>
        <w:rPr>
          <w:b/>
          <w:sz w:val="28"/>
          <w:szCs w:val="28"/>
        </w:rPr>
      </w:pPr>
    </w:p>
    <w:p w:rsidR="00D623BF" w:rsidRDefault="00D623BF" w:rsidP="00D623BF">
      <w:pPr>
        <w:spacing w:line="240" w:lineRule="auto"/>
        <w:rPr>
          <w:b/>
          <w:sz w:val="28"/>
          <w:szCs w:val="28"/>
        </w:rPr>
      </w:pPr>
      <w:r w:rsidRPr="008D23E9">
        <w:rPr>
          <w:b/>
          <w:sz w:val="28"/>
          <w:szCs w:val="28"/>
        </w:rPr>
        <w:t>Vypočítej slovní úlohy:</w:t>
      </w:r>
    </w:p>
    <w:p w:rsidR="004E5F88" w:rsidRDefault="004E5F88" w:rsidP="004E5F88">
      <w:pPr>
        <w:spacing w:line="240" w:lineRule="auto"/>
        <w:rPr>
          <w:b/>
          <w:sz w:val="24"/>
          <w:szCs w:val="24"/>
        </w:rPr>
      </w:pPr>
      <w:r w:rsidRPr="00AD4DEF">
        <w:rPr>
          <w:b/>
          <w:sz w:val="24"/>
          <w:szCs w:val="24"/>
        </w:rPr>
        <w:t>Těleso z hliníku o objemu 130 cm</w:t>
      </w:r>
      <w:r w:rsidRPr="00AD4DEF">
        <w:rPr>
          <w:b/>
          <w:sz w:val="24"/>
          <w:szCs w:val="24"/>
          <w:vertAlign w:val="superscript"/>
        </w:rPr>
        <w:t>3</w:t>
      </w:r>
      <w:r w:rsidRPr="00AD4DEF">
        <w:rPr>
          <w:b/>
          <w:sz w:val="24"/>
          <w:szCs w:val="24"/>
        </w:rPr>
        <w:t xml:space="preserve"> ve vodě stoupá.</w:t>
      </w:r>
    </w:p>
    <w:p w:rsidR="004E5F88" w:rsidRPr="004E5F88" w:rsidRDefault="004E5F88" w:rsidP="004E5F88">
      <w:pPr>
        <w:spacing w:line="240" w:lineRule="auto"/>
        <w:rPr>
          <w:sz w:val="24"/>
          <w:szCs w:val="24"/>
        </w:rPr>
      </w:pPr>
      <w:r w:rsidRPr="004E5F88">
        <w:rPr>
          <w:sz w:val="24"/>
          <w:szCs w:val="24"/>
        </w:rPr>
        <w:t>a) urči gravitační sílu, kterou působí Země na těleso</w:t>
      </w:r>
    </w:p>
    <w:p w:rsidR="004E5F88" w:rsidRDefault="004E5F88" w:rsidP="004E5F88">
      <w:pPr>
        <w:spacing w:line="240" w:lineRule="auto"/>
        <w:rPr>
          <w:sz w:val="24"/>
          <w:szCs w:val="24"/>
          <w:vertAlign w:val="superscript"/>
        </w:rPr>
      </w:pPr>
      <w:r>
        <w:rPr>
          <w:sz w:val="24"/>
          <w:szCs w:val="24"/>
        </w:rPr>
        <w:t>V = 130 cm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= </w:t>
      </w:r>
      <w:r w:rsidR="00A50604">
        <w:rPr>
          <w:sz w:val="24"/>
          <w:szCs w:val="24"/>
        </w:rPr>
        <w:t>0,00013 m</w:t>
      </w:r>
      <w:r w:rsidR="00A50604">
        <w:rPr>
          <w:sz w:val="24"/>
          <w:szCs w:val="24"/>
          <w:vertAlign w:val="superscript"/>
        </w:rPr>
        <w:t>3</w:t>
      </w:r>
    </w:p>
    <w:p w:rsidR="00A50604" w:rsidRPr="00A50604" w:rsidRDefault="00A50604" w:rsidP="004E5F88">
      <w:pPr>
        <w:spacing w:line="240" w:lineRule="auto"/>
        <w:rPr>
          <w:sz w:val="24"/>
          <w:szCs w:val="24"/>
        </w:rPr>
      </w:pPr>
      <w:proofErr w:type="spellStart"/>
      <w:r w:rsidRPr="00A50604">
        <w:rPr>
          <w:rFonts w:cstheme="minorHAnsi"/>
          <w:sz w:val="24"/>
          <w:szCs w:val="24"/>
        </w:rPr>
        <w:t>ϱ</w:t>
      </w:r>
      <w:r w:rsidRPr="00A50604">
        <w:rPr>
          <w:sz w:val="24"/>
          <w:szCs w:val="24"/>
          <w:vertAlign w:val="subscript"/>
        </w:rPr>
        <w:t>t</w:t>
      </w:r>
      <w:proofErr w:type="spellEnd"/>
      <w:r w:rsidRPr="00A50604">
        <w:rPr>
          <w:sz w:val="24"/>
          <w:szCs w:val="24"/>
          <w:vertAlign w:val="subscript"/>
        </w:rPr>
        <w:t xml:space="preserve"> </w:t>
      </w:r>
      <w:r w:rsidRPr="00A50604">
        <w:rPr>
          <w:sz w:val="24"/>
          <w:szCs w:val="24"/>
        </w:rPr>
        <w:t>= 2700 kg/m</w:t>
      </w:r>
      <w:r w:rsidRPr="00A50604">
        <w:rPr>
          <w:sz w:val="24"/>
          <w:szCs w:val="24"/>
          <w:vertAlign w:val="superscript"/>
        </w:rPr>
        <w:t>3</w:t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proofErr w:type="spellStart"/>
      <w:r>
        <w:rPr>
          <w:sz w:val="24"/>
          <w:szCs w:val="24"/>
        </w:rPr>
        <w:t>F</w:t>
      </w:r>
      <w:r>
        <w:rPr>
          <w:sz w:val="24"/>
          <w:szCs w:val="24"/>
          <w:vertAlign w:val="subscript"/>
        </w:rPr>
        <w:t>g</w:t>
      </w:r>
      <w:proofErr w:type="spellEnd"/>
      <w:r>
        <w:rPr>
          <w:sz w:val="24"/>
          <w:szCs w:val="24"/>
        </w:rPr>
        <w:t xml:space="preserve"> = </w:t>
      </w:r>
      <w:proofErr w:type="spellStart"/>
      <w:r>
        <w:rPr>
          <w:sz w:val="24"/>
          <w:szCs w:val="24"/>
        </w:rPr>
        <w:t>V</w:t>
      </w:r>
      <w:r w:rsidRPr="00A50604">
        <w:rPr>
          <w:rFonts w:cstheme="minorHAnsi"/>
          <w:sz w:val="24"/>
          <w:szCs w:val="24"/>
        </w:rPr>
        <w:t>ϱ</w:t>
      </w:r>
      <w:r w:rsidRPr="00A50604">
        <w:rPr>
          <w:sz w:val="24"/>
          <w:szCs w:val="24"/>
          <w:vertAlign w:val="subscript"/>
        </w:rPr>
        <w:t>t</w:t>
      </w:r>
      <w:r>
        <w:rPr>
          <w:sz w:val="24"/>
          <w:szCs w:val="24"/>
        </w:rPr>
        <w:t>g</w:t>
      </w:r>
      <w:proofErr w:type="spellEnd"/>
    </w:p>
    <w:p w:rsidR="004E5F88" w:rsidRDefault="00A50604" w:rsidP="004E5F8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g = 10 N/kg</w:t>
      </w:r>
    </w:p>
    <w:p w:rsidR="00A50604" w:rsidRDefault="00A50604" w:rsidP="004E5F88">
      <w:pPr>
        <w:pBdr>
          <w:bottom w:val="single" w:sz="6" w:space="1" w:color="auto"/>
        </w:pBdr>
        <w:spacing w:line="240" w:lineRule="auto"/>
        <w:rPr>
          <w:sz w:val="24"/>
          <w:szCs w:val="24"/>
        </w:rPr>
      </w:pPr>
      <w:proofErr w:type="spellStart"/>
      <w:r w:rsidRPr="00A50604">
        <w:rPr>
          <w:sz w:val="24"/>
          <w:szCs w:val="24"/>
        </w:rPr>
        <w:t>F</w:t>
      </w:r>
      <w:r w:rsidRPr="00A50604">
        <w:rPr>
          <w:sz w:val="24"/>
          <w:szCs w:val="24"/>
          <w:vertAlign w:val="subscript"/>
        </w:rPr>
        <w:t>g</w:t>
      </w:r>
      <w:proofErr w:type="spellEnd"/>
      <w:r w:rsidRPr="00A50604">
        <w:rPr>
          <w:sz w:val="24"/>
          <w:szCs w:val="24"/>
          <w:vertAlign w:val="subscript"/>
        </w:rPr>
        <w:t xml:space="preserve"> </w:t>
      </w:r>
      <w:r w:rsidRPr="00A50604">
        <w:rPr>
          <w:sz w:val="24"/>
          <w:szCs w:val="24"/>
        </w:rPr>
        <w:t>= ?</w:t>
      </w:r>
    </w:p>
    <w:p w:rsidR="00AD4DEF" w:rsidRDefault="00AD4DEF" w:rsidP="004E5F88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F</w:t>
      </w:r>
      <w:r>
        <w:rPr>
          <w:sz w:val="24"/>
          <w:szCs w:val="24"/>
          <w:vertAlign w:val="subscript"/>
        </w:rPr>
        <w:t>g</w:t>
      </w:r>
      <w:proofErr w:type="spellEnd"/>
      <w:r>
        <w:rPr>
          <w:sz w:val="24"/>
          <w:szCs w:val="24"/>
        </w:rPr>
        <w:t xml:space="preserve"> = V</w:t>
      </w:r>
      <w:r w:rsidRPr="00A50604">
        <w:rPr>
          <w:rFonts w:cstheme="minorHAnsi"/>
          <w:sz w:val="24"/>
          <w:szCs w:val="24"/>
        </w:rPr>
        <w:t xml:space="preserve"> </w:t>
      </w:r>
      <w:proofErr w:type="spellStart"/>
      <w:r w:rsidRPr="00A50604">
        <w:rPr>
          <w:rFonts w:cstheme="minorHAnsi"/>
          <w:sz w:val="24"/>
          <w:szCs w:val="24"/>
        </w:rPr>
        <w:t>ϱ</w:t>
      </w:r>
      <w:r w:rsidRPr="00A50604">
        <w:rPr>
          <w:sz w:val="24"/>
          <w:szCs w:val="24"/>
          <w:vertAlign w:val="subscript"/>
        </w:rPr>
        <w:t>t</w:t>
      </w:r>
      <w:r>
        <w:rPr>
          <w:sz w:val="24"/>
          <w:szCs w:val="24"/>
        </w:rPr>
        <w:t>g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F</w:t>
      </w:r>
      <w:r>
        <w:rPr>
          <w:sz w:val="24"/>
          <w:szCs w:val="24"/>
          <w:vertAlign w:val="subscript"/>
        </w:rPr>
        <w:t>g</w:t>
      </w:r>
      <w:proofErr w:type="spellEnd"/>
      <w:r>
        <w:rPr>
          <w:sz w:val="24"/>
          <w:szCs w:val="24"/>
        </w:rPr>
        <w:t xml:space="preserve"> = 0,00013x2700x10 = 3,51 N</w:t>
      </w:r>
    </w:p>
    <w:p w:rsidR="00AD4DEF" w:rsidRDefault="00AD4DEF" w:rsidP="004E5F88">
      <w:pPr>
        <w:spacing w:line="240" w:lineRule="auto"/>
        <w:rPr>
          <w:b/>
          <w:sz w:val="24"/>
          <w:szCs w:val="24"/>
        </w:rPr>
      </w:pPr>
      <w:r w:rsidRPr="00AD4DEF">
        <w:rPr>
          <w:b/>
          <w:sz w:val="24"/>
          <w:szCs w:val="24"/>
        </w:rPr>
        <w:t>Na těleso působí gravitační síla 3,51 N.</w:t>
      </w:r>
    </w:p>
    <w:p w:rsidR="004E5F88" w:rsidRPr="004E5F88" w:rsidRDefault="004E5F88" w:rsidP="004E5F88">
      <w:pPr>
        <w:spacing w:line="240" w:lineRule="auto"/>
        <w:rPr>
          <w:sz w:val="24"/>
          <w:szCs w:val="24"/>
        </w:rPr>
      </w:pPr>
      <w:r w:rsidRPr="004E5F88">
        <w:rPr>
          <w:sz w:val="24"/>
          <w:szCs w:val="24"/>
        </w:rPr>
        <w:t>b) urči vztlakovou sílu, která působí na těleso ponořené ve vodě</w:t>
      </w:r>
    </w:p>
    <w:p w:rsidR="00AD4DEF" w:rsidRPr="00855DDB" w:rsidRDefault="00AD4DEF" w:rsidP="00AD4DE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V = 130 cm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= 0,00013 m</w:t>
      </w:r>
      <w:r>
        <w:rPr>
          <w:sz w:val="24"/>
          <w:szCs w:val="24"/>
          <w:vertAlign w:val="superscript"/>
        </w:rPr>
        <w:t>3</w:t>
      </w:r>
      <w:r w:rsidR="00855DDB">
        <w:rPr>
          <w:sz w:val="24"/>
          <w:szCs w:val="24"/>
          <w:vertAlign w:val="superscript"/>
        </w:rPr>
        <w:t xml:space="preserve"> </w:t>
      </w:r>
      <w:r w:rsidR="00855DDB">
        <w:rPr>
          <w:sz w:val="24"/>
          <w:szCs w:val="24"/>
          <w:vertAlign w:val="superscript"/>
        </w:rPr>
        <w:tab/>
      </w:r>
      <w:r w:rsidR="00855DDB">
        <w:rPr>
          <w:sz w:val="24"/>
          <w:szCs w:val="24"/>
          <w:vertAlign w:val="superscript"/>
        </w:rPr>
        <w:tab/>
      </w:r>
      <w:r w:rsidR="00855DDB">
        <w:rPr>
          <w:sz w:val="24"/>
          <w:szCs w:val="24"/>
          <w:vertAlign w:val="superscript"/>
        </w:rPr>
        <w:tab/>
      </w:r>
      <w:r w:rsidR="00855DDB">
        <w:rPr>
          <w:sz w:val="24"/>
          <w:szCs w:val="24"/>
        </w:rPr>
        <w:t>F</w:t>
      </w:r>
      <w:r w:rsidR="00855DDB">
        <w:rPr>
          <w:sz w:val="24"/>
          <w:szCs w:val="24"/>
          <w:vertAlign w:val="subscript"/>
        </w:rPr>
        <w:t>VZ</w:t>
      </w:r>
      <w:r w:rsidR="00855DDB">
        <w:rPr>
          <w:sz w:val="24"/>
          <w:szCs w:val="24"/>
        </w:rPr>
        <w:t xml:space="preserve"> = </w:t>
      </w:r>
      <w:proofErr w:type="spellStart"/>
      <w:r w:rsidR="00855DDB">
        <w:rPr>
          <w:sz w:val="24"/>
          <w:szCs w:val="24"/>
        </w:rPr>
        <w:t>V</w:t>
      </w:r>
      <w:r w:rsidR="00855DDB" w:rsidRPr="00A50604">
        <w:rPr>
          <w:rFonts w:cstheme="minorHAnsi"/>
          <w:sz w:val="24"/>
          <w:szCs w:val="24"/>
        </w:rPr>
        <w:t>ϱ</w:t>
      </w:r>
      <w:r w:rsidR="00855DDB">
        <w:rPr>
          <w:sz w:val="24"/>
          <w:szCs w:val="24"/>
          <w:vertAlign w:val="subscript"/>
        </w:rPr>
        <w:t>k</w:t>
      </w:r>
      <w:r w:rsidR="00855DDB">
        <w:rPr>
          <w:sz w:val="24"/>
          <w:szCs w:val="24"/>
        </w:rPr>
        <w:t>g</w:t>
      </w:r>
      <w:proofErr w:type="spellEnd"/>
    </w:p>
    <w:p w:rsidR="00AD4DEF" w:rsidRPr="00855DDB" w:rsidRDefault="00855DDB" w:rsidP="00AD4DEF">
      <w:pPr>
        <w:spacing w:line="240" w:lineRule="auto"/>
        <w:rPr>
          <w:sz w:val="24"/>
          <w:szCs w:val="24"/>
        </w:rPr>
      </w:pPr>
      <w:proofErr w:type="spellStart"/>
      <w:r w:rsidRPr="00855DDB">
        <w:rPr>
          <w:rFonts w:cstheme="minorHAnsi"/>
          <w:sz w:val="28"/>
          <w:szCs w:val="28"/>
        </w:rPr>
        <w:t>ϱ</w:t>
      </w:r>
      <w:r w:rsidRPr="00855DDB">
        <w:rPr>
          <w:sz w:val="28"/>
          <w:szCs w:val="28"/>
          <w:vertAlign w:val="subscript"/>
        </w:rPr>
        <w:t>k</w:t>
      </w:r>
      <w:proofErr w:type="spellEnd"/>
      <w:r w:rsidRPr="00855DDB">
        <w:rPr>
          <w:sz w:val="28"/>
          <w:szCs w:val="28"/>
          <w:vertAlign w:val="subscript"/>
        </w:rPr>
        <w:t xml:space="preserve"> </w:t>
      </w:r>
      <w:r w:rsidRPr="00855DDB">
        <w:rPr>
          <w:sz w:val="28"/>
          <w:szCs w:val="28"/>
        </w:rPr>
        <w:t xml:space="preserve">= </w:t>
      </w:r>
      <w:r w:rsidRPr="00855DDB">
        <w:rPr>
          <w:sz w:val="24"/>
          <w:szCs w:val="24"/>
        </w:rPr>
        <w:t>1000 kg/m</w:t>
      </w:r>
      <w:r w:rsidRPr="00855DDB">
        <w:rPr>
          <w:sz w:val="24"/>
          <w:szCs w:val="24"/>
          <w:vertAlign w:val="superscript"/>
        </w:rPr>
        <w:t>3</w:t>
      </w:r>
    </w:p>
    <w:p w:rsidR="00AD4DEF" w:rsidRDefault="00AD4DEF" w:rsidP="00AD4DEF">
      <w:pPr>
        <w:pBdr>
          <w:bottom w:val="single" w:sz="6" w:space="1" w:color="auto"/>
        </w:pBd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g = 10 N/kg</w:t>
      </w:r>
    </w:p>
    <w:p w:rsidR="00855DDB" w:rsidRDefault="00855DDB" w:rsidP="00AD4DE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</w:t>
      </w:r>
      <w:r>
        <w:rPr>
          <w:sz w:val="24"/>
          <w:szCs w:val="24"/>
          <w:vertAlign w:val="subscript"/>
        </w:rPr>
        <w:t>VZ</w:t>
      </w:r>
      <w:r>
        <w:rPr>
          <w:sz w:val="24"/>
          <w:szCs w:val="24"/>
        </w:rPr>
        <w:t xml:space="preserve"> = </w:t>
      </w:r>
      <w:proofErr w:type="spellStart"/>
      <w:r>
        <w:rPr>
          <w:sz w:val="24"/>
          <w:szCs w:val="24"/>
        </w:rPr>
        <w:t>V</w:t>
      </w:r>
      <w:r w:rsidRPr="00A50604">
        <w:rPr>
          <w:rFonts w:cstheme="minorHAnsi"/>
          <w:sz w:val="24"/>
          <w:szCs w:val="24"/>
        </w:rPr>
        <w:t>ϱ</w:t>
      </w:r>
      <w:r>
        <w:rPr>
          <w:sz w:val="24"/>
          <w:szCs w:val="24"/>
          <w:vertAlign w:val="subscript"/>
        </w:rPr>
        <w:t>k</w:t>
      </w:r>
      <w:r>
        <w:rPr>
          <w:sz w:val="24"/>
          <w:szCs w:val="24"/>
        </w:rPr>
        <w:t>g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</w:t>
      </w:r>
      <w:r>
        <w:rPr>
          <w:sz w:val="24"/>
          <w:szCs w:val="24"/>
          <w:vertAlign w:val="subscript"/>
        </w:rPr>
        <w:t>VZ</w:t>
      </w:r>
      <w:r>
        <w:rPr>
          <w:sz w:val="24"/>
          <w:szCs w:val="24"/>
        </w:rPr>
        <w:t xml:space="preserve"> = 0,00013x1000x10 = 1,3 N</w:t>
      </w:r>
    </w:p>
    <w:p w:rsidR="00855DDB" w:rsidRDefault="00855DDB" w:rsidP="00AD4DEF">
      <w:pPr>
        <w:spacing w:line="240" w:lineRule="auto"/>
        <w:rPr>
          <w:b/>
          <w:sz w:val="24"/>
          <w:szCs w:val="24"/>
        </w:rPr>
      </w:pPr>
      <w:r w:rsidRPr="00855DDB">
        <w:rPr>
          <w:b/>
          <w:sz w:val="24"/>
          <w:szCs w:val="24"/>
        </w:rPr>
        <w:t>Na těleso působí vztlaková síla 1,3 N.</w:t>
      </w:r>
    </w:p>
    <w:p w:rsidR="004E5F88" w:rsidRPr="004E5F88" w:rsidRDefault="004E5F88" w:rsidP="004E5F88">
      <w:pPr>
        <w:spacing w:line="240" w:lineRule="auto"/>
        <w:rPr>
          <w:sz w:val="24"/>
          <w:szCs w:val="24"/>
        </w:rPr>
      </w:pPr>
      <w:r w:rsidRPr="004E5F88">
        <w:rPr>
          <w:sz w:val="24"/>
          <w:szCs w:val="24"/>
        </w:rPr>
        <w:t>c) porovnej velikosti těchto sil a napiš, zda první věta platí</w:t>
      </w:r>
    </w:p>
    <w:p w:rsidR="004E5F88" w:rsidRDefault="00855DDB" w:rsidP="004E5F88">
      <w:pPr>
        <w:spacing w:line="240" w:lineRule="auto"/>
        <w:rPr>
          <w:b/>
          <w:sz w:val="28"/>
          <w:szCs w:val="28"/>
          <w:vertAlign w:val="subscript"/>
        </w:rPr>
      </w:pPr>
      <w:proofErr w:type="spellStart"/>
      <w:r w:rsidRPr="00855DDB">
        <w:rPr>
          <w:b/>
          <w:sz w:val="28"/>
          <w:szCs w:val="28"/>
        </w:rPr>
        <w:t>F</w:t>
      </w:r>
      <w:r w:rsidRPr="00855DDB">
        <w:rPr>
          <w:b/>
          <w:sz w:val="28"/>
          <w:szCs w:val="28"/>
          <w:vertAlign w:val="subscript"/>
        </w:rPr>
        <w:t>g</w:t>
      </w:r>
      <w:proofErr w:type="spellEnd"/>
      <w:r w:rsidRPr="00855DDB">
        <w:rPr>
          <w:b/>
          <w:sz w:val="28"/>
          <w:szCs w:val="28"/>
          <w:vertAlign w:val="subscript"/>
        </w:rPr>
        <w:t xml:space="preserve"> </w:t>
      </w:r>
      <w:r w:rsidRPr="00855DDB">
        <w:rPr>
          <w:rFonts w:cstheme="minorHAnsi"/>
          <w:b/>
          <w:sz w:val="28"/>
          <w:szCs w:val="28"/>
        </w:rPr>
        <w:t>&gt;</w:t>
      </w:r>
      <w:r w:rsidRPr="00855DDB">
        <w:rPr>
          <w:b/>
          <w:sz w:val="28"/>
          <w:szCs w:val="28"/>
          <w:vertAlign w:val="subscript"/>
        </w:rPr>
        <w:t xml:space="preserve"> </w:t>
      </w:r>
      <w:r w:rsidRPr="00855DDB">
        <w:rPr>
          <w:b/>
          <w:sz w:val="28"/>
          <w:szCs w:val="28"/>
        </w:rPr>
        <w:t>F</w:t>
      </w:r>
      <w:r w:rsidRPr="00855DDB">
        <w:rPr>
          <w:b/>
          <w:sz w:val="28"/>
          <w:szCs w:val="28"/>
          <w:vertAlign w:val="subscript"/>
        </w:rPr>
        <w:t>VZ</w:t>
      </w:r>
    </w:p>
    <w:p w:rsidR="002E5F25" w:rsidRDefault="00C74BAD" w:rsidP="00C74BAD">
      <w:pPr>
        <w:spacing w:line="240" w:lineRule="auto"/>
        <w:rPr>
          <w:b/>
          <w:sz w:val="24"/>
          <w:szCs w:val="24"/>
        </w:rPr>
      </w:pPr>
      <w:r w:rsidRPr="00C74BAD">
        <w:rPr>
          <w:b/>
          <w:sz w:val="24"/>
          <w:szCs w:val="24"/>
        </w:rPr>
        <w:t xml:space="preserve">Gravitační síla je větší než vztlaková síla. První věta neplatí, těleso </w:t>
      </w:r>
      <w:r w:rsidR="00D639ED">
        <w:rPr>
          <w:b/>
          <w:sz w:val="24"/>
          <w:szCs w:val="24"/>
        </w:rPr>
        <w:t>klesá</w:t>
      </w:r>
      <w:r w:rsidRPr="00C74BAD">
        <w:rPr>
          <w:b/>
          <w:sz w:val="24"/>
          <w:szCs w:val="24"/>
        </w:rPr>
        <w:t>.</w:t>
      </w:r>
    </w:p>
    <w:p w:rsidR="008544DC" w:rsidRDefault="008544DC" w:rsidP="008544DC">
      <w:r>
        <w:t>Zdroj:</w:t>
      </w:r>
    </w:p>
    <w:p w:rsidR="008544DC" w:rsidRDefault="008544DC" w:rsidP="008544DC">
      <w:r>
        <w:rPr>
          <w:i/>
        </w:rPr>
        <w:t>V</w:t>
      </w:r>
      <w:r w:rsidRPr="006B3842">
        <w:rPr>
          <w:i/>
        </w:rPr>
        <w:t>lastní práce autora</w:t>
      </w:r>
      <w:r>
        <w:rPr>
          <w:i/>
        </w:rPr>
        <w:t>.</w:t>
      </w:r>
    </w:p>
    <w:sectPr w:rsidR="008544DC" w:rsidSect="00EE22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623BF"/>
    <w:rsid w:val="00141A9C"/>
    <w:rsid w:val="00180403"/>
    <w:rsid w:val="002E5F25"/>
    <w:rsid w:val="00337112"/>
    <w:rsid w:val="003B0D27"/>
    <w:rsid w:val="004E5F88"/>
    <w:rsid w:val="007965E8"/>
    <w:rsid w:val="008544DC"/>
    <w:rsid w:val="00855DDB"/>
    <w:rsid w:val="008B2954"/>
    <w:rsid w:val="00A12742"/>
    <w:rsid w:val="00A50604"/>
    <w:rsid w:val="00AD4DEF"/>
    <w:rsid w:val="00B264C7"/>
    <w:rsid w:val="00BA0519"/>
    <w:rsid w:val="00C74BAD"/>
    <w:rsid w:val="00D02A03"/>
    <w:rsid w:val="00D122C9"/>
    <w:rsid w:val="00D623BF"/>
    <w:rsid w:val="00D639ED"/>
    <w:rsid w:val="00EE2238"/>
    <w:rsid w:val="00FF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3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23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62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23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3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23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62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23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332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Cerny</dc:creator>
  <cp:lastModifiedBy>cernpa</cp:lastModifiedBy>
  <cp:revision>5</cp:revision>
  <dcterms:created xsi:type="dcterms:W3CDTF">2012-05-16T12:51:00Z</dcterms:created>
  <dcterms:modified xsi:type="dcterms:W3CDTF">2012-06-04T17:27:00Z</dcterms:modified>
</cp:coreProperties>
</file>