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64A" w:rsidRDefault="00AD564A" w:rsidP="00AD564A">
      <w:pPr>
        <w:outlineLvl w:val="0"/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59264" behindDoc="0" locked="0" layoutInCell="1" allowOverlap="1" wp14:anchorId="3FDFC555" wp14:editId="06A236EF">
            <wp:simplePos x="0" y="0"/>
            <wp:positionH relativeFrom="column">
              <wp:posOffset>-114300</wp:posOffset>
            </wp:positionH>
            <wp:positionV relativeFrom="paragraph">
              <wp:posOffset>-571500</wp:posOffset>
            </wp:positionV>
            <wp:extent cx="5715000" cy="1266825"/>
            <wp:effectExtent l="0" t="0" r="0" b="9525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668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64A" w:rsidRPr="005C1744" w:rsidRDefault="00AD564A" w:rsidP="00AD564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Název projektu: </w:t>
      </w:r>
      <w:r w:rsidRPr="005C1744">
        <w:rPr>
          <w:sz w:val="28"/>
          <w:szCs w:val="28"/>
        </w:rPr>
        <w:t>Moderní škola</w:t>
      </w:r>
    </w:p>
    <w:p w:rsidR="00AD564A" w:rsidRPr="005C1744" w:rsidRDefault="00AD564A" w:rsidP="00AD564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Registrační číslo projektu: </w:t>
      </w:r>
      <w:r w:rsidRPr="005C1744">
        <w:rPr>
          <w:sz w:val="28"/>
          <w:szCs w:val="28"/>
        </w:rPr>
        <w:t>CZ.1.07/1.4.00/21.2511</w:t>
      </w:r>
    </w:p>
    <w:p w:rsidR="00AD564A" w:rsidRDefault="00AD564A" w:rsidP="00AD564A">
      <w:pPr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Škola: </w:t>
      </w:r>
      <w:r>
        <w:rPr>
          <w:sz w:val="28"/>
          <w:szCs w:val="28"/>
        </w:rPr>
        <w:t>Základní škola, Česká Lípa, Školní 2520, příspěvková organizace</w:t>
      </w:r>
    </w:p>
    <w:p w:rsidR="00AD564A" w:rsidRPr="005C1744" w:rsidRDefault="00AD564A" w:rsidP="00AD564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Číslo klíčové aktivity: </w:t>
      </w:r>
      <w:r w:rsidRPr="00176E99">
        <w:rPr>
          <w:color w:val="FF0000"/>
          <w:sz w:val="28"/>
          <w:szCs w:val="28"/>
        </w:rPr>
        <w:t>III/2</w:t>
      </w:r>
    </w:p>
    <w:p w:rsidR="00AD564A" w:rsidRPr="005C1744" w:rsidRDefault="00AD564A" w:rsidP="00AD564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Sada: </w:t>
      </w:r>
      <w:r>
        <w:rPr>
          <w:sz w:val="28"/>
          <w:szCs w:val="28"/>
        </w:rPr>
        <w:t xml:space="preserve">  </w:t>
      </w:r>
      <w:r w:rsidRPr="00501041">
        <w:rPr>
          <w:sz w:val="28"/>
          <w:szCs w:val="28"/>
        </w:rPr>
        <w:t>VY_</w:t>
      </w:r>
      <w:r>
        <w:rPr>
          <w:color w:val="FF0000"/>
          <w:sz w:val="28"/>
          <w:szCs w:val="28"/>
        </w:rPr>
        <w:t>5</w:t>
      </w:r>
      <w:r w:rsidRPr="00501041">
        <w:rPr>
          <w:color w:val="FF0000"/>
          <w:sz w:val="28"/>
          <w:szCs w:val="28"/>
        </w:rPr>
        <w:t>2</w:t>
      </w:r>
      <w:r w:rsidRPr="00501041">
        <w:rPr>
          <w:sz w:val="28"/>
          <w:szCs w:val="28"/>
        </w:rPr>
        <w:t>_INOVACE_</w:t>
      </w:r>
      <w:r>
        <w:rPr>
          <w:color w:val="FF0000"/>
          <w:sz w:val="28"/>
          <w:szCs w:val="28"/>
        </w:rPr>
        <w:t>PŘSLP</w:t>
      </w:r>
      <w:r>
        <w:rPr>
          <w:color w:val="FF0000"/>
          <w:sz w:val="28"/>
          <w:szCs w:val="28"/>
        </w:rPr>
        <w:t>1/18</w:t>
      </w:r>
    </w:p>
    <w:p w:rsidR="00AD564A" w:rsidRPr="005C1744" w:rsidRDefault="00AD564A" w:rsidP="00AD564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Druh učebního materiálu: </w:t>
      </w:r>
      <w:r>
        <w:rPr>
          <w:color w:val="FF0000"/>
          <w:sz w:val="28"/>
          <w:szCs w:val="28"/>
        </w:rPr>
        <w:t>pracovní list</w:t>
      </w:r>
    </w:p>
    <w:p w:rsidR="00AD564A" w:rsidRPr="005C1744" w:rsidRDefault="00AD564A" w:rsidP="00AD564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Cílová skupina: </w:t>
      </w:r>
      <w:r>
        <w:rPr>
          <w:color w:val="FF0000"/>
          <w:sz w:val="28"/>
          <w:szCs w:val="28"/>
        </w:rPr>
        <w:t>žáci 2</w:t>
      </w:r>
      <w:r w:rsidRPr="00176E99">
        <w:rPr>
          <w:color w:val="FF0000"/>
          <w:sz w:val="28"/>
          <w:szCs w:val="28"/>
        </w:rPr>
        <w:t>. stupně základní školy</w:t>
      </w:r>
    </w:p>
    <w:p w:rsidR="00AD564A" w:rsidRDefault="00AD564A" w:rsidP="00AD564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Typická věková skupina: </w:t>
      </w:r>
      <w:r>
        <w:rPr>
          <w:color w:val="FF0000"/>
          <w:sz w:val="28"/>
          <w:szCs w:val="28"/>
        </w:rPr>
        <w:t xml:space="preserve"> 13 – 15 let</w:t>
      </w:r>
    </w:p>
    <w:p w:rsidR="00AD564A" w:rsidRPr="00176E99" w:rsidRDefault="00AD564A" w:rsidP="00AD564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Předmět: </w:t>
      </w:r>
      <w:r>
        <w:rPr>
          <w:color w:val="FF0000"/>
          <w:sz w:val="28"/>
          <w:szCs w:val="28"/>
        </w:rPr>
        <w:t>přírodopis</w:t>
      </w:r>
    </w:p>
    <w:p w:rsidR="00AD564A" w:rsidRPr="005C1744" w:rsidRDefault="00AD564A" w:rsidP="00AD564A">
      <w:pPr>
        <w:outlineLvl w:val="0"/>
        <w:rPr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Ročník: </w:t>
      </w:r>
      <w:r>
        <w:rPr>
          <w:color w:val="FF0000"/>
          <w:sz w:val="28"/>
          <w:szCs w:val="28"/>
        </w:rPr>
        <w:t>8</w:t>
      </w:r>
      <w:r w:rsidRPr="00176E99">
        <w:rPr>
          <w:color w:val="FF0000"/>
          <w:sz w:val="28"/>
          <w:szCs w:val="28"/>
        </w:rPr>
        <w:t>.</w:t>
      </w:r>
      <w:r>
        <w:rPr>
          <w:color w:val="FF0000"/>
          <w:sz w:val="28"/>
          <w:szCs w:val="28"/>
        </w:rPr>
        <w:t xml:space="preserve"> – 9.</w:t>
      </w:r>
    </w:p>
    <w:p w:rsidR="00AD564A" w:rsidRPr="00176E99" w:rsidRDefault="00AD564A" w:rsidP="00AD564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Anotace: </w:t>
      </w:r>
      <w:r w:rsidRPr="00176E99">
        <w:rPr>
          <w:color w:val="FF0000"/>
          <w:sz w:val="28"/>
          <w:szCs w:val="28"/>
        </w:rPr>
        <w:t>Tento učební materiál slouží k</w:t>
      </w:r>
      <w:r>
        <w:rPr>
          <w:color w:val="FF0000"/>
          <w:sz w:val="28"/>
          <w:szCs w:val="28"/>
        </w:rPr>
        <w:t> procvičení a zopakování trávicí soustavy</w:t>
      </w:r>
      <w:r w:rsidRPr="00176E99">
        <w:rPr>
          <w:color w:val="FF0000"/>
          <w:sz w:val="28"/>
          <w:szCs w:val="28"/>
        </w:rPr>
        <w:t xml:space="preserve">. </w:t>
      </w:r>
      <w:r>
        <w:rPr>
          <w:color w:val="FF0000"/>
          <w:sz w:val="28"/>
          <w:szCs w:val="28"/>
        </w:rPr>
        <w:t xml:space="preserve">Vybraní žáci pracují u interaktivní tabule v programu SMART, doplňují, vyškrtávají, </w:t>
      </w:r>
      <w:r>
        <w:rPr>
          <w:color w:val="FF0000"/>
          <w:sz w:val="28"/>
          <w:szCs w:val="28"/>
        </w:rPr>
        <w:t xml:space="preserve">řeší tajenku </w:t>
      </w:r>
      <w:r>
        <w:rPr>
          <w:color w:val="FF0000"/>
          <w:sz w:val="28"/>
          <w:szCs w:val="28"/>
        </w:rPr>
        <w:t>apod. Ostatní žáci pracují s namnoženými pracovními listy.</w:t>
      </w:r>
    </w:p>
    <w:p w:rsidR="00AD564A" w:rsidRPr="00176E99" w:rsidRDefault="00AD564A" w:rsidP="00AD564A">
      <w:pPr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Klíčová slova: </w:t>
      </w:r>
      <w:r>
        <w:rPr>
          <w:color w:val="FF0000"/>
          <w:sz w:val="28"/>
          <w:szCs w:val="28"/>
        </w:rPr>
        <w:t xml:space="preserve"> trávicí trubice, žlučník, enzym</w:t>
      </w:r>
      <w:bookmarkStart w:id="0" w:name="_GoBack"/>
      <w:bookmarkEnd w:id="0"/>
    </w:p>
    <w:p w:rsidR="00AD564A" w:rsidRDefault="00AD564A" w:rsidP="00AD564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Speciální vzdělávací potřeby: </w:t>
      </w:r>
      <w:r w:rsidRPr="00176E99">
        <w:rPr>
          <w:color w:val="FF0000"/>
          <w:sz w:val="28"/>
          <w:szCs w:val="28"/>
        </w:rPr>
        <w:t>žádné</w:t>
      </w:r>
    </w:p>
    <w:p w:rsidR="00AD564A" w:rsidRPr="005C1744" w:rsidRDefault="00AD564A" w:rsidP="00AD564A">
      <w:pPr>
        <w:outlineLvl w:val="0"/>
        <w:rPr>
          <w:sz w:val="28"/>
          <w:szCs w:val="28"/>
        </w:rPr>
      </w:pPr>
      <w:r w:rsidRPr="000A5BB7">
        <w:rPr>
          <w:sz w:val="28"/>
          <w:szCs w:val="28"/>
          <w:u w:val="single"/>
        </w:rPr>
        <w:t>Datum</w:t>
      </w:r>
      <w:r>
        <w:rPr>
          <w:sz w:val="28"/>
          <w:szCs w:val="28"/>
          <w:u w:val="single"/>
        </w:rPr>
        <w:t>:</w:t>
      </w:r>
      <w:r>
        <w:rPr>
          <w:color w:val="FF0000"/>
          <w:sz w:val="28"/>
          <w:szCs w:val="28"/>
        </w:rPr>
        <w:t xml:space="preserve"> srpen 2011</w:t>
      </w:r>
    </w:p>
    <w:p w:rsidR="00AD564A" w:rsidRPr="00456A53" w:rsidRDefault="00AD564A" w:rsidP="00AD564A">
      <w:pPr>
        <w:outlineLvl w:val="0"/>
        <w:rPr>
          <w:color w:val="FF0000"/>
          <w:sz w:val="28"/>
          <w:szCs w:val="28"/>
        </w:rPr>
      </w:pPr>
      <w:r w:rsidRPr="005C1744">
        <w:rPr>
          <w:sz w:val="28"/>
          <w:szCs w:val="28"/>
          <w:u w:val="single"/>
        </w:rPr>
        <w:t xml:space="preserve">Autor: </w:t>
      </w:r>
      <w:r>
        <w:rPr>
          <w:color w:val="FF0000"/>
          <w:sz w:val="28"/>
          <w:szCs w:val="28"/>
        </w:rPr>
        <w:t>Lenka Pokorná</w:t>
      </w:r>
    </w:p>
    <w:p w:rsidR="00AD564A" w:rsidRPr="00456A53" w:rsidRDefault="00AD564A" w:rsidP="00AD564A">
      <w:pPr>
        <w:outlineLvl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Zdroje:</w:t>
      </w:r>
    </w:p>
    <w:p w:rsidR="00AD564A" w:rsidRDefault="00AD564A" w:rsidP="00AD564A">
      <w:pPr>
        <w:outlineLvl w:val="0"/>
        <w:rPr>
          <w:sz w:val="28"/>
          <w:szCs w:val="28"/>
        </w:rPr>
      </w:pPr>
      <w:r w:rsidRPr="008F719C">
        <w:rPr>
          <w:sz w:val="28"/>
          <w:szCs w:val="28"/>
        </w:rPr>
        <w:t>Autorem tohoto materiálu, pokud není uvedeno jinak, je Lenka Pokorná</w:t>
      </w:r>
      <w:r>
        <w:rPr>
          <w:sz w:val="28"/>
          <w:szCs w:val="28"/>
        </w:rPr>
        <w:t>.</w:t>
      </w:r>
    </w:p>
    <w:p w:rsidR="00AD564A" w:rsidRDefault="00AD564A" w:rsidP="00AD564A">
      <w:pPr>
        <w:outlineLvl w:val="0"/>
        <w:rPr>
          <w:sz w:val="28"/>
          <w:szCs w:val="28"/>
        </w:rPr>
      </w:pPr>
    </w:p>
    <w:p w:rsidR="00AD564A" w:rsidRPr="008F719C" w:rsidRDefault="00AD564A" w:rsidP="00AD564A">
      <w:pPr>
        <w:outlineLvl w:val="0"/>
        <w:rPr>
          <w:sz w:val="28"/>
          <w:szCs w:val="28"/>
        </w:rPr>
      </w:pPr>
    </w:p>
    <w:p w:rsidR="00AD564A" w:rsidRPr="00AD564A" w:rsidRDefault="00494425">
      <w:pPr>
        <w:rPr>
          <w:b/>
          <w:sz w:val="32"/>
          <w:szCs w:val="32"/>
          <w:u w:val="single"/>
        </w:rPr>
      </w:pPr>
      <w:r w:rsidRPr="00D57418">
        <w:rPr>
          <w:b/>
          <w:sz w:val="32"/>
          <w:szCs w:val="32"/>
          <w:u w:val="single"/>
        </w:rPr>
        <w:lastRenderedPageBreak/>
        <w:t>Trávicí soustava</w:t>
      </w:r>
      <w:r w:rsidR="00835028">
        <w:rPr>
          <w:b/>
          <w:sz w:val="32"/>
          <w:szCs w:val="32"/>
          <w:u w:val="single"/>
        </w:rPr>
        <w:t>3</w:t>
      </w:r>
      <w:r w:rsidRPr="00D57418">
        <w:rPr>
          <w:b/>
          <w:sz w:val="32"/>
          <w:szCs w:val="32"/>
          <w:u w:val="single"/>
        </w:rPr>
        <w:t>.</w:t>
      </w:r>
    </w:p>
    <w:p w:rsidR="00494425" w:rsidRPr="00D57418" w:rsidRDefault="00494425" w:rsidP="00494425">
      <w:pPr>
        <w:rPr>
          <w:sz w:val="32"/>
          <w:szCs w:val="32"/>
          <w:u w:val="single"/>
        </w:rPr>
      </w:pPr>
      <w:r w:rsidRPr="00D57418">
        <w:rPr>
          <w:sz w:val="32"/>
          <w:szCs w:val="32"/>
          <w:u w:val="single"/>
        </w:rPr>
        <w:t>Oprav následující text:</w:t>
      </w:r>
    </w:p>
    <w:p w:rsidR="00494425" w:rsidRDefault="00494425" w:rsidP="00494425">
      <w:pPr>
        <w:rPr>
          <w:sz w:val="28"/>
          <w:szCs w:val="28"/>
        </w:rPr>
      </w:pPr>
      <w:r>
        <w:rPr>
          <w:sz w:val="28"/>
          <w:szCs w:val="28"/>
        </w:rPr>
        <w:t xml:space="preserve">Vstřebání živin do krve probíhá v tlustém střevě. To je dlouhé 3 – 5 metrů, jeho sliznice má mnoho </w:t>
      </w:r>
      <w:proofErr w:type="spellStart"/>
      <w:proofErr w:type="gramStart"/>
      <w:r>
        <w:rPr>
          <w:sz w:val="28"/>
          <w:szCs w:val="28"/>
        </w:rPr>
        <w:t>plků</w:t>
      </w:r>
      <w:proofErr w:type="spellEnd"/>
      <w:r>
        <w:rPr>
          <w:sz w:val="28"/>
          <w:szCs w:val="28"/>
        </w:rPr>
        <w:t>,  zvětšující</w:t>
      </w:r>
      <w:proofErr w:type="gramEnd"/>
      <w:r>
        <w:rPr>
          <w:sz w:val="28"/>
          <w:szCs w:val="28"/>
        </w:rPr>
        <w:t xml:space="preserve"> plochu střeva pro vyloučení látek. Do lačníku ústí vývody žláz jater a slinivky břišní. Slinivka je největší žlázou lidského těla, váží  asi 2,5 </w:t>
      </w:r>
      <w:proofErr w:type="gramStart"/>
      <w:r>
        <w:rPr>
          <w:sz w:val="28"/>
          <w:szCs w:val="28"/>
        </w:rPr>
        <w:t>kg. , vylučuje</w:t>
      </w:r>
      <w:proofErr w:type="gramEnd"/>
      <w:r>
        <w:rPr>
          <w:sz w:val="28"/>
          <w:szCs w:val="28"/>
        </w:rPr>
        <w:t xml:space="preserve"> žluč., ta se hromadí ve slinivce a pomáhá rozptýlit cukry na malé kapičky. Játra se nachází pod žaludkem, vylučuje enzymy, které štěpí </w:t>
      </w:r>
      <w:proofErr w:type="gramStart"/>
      <w:r>
        <w:rPr>
          <w:sz w:val="28"/>
          <w:szCs w:val="28"/>
        </w:rPr>
        <w:t>potravu a dále</w:t>
      </w:r>
      <w:proofErr w:type="gramEnd"/>
      <w:r>
        <w:rPr>
          <w:sz w:val="28"/>
          <w:szCs w:val="28"/>
        </w:rPr>
        <w:t xml:space="preserve"> do mízního moku vylučuje inzulín. Tenké střevo má délku asi 1,5 m, vylučuje vodu, ředí zbytky nestrávené potravy a vzniká zde trávenina, která je vylučována konečníkem. Svalstvo konečníku je z hladké </w:t>
      </w:r>
      <w:proofErr w:type="gramStart"/>
      <w:r>
        <w:rPr>
          <w:sz w:val="28"/>
          <w:szCs w:val="28"/>
        </w:rPr>
        <w:t xml:space="preserve">svaloviny </w:t>
      </w:r>
      <w:r w:rsidRPr="00635F2C">
        <w:rPr>
          <w:sz w:val="28"/>
          <w:szCs w:val="28"/>
        </w:rPr>
        <w:t xml:space="preserve"> </w:t>
      </w:r>
      <w:r>
        <w:rPr>
          <w:sz w:val="28"/>
          <w:szCs w:val="28"/>
        </w:rPr>
        <w:t>ovládané</w:t>
      </w:r>
      <w:proofErr w:type="gramEnd"/>
      <w:r>
        <w:rPr>
          <w:sz w:val="28"/>
          <w:szCs w:val="28"/>
        </w:rPr>
        <w:t xml:space="preserve"> vůlí člověka</w:t>
      </w:r>
      <w:r w:rsidR="00D717E3">
        <w:rPr>
          <w:sz w:val="28"/>
          <w:szCs w:val="28"/>
        </w:rPr>
        <w:t xml:space="preserve"> a</w:t>
      </w:r>
      <w:r>
        <w:rPr>
          <w:sz w:val="28"/>
          <w:szCs w:val="28"/>
        </w:rPr>
        <w:t xml:space="preserve"> tvoří kruhové svěrače, které uzavírají  řitní otvor.</w:t>
      </w:r>
    </w:p>
    <w:p w:rsidR="00797F58" w:rsidRPr="00347C5B" w:rsidRDefault="00797F58" w:rsidP="00494425">
      <w:pPr>
        <w:rPr>
          <w:sz w:val="32"/>
          <w:szCs w:val="32"/>
        </w:rPr>
      </w:pPr>
      <w:r w:rsidRPr="00D57418">
        <w:rPr>
          <w:sz w:val="32"/>
          <w:szCs w:val="32"/>
          <w:u w:val="single"/>
        </w:rPr>
        <w:t>Vyřeš tajenku:</w:t>
      </w:r>
      <w:r w:rsidR="00347C5B" w:rsidRPr="00347C5B">
        <w:rPr>
          <w:sz w:val="32"/>
          <w:szCs w:val="32"/>
        </w:rPr>
        <w:t>……………………………………………………………………………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  <w:tr w:rsidR="00797F58" w:rsidTr="00AF499C">
        <w:trPr>
          <w:trHeight w:val="362"/>
        </w:trPr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FABF8F" w:themeFill="accent6" w:themeFillTint="99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797F58" w:rsidRDefault="00797F58">
            <w:pPr>
              <w:rPr>
                <w:sz w:val="28"/>
                <w:szCs w:val="28"/>
              </w:rPr>
            </w:pPr>
          </w:p>
        </w:tc>
      </w:tr>
    </w:tbl>
    <w:p w:rsidR="00D57418" w:rsidRDefault="00D57418">
      <w:pPr>
        <w:rPr>
          <w:sz w:val="32"/>
          <w:szCs w:val="32"/>
        </w:rPr>
      </w:pPr>
    </w:p>
    <w:p w:rsidR="00797F58" w:rsidRPr="00D57418" w:rsidRDefault="00797F58">
      <w:pPr>
        <w:rPr>
          <w:sz w:val="32"/>
          <w:szCs w:val="32"/>
          <w:u w:val="single"/>
        </w:rPr>
      </w:pPr>
      <w:r w:rsidRPr="00D57418">
        <w:rPr>
          <w:sz w:val="32"/>
          <w:szCs w:val="32"/>
          <w:u w:val="single"/>
        </w:rPr>
        <w:t>Legenda:</w:t>
      </w:r>
    </w:p>
    <w:p w:rsidR="00797F58" w:rsidRDefault="00773E77" w:rsidP="00773E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Dětský </w:t>
      </w:r>
      <w:proofErr w:type="gramStart"/>
      <w:r>
        <w:rPr>
          <w:sz w:val="28"/>
          <w:szCs w:val="28"/>
        </w:rPr>
        <w:t>chrup                                         7.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Výběžěk</w:t>
      </w:r>
      <w:proofErr w:type="spellEnd"/>
      <w:r>
        <w:rPr>
          <w:sz w:val="28"/>
          <w:szCs w:val="28"/>
        </w:rPr>
        <w:t xml:space="preserve"> sliznice tenkého střeva</w:t>
      </w:r>
    </w:p>
    <w:p w:rsidR="00773E77" w:rsidRDefault="00773E77" w:rsidP="00773E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Třetí část tenkého </w:t>
      </w:r>
      <w:proofErr w:type="gramStart"/>
      <w:r>
        <w:rPr>
          <w:sz w:val="28"/>
          <w:szCs w:val="28"/>
        </w:rPr>
        <w:t>střeva                    8.</w:t>
      </w:r>
      <w:proofErr w:type="gramEnd"/>
      <w:r>
        <w:rPr>
          <w:sz w:val="28"/>
          <w:szCs w:val="28"/>
        </w:rPr>
        <w:t xml:space="preserve">  Žlučníkový záchvat</w:t>
      </w:r>
    </w:p>
    <w:p w:rsidR="00773E77" w:rsidRDefault="00773E77" w:rsidP="00773E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Pohyb svalstva </w:t>
      </w:r>
      <w:proofErr w:type="spellStart"/>
      <w:r>
        <w:rPr>
          <w:sz w:val="28"/>
          <w:szCs w:val="28"/>
        </w:rPr>
        <w:t>tráv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trubice</w:t>
      </w:r>
      <w:proofErr w:type="gramEnd"/>
      <w:r>
        <w:rPr>
          <w:sz w:val="28"/>
          <w:szCs w:val="28"/>
        </w:rPr>
        <w:t xml:space="preserve">               9.  Tekutiny ústních žláz  </w:t>
      </w:r>
    </w:p>
    <w:p w:rsidR="00773E77" w:rsidRDefault="00773E77" w:rsidP="00773E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Druhá část tenkého </w:t>
      </w:r>
      <w:proofErr w:type="gramStart"/>
      <w:r>
        <w:rPr>
          <w:sz w:val="28"/>
          <w:szCs w:val="28"/>
        </w:rPr>
        <w:t>střeva                 10</w:t>
      </w:r>
      <w:proofErr w:type="gramEnd"/>
      <w:r>
        <w:rPr>
          <w:sz w:val="28"/>
          <w:szCs w:val="28"/>
        </w:rPr>
        <w:t>. Látka, štěpící potravu</w:t>
      </w:r>
    </w:p>
    <w:p w:rsidR="00773E77" w:rsidRDefault="00773E77" w:rsidP="00773E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Zubní </w:t>
      </w:r>
      <w:proofErr w:type="gramStart"/>
      <w:r>
        <w:rPr>
          <w:sz w:val="28"/>
          <w:szCs w:val="28"/>
        </w:rPr>
        <w:t>tkáň                                              11</w:t>
      </w:r>
      <w:proofErr w:type="gramEnd"/>
      <w:r>
        <w:rPr>
          <w:sz w:val="28"/>
          <w:szCs w:val="28"/>
        </w:rPr>
        <w:t xml:space="preserve">. Rozšířená část trávicí trubice         </w:t>
      </w:r>
    </w:p>
    <w:p w:rsidR="00773E77" w:rsidRDefault="00773E77" w:rsidP="00773E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Nestrávené zbytky </w:t>
      </w:r>
      <w:proofErr w:type="gramStart"/>
      <w:r>
        <w:rPr>
          <w:sz w:val="28"/>
          <w:szCs w:val="28"/>
        </w:rPr>
        <w:t>potravy                 12</w:t>
      </w:r>
      <w:proofErr w:type="gramEnd"/>
      <w:r>
        <w:rPr>
          <w:sz w:val="28"/>
          <w:szCs w:val="28"/>
        </w:rPr>
        <w:t>. Enzym, štěpící bílkoviny</w:t>
      </w:r>
    </w:p>
    <w:p w:rsidR="00D717E3" w:rsidRPr="00D717E3" w:rsidRDefault="00835028" w:rsidP="00D717E3">
      <w:pPr>
        <w:rPr>
          <w:sz w:val="32"/>
          <w:szCs w:val="32"/>
        </w:rPr>
      </w:pPr>
      <w:r>
        <w:rPr>
          <w:sz w:val="32"/>
          <w:szCs w:val="32"/>
        </w:rPr>
        <w:lastRenderedPageBreak/>
        <w:t>Trávicí soustava 3</w:t>
      </w:r>
      <w:r w:rsidR="00D57418" w:rsidRPr="00D717E3">
        <w:rPr>
          <w:sz w:val="32"/>
          <w:szCs w:val="32"/>
        </w:rPr>
        <w:t>.</w:t>
      </w:r>
      <w:r w:rsidR="00D717E3" w:rsidRPr="00D717E3">
        <w:rPr>
          <w:sz w:val="32"/>
          <w:szCs w:val="32"/>
        </w:rPr>
        <w:t xml:space="preserve">                                                                                                                    </w:t>
      </w:r>
    </w:p>
    <w:p w:rsidR="00D57418" w:rsidRPr="00D717E3" w:rsidRDefault="00D717E3" w:rsidP="00D57418">
      <w:pPr>
        <w:rPr>
          <w:sz w:val="32"/>
          <w:szCs w:val="32"/>
          <w:u w:val="single"/>
        </w:rPr>
      </w:pPr>
      <w:r>
        <w:rPr>
          <w:sz w:val="28"/>
          <w:szCs w:val="28"/>
        </w:rPr>
        <w:t xml:space="preserve"> </w:t>
      </w:r>
      <w:r w:rsidR="00D57418">
        <w:rPr>
          <w:sz w:val="28"/>
          <w:szCs w:val="28"/>
        </w:rPr>
        <w:t>Vstřebání živin do krve probíhá v </w:t>
      </w:r>
      <w:r w:rsidR="00D57418">
        <w:rPr>
          <w:color w:val="C00000"/>
          <w:sz w:val="28"/>
          <w:szCs w:val="28"/>
        </w:rPr>
        <w:t>tenkém</w:t>
      </w:r>
      <w:r w:rsidR="00D57418">
        <w:rPr>
          <w:sz w:val="28"/>
          <w:szCs w:val="28"/>
        </w:rPr>
        <w:t xml:space="preserve"> střevě. To je dlouhé 3 – 5 metrů, jeho sliznice má mnoho</w:t>
      </w:r>
      <w:r w:rsidR="00D57418">
        <w:rPr>
          <w:color w:val="C00000"/>
          <w:sz w:val="28"/>
          <w:szCs w:val="28"/>
        </w:rPr>
        <w:t xml:space="preserve"> </w:t>
      </w:r>
      <w:proofErr w:type="gramStart"/>
      <w:r w:rsidR="00D57418">
        <w:rPr>
          <w:color w:val="C00000"/>
          <w:sz w:val="28"/>
          <w:szCs w:val="28"/>
        </w:rPr>
        <w:t>klků</w:t>
      </w:r>
      <w:r w:rsidR="00D57418">
        <w:rPr>
          <w:sz w:val="28"/>
          <w:szCs w:val="28"/>
        </w:rPr>
        <w:t>,  zvětšující</w:t>
      </w:r>
      <w:proofErr w:type="gramEnd"/>
      <w:r w:rsidR="00D57418">
        <w:rPr>
          <w:sz w:val="28"/>
          <w:szCs w:val="28"/>
        </w:rPr>
        <w:t xml:space="preserve"> plochu střeva pro </w:t>
      </w:r>
      <w:r w:rsidR="00D57418">
        <w:rPr>
          <w:color w:val="C00000"/>
          <w:sz w:val="28"/>
          <w:szCs w:val="28"/>
        </w:rPr>
        <w:t>vstřebání</w:t>
      </w:r>
      <w:r>
        <w:rPr>
          <w:sz w:val="28"/>
          <w:szCs w:val="28"/>
        </w:rPr>
        <w:t xml:space="preserve"> </w:t>
      </w:r>
      <w:r>
        <w:rPr>
          <w:color w:val="C00000"/>
          <w:sz w:val="28"/>
          <w:szCs w:val="28"/>
        </w:rPr>
        <w:t>živin</w:t>
      </w:r>
      <w:r w:rsidR="00D57418">
        <w:rPr>
          <w:sz w:val="28"/>
          <w:szCs w:val="28"/>
        </w:rPr>
        <w:t xml:space="preserve">. Do </w:t>
      </w:r>
      <w:r>
        <w:rPr>
          <w:color w:val="C00000"/>
          <w:sz w:val="28"/>
          <w:szCs w:val="28"/>
        </w:rPr>
        <w:t xml:space="preserve">dvanáctníku </w:t>
      </w:r>
      <w:r w:rsidR="00D57418">
        <w:rPr>
          <w:sz w:val="28"/>
          <w:szCs w:val="28"/>
        </w:rPr>
        <w:t xml:space="preserve">ústí vývody žláz jater a slinivky břišní. </w:t>
      </w:r>
      <w:r>
        <w:rPr>
          <w:color w:val="C00000"/>
          <w:sz w:val="28"/>
          <w:szCs w:val="28"/>
        </w:rPr>
        <w:t xml:space="preserve">Játra jsou </w:t>
      </w:r>
      <w:r w:rsidR="00D57418">
        <w:rPr>
          <w:sz w:val="28"/>
          <w:szCs w:val="28"/>
        </w:rPr>
        <w:t xml:space="preserve">největší žlázou lidského těla, váží  asi </w:t>
      </w:r>
      <w:r>
        <w:rPr>
          <w:color w:val="C00000"/>
          <w:sz w:val="28"/>
          <w:szCs w:val="28"/>
        </w:rPr>
        <w:t xml:space="preserve">1,5 </w:t>
      </w:r>
      <w:proofErr w:type="gramStart"/>
      <w:r w:rsidR="00D57418">
        <w:rPr>
          <w:sz w:val="28"/>
          <w:szCs w:val="28"/>
        </w:rPr>
        <w:t>kg. , vylučuje</w:t>
      </w:r>
      <w:proofErr w:type="gramEnd"/>
      <w:r w:rsidR="00D57418">
        <w:rPr>
          <w:sz w:val="28"/>
          <w:szCs w:val="28"/>
        </w:rPr>
        <w:t xml:space="preserve"> žluč., ta se hromadí ve </w:t>
      </w:r>
      <w:r>
        <w:rPr>
          <w:color w:val="C00000"/>
          <w:sz w:val="28"/>
          <w:szCs w:val="28"/>
        </w:rPr>
        <w:t xml:space="preserve">žlučníku </w:t>
      </w:r>
      <w:r w:rsidR="00D57418">
        <w:rPr>
          <w:sz w:val="28"/>
          <w:szCs w:val="28"/>
        </w:rPr>
        <w:t xml:space="preserve">a pomáhá rozptýlit </w:t>
      </w:r>
      <w:r w:rsidRPr="00D717E3">
        <w:rPr>
          <w:color w:val="C00000"/>
          <w:sz w:val="28"/>
          <w:szCs w:val="28"/>
        </w:rPr>
        <w:t>tuky</w:t>
      </w:r>
      <w:r>
        <w:rPr>
          <w:sz w:val="28"/>
          <w:szCs w:val="28"/>
        </w:rPr>
        <w:t xml:space="preserve"> </w:t>
      </w:r>
      <w:r w:rsidR="00D57418">
        <w:rPr>
          <w:sz w:val="28"/>
          <w:szCs w:val="28"/>
        </w:rPr>
        <w:t xml:space="preserve">na malé kapičky. </w:t>
      </w:r>
      <w:r>
        <w:rPr>
          <w:color w:val="C00000"/>
          <w:sz w:val="28"/>
          <w:szCs w:val="28"/>
        </w:rPr>
        <w:t xml:space="preserve">Slinivka </w:t>
      </w:r>
      <w:r w:rsidR="00D57418">
        <w:rPr>
          <w:sz w:val="28"/>
          <w:szCs w:val="28"/>
        </w:rPr>
        <w:t xml:space="preserve">se nachází pod žaludkem, vylučuje enzymy, které štěpí </w:t>
      </w:r>
      <w:proofErr w:type="gramStart"/>
      <w:r w:rsidR="00D57418">
        <w:rPr>
          <w:sz w:val="28"/>
          <w:szCs w:val="28"/>
        </w:rPr>
        <w:t>potravu a dále</w:t>
      </w:r>
      <w:proofErr w:type="gramEnd"/>
      <w:r w:rsidR="00D574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do </w:t>
      </w:r>
      <w:r>
        <w:rPr>
          <w:color w:val="C00000"/>
          <w:sz w:val="28"/>
          <w:szCs w:val="28"/>
        </w:rPr>
        <w:t xml:space="preserve">krve </w:t>
      </w:r>
      <w:r w:rsidR="00D57418">
        <w:rPr>
          <w:sz w:val="28"/>
          <w:szCs w:val="28"/>
        </w:rPr>
        <w:t xml:space="preserve">vylučuje inzulín. </w:t>
      </w:r>
      <w:r>
        <w:rPr>
          <w:color w:val="C00000"/>
          <w:sz w:val="28"/>
          <w:szCs w:val="28"/>
        </w:rPr>
        <w:t xml:space="preserve">Tlusté </w:t>
      </w:r>
      <w:r w:rsidR="00D57418">
        <w:rPr>
          <w:sz w:val="28"/>
          <w:szCs w:val="28"/>
        </w:rPr>
        <w:t xml:space="preserve">střevo má délku asi </w:t>
      </w:r>
      <w:proofErr w:type="gramStart"/>
      <w:r w:rsidR="00D57418">
        <w:rPr>
          <w:sz w:val="28"/>
          <w:szCs w:val="28"/>
        </w:rPr>
        <w:t xml:space="preserve">1,5 </w:t>
      </w:r>
      <w:proofErr w:type="spellStart"/>
      <w:r w:rsidR="00D57418">
        <w:rPr>
          <w:sz w:val="28"/>
          <w:szCs w:val="28"/>
        </w:rPr>
        <w:t>m,</w:t>
      </w:r>
      <w:r>
        <w:rPr>
          <w:color w:val="C00000"/>
          <w:sz w:val="28"/>
          <w:szCs w:val="28"/>
        </w:rPr>
        <w:t>vstřebává</w:t>
      </w:r>
      <w:proofErr w:type="spellEnd"/>
      <w:proofErr w:type="gramEnd"/>
      <w:r>
        <w:rPr>
          <w:color w:val="C00000"/>
          <w:sz w:val="28"/>
          <w:szCs w:val="28"/>
        </w:rPr>
        <w:t xml:space="preserve"> </w:t>
      </w:r>
      <w:r w:rsidR="00D57418">
        <w:rPr>
          <w:sz w:val="28"/>
          <w:szCs w:val="28"/>
        </w:rPr>
        <w:t xml:space="preserve"> vodu, </w:t>
      </w:r>
      <w:r>
        <w:rPr>
          <w:color w:val="C00000"/>
          <w:sz w:val="28"/>
          <w:szCs w:val="28"/>
        </w:rPr>
        <w:t xml:space="preserve">zahušťuje </w:t>
      </w:r>
      <w:r>
        <w:rPr>
          <w:sz w:val="28"/>
          <w:szCs w:val="28"/>
        </w:rPr>
        <w:t xml:space="preserve">zbytky nestrávené </w:t>
      </w:r>
      <w:r w:rsidR="00D57418">
        <w:rPr>
          <w:sz w:val="28"/>
          <w:szCs w:val="28"/>
        </w:rPr>
        <w:t>potravy a vzniká zde</w:t>
      </w:r>
      <w:r>
        <w:rPr>
          <w:sz w:val="28"/>
          <w:szCs w:val="28"/>
        </w:rPr>
        <w:t xml:space="preserve"> </w:t>
      </w:r>
      <w:r>
        <w:rPr>
          <w:color w:val="C00000"/>
          <w:sz w:val="28"/>
          <w:szCs w:val="28"/>
        </w:rPr>
        <w:t>stolice</w:t>
      </w:r>
      <w:r w:rsidR="00D57418">
        <w:rPr>
          <w:sz w:val="28"/>
          <w:szCs w:val="28"/>
        </w:rPr>
        <w:t xml:space="preserve">, která je </w:t>
      </w:r>
      <w:r>
        <w:rPr>
          <w:sz w:val="28"/>
          <w:szCs w:val="28"/>
        </w:rPr>
        <w:t xml:space="preserve">vylučována konečníkem. Svalstvo </w:t>
      </w:r>
      <w:r w:rsidR="00D57418">
        <w:rPr>
          <w:sz w:val="28"/>
          <w:szCs w:val="28"/>
        </w:rPr>
        <w:t>konečníku je z</w:t>
      </w:r>
      <w:r>
        <w:rPr>
          <w:sz w:val="28"/>
          <w:szCs w:val="28"/>
        </w:rPr>
        <w:t> </w:t>
      </w:r>
      <w:r>
        <w:rPr>
          <w:color w:val="C00000"/>
          <w:sz w:val="28"/>
          <w:szCs w:val="28"/>
        </w:rPr>
        <w:t>příčně pruhované</w:t>
      </w:r>
      <w:r w:rsidR="00D57418">
        <w:rPr>
          <w:sz w:val="28"/>
          <w:szCs w:val="28"/>
        </w:rPr>
        <w:t xml:space="preserve"> </w:t>
      </w:r>
      <w:proofErr w:type="gramStart"/>
      <w:r w:rsidR="00D57418">
        <w:rPr>
          <w:sz w:val="28"/>
          <w:szCs w:val="28"/>
        </w:rPr>
        <w:t>svaloviny</w:t>
      </w:r>
      <w:r>
        <w:rPr>
          <w:sz w:val="28"/>
          <w:szCs w:val="28"/>
        </w:rPr>
        <w:t>,</w:t>
      </w:r>
      <w:r w:rsidR="00D57418">
        <w:rPr>
          <w:sz w:val="28"/>
          <w:szCs w:val="28"/>
        </w:rPr>
        <w:t xml:space="preserve"> </w:t>
      </w:r>
      <w:r w:rsidR="00D57418" w:rsidRPr="00635F2C">
        <w:rPr>
          <w:sz w:val="28"/>
          <w:szCs w:val="28"/>
        </w:rPr>
        <w:t xml:space="preserve"> </w:t>
      </w:r>
      <w:r w:rsidR="00D57418">
        <w:rPr>
          <w:sz w:val="28"/>
          <w:szCs w:val="28"/>
        </w:rPr>
        <w:t>ovládané</w:t>
      </w:r>
      <w:proofErr w:type="gramEnd"/>
      <w:r w:rsidR="00D57418">
        <w:rPr>
          <w:sz w:val="28"/>
          <w:szCs w:val="28"/>
        </w:rPr>
        <w:t xml:space="preserve"> vůlí člověka</w:t>
      </w:r>
      <w:r>
        <w:rPr>
          <w:sz w:val="28"/>
          <w:szCs w:val="28"/>
        </w:rPr>
        <w:t xml:space="preserve"> a</w:t>
      </w:r>
      <w:r w:rsidR="00D57418">
        <w:rPr>
          <w:sz w:val="28"/>
          <w:szCs w:val="28"/>
        </w:rPr>
        <w:t xml:space="preserve"> tvoří kruhové svěrače, které uzavírají  řitní otvor.</w:t>
      </w:r>
    </w:p>
    <w:p w:rsidR="00D57418" w:rsidRPr="00D57418" w:rsidRDefault="00D57418" w:rsidP="00D57418">
      <w:pPr>
        <w:rPr>
          <w:sz w:val="32"/>
          <w:szCs w:val="32"/>
          <w:u w:val="single"/>
        </w:rPr>
      </w:pPr>
      <w:r w:rsidRPr="00D57418">
        <w:rPr>
          <w:sz w:val="32"/>
          <w:szCs w:val="32"/>
          <w:u w:val="single"/>
        </w:rPr>
        <w:t>Vyřeš tajenku: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08"/>
        <w:gridCol w:w="708"/>
        <w:gridCol w:w="708"/>
        <w:gridCol w:w="708"/>
        <w:gridCol w:w="708"/>
        <w:gridCol w:w="709"/>
        <w:gridCol w:w="709"/>
        <w:gridCol w:w="709"/>
        <w:gridCol w:w="709"/>
        <w:gridCol w:w="709"/>
        <w:gridCol w:w="709"/>
        <w:gridCol w:w="709"/>
        <w:gridCol w:w="709"/>
      </w:tblGrid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É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Ý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Í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  <w:tr w:rsidR="00D57418" w:rsidTr="00EE1078">
        <w:trPr>
          <w:trHeight w:val="504"/>
        </w:trPr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708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</w:t>
            </w:r>
          </w:p>
        </w:tc>
        <w:tc>
          <w:tcPr>
            <w:tcW w:w="709" w:type="dxa"/>
            <w:shd w:val="clear" w:color="auto" w:fill="E5B8B7" w:themeFill="accent2" w:themeFillTint="66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</w:tcPr>
          <w:p w:rsidR="00D57418" w:rsidRDefault="00D57418" w:rsidP="00EE1078">
            <w:pPr>
              <w:rPr>
                <w:sz w:val="28"/>
                <w:szCs w:val="28"/>
              </w:rPr>
            </w:pPr>
          </w:p>
        </w:tc>
      </w:tr>
    </w:tbl>
    <w:p w:rsidR="00D57418" w:rsidRDefault="00D57418" w:rsidP="00D57418">
      <w:pPr>
        <w:rPr>
          <w:sz w:val="32"/>
          <w:szCs w:val="32"/>
        </w:rPr>
      </w:pPr>
    </w:p>
    <w:p w:rsidR="00D57418" w:rsidRPr="00D57418" w:rsidRDefault="00D57418" w:rsidP="00D57418">
      <w:pPr>
        <w:rPr>
          <w:sz w:val="32"/>
          <w:szCs w:val="32"/>
          <w:u w:val="single"/>
        </w:rPr>
      </w:pPr>
      <w:r w:rsidRPr="00D57418">
        <w:rPr>
          <w:sz w:val="32"/>
          <w:szCs w:val="32"/>
          <w:u w:val="single"/>
        </w:rPr>
        <w:t>Legenda:</w:t>
      </w:r>
    </w:p>
    <w:p w:rsidR="00D57418" w:rsidRDefault="00D57418" w:rsidP="00D5741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Dětský </w:t>
      </w:r>
      <w:proofErr w:type="gramStart"/>
      <w:r>
        <w:rPr>
          <w:sz w:val="28"/>
          <w:szCs w:val="28"/>
        </w:rPr>
        <w:t>chrup                                         7.</w:t>
      </w:r>
      <w:proofErr w:type="gram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Výběžěk</w:t>
      </w:r>
      <w:proofErr w:type="spellEnd"/>
      <w:r>
        <w:rPr>
          <w:sz w:val="28"/>
          <w:szCs w:val="28"/>
        </w:rPr>
        <w:t xml:space="preserve"> sliznice tenkého střeva</w:t>
      </w:r>
    </w:p>
    <w:p w:rsidR="00D57418" w:rsidRDefault="00D57418" w:rsidP="00D5741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Třetí část tenkého </w:t>
      </w:r>
      <w:proofErr w:type="gramStart"/>
      <w:r>
        <w:rPr>
          <w:sz w:val="28"/>
          <w:szCs w:val="28"/>
        </w:rPr>
        <w:t>střeva                    8.</w:t>
      </w:r>
      <w:proofErr w:type="gramEnd"/>
      <w:r>
        <w:rPr>
          <w:sz w:val="28"/>
          <w:szCs w:val="28"/>
        </w:rPr>
        <w:t xml:space="preserve">  Žlučníkový záchvat</w:t>
      </w:r>
    </w:p>
    <w:p w:rsidR="00D57418" w:rsidRDefault="00D57418" w:rsidP="00D5741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Pohyb svalstva </w:t>
      </w:r>
      <w:proofErr w:type="spellStart"/>
      <w:r>
        <w:rPr>
          <w:sz w:val="28"/>
          <w:szCs w:val="28"/>
        </w:rPr>
        <w:t>tráv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trubice</w:t>
      </w:r>
      <w:proofErr w:type="gramEnd"/>
      <w:r>
        <w:rPr>
          <w:sz w:val="28"/>
          <w:szCs w:val="28"/>
        </w:rPr>
        <w:t xml:space="preserve">               9.  Tekutiny ústních žláz  </w:t>
      </w:r>
    </w:p>
    <w:p w:rsidR="00D57418" w:rsidRDefault="00D57418" w:rsidP="00D5741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Druhá část tenkého </w:t>
      </w:r>
      <w:proofErr w:type="gramStart"/>
      <w:r>
        <w:rPr>
          <w:sz w:val="28"/>
          <w:szCs w:val="28"/>
        </w:rPr>
        <w:t>střeva                 10</w:t>
      </w:r>
      <w:proofErr w:type="gramEnd"/>
      <w:r>
        <w:rPr>
          <w:sz w:val="28"/>
          <w:szCs w:val="28"/>
        </w:rPr>
        <w:t>. Látka, štěpící potravu</w:t>
      </w:r>
    </w:p>
    <w:p w:rsidR="00D57418" w:rsidRDefault="00D57418" w:rsidP="00D5741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Zubní </w:t>
      </w:r>
      <w:proofErr w:type="gramStart"/>
      <w:r>
        <w:rPr>
          <w:sz w:val="28"/>
          <w:szCs w:val="28"/>
        </w:rPr>
        <w:t>tkáň                                              11</w:t>
      </w:r>
      <w:proofErr w:type="gramEnd"/>
      <w:r>
        <w:rPr>
          <w:sz w:val="28"/>
          <w:szCs w:val="28"/>
        </w:rPr>
        <w:t xml:space="preserve">. Rozšířená část trávicí trubice         </w:t>
      </w:r>
    </w:p>
    <w:p w:rsidR="00D57418" w:rsidRPr="00D57418" w:rsidRDefault="00D57418" w:rsidP="00D57418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Nestrávené zbytky </w:t>
      </w:r>
      <w:proofErr w:type="gramStart"/>
      <w:r>
        <w:rPr>
          <w:sz w:val="28"/>
          <w:szCs w:val="28"/>
        </w:rPr>
        <w:t>potravy                 12</w:t>
      </w:r>
      <w:proofErr w:type="gramEnd"/>
      <w:r>
        <w:rPr>
          <w:sz w:val="28"/>
          <w:szCs w:val="28"/>
        </w:rPr>
        <w:t>. Enzym, štěpící bílkoviny</w:t>
      </w:r>
    </w:p>
    <w:sectPr w:rsidR="00D57418" w:rsidRPr="00D57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92054"/>
    <w:multiLevelType w:val="hybridMultilevel"/>
    <w:tmpl w:val="A448ED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8424B8"/>
    <w:multiLevelType w:val="hybridMultilevel"/>
    <w:tmpl w:val="A448ED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425"/>
    <w:rsid w:val="00007016"/>
    <w:rsid w:val="00347C5B"/>
    <w:rsid w:val="00494425"/>
    <w:rsid w:val="00773E77"/>
    <w:rsid w:val="00797F58"/>
    <w:rsid w:val="00835028"/>
    <w:rsid w:val="00AD564A"/>
    <w:rsid w:val="00AF499C"/>
    <w:rsid w:val="00CA6F30"/>
    <w:rsid w:val="00D57418"/>
    <w:rsid w:val="00D7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97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73E77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AD564A"/>
  </w:style>
  <w:style w:type="character" w:styleId="Hypertextovodkaz">
    <w:name w:val="Hyperlink"/>
    <w:basedOn w:val="Standardnpsmoodstavce"/>
    <w:uiPriority w:val="99"/>
    <w:unhideWhenUsed/>
    <w:rsid w:val="00AD564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97F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73E77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AD564A"/>
  </w:style>
  <w:style w:type="character" w:styleId="Hypertextovodkaz">
    <w:name w:val="Hyperlink"/>
    <w:basedOn w:val="Standardnpsmoodstavce"/>
    <w:uiPriority w:val="99"/>
    <w:unhideWhenUsed/>
    <w:rsid w:val="00AD564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3</Pages>
  <Words>568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Pokorna Lenka</dc:creator>
  <cp:lastModifiedBy>Pokorna Lenka</cp:lastModifiedBy>
  <cp:revision>4</cp:revision>
  <dcterms:created xsi:type="dcterms:W3CDTF">2012-04-05T09:24:00Z</dcterms:created>
  <dcterms:modified xsi:type="dcterms:W3CDTF">2012-06-09T18:43:00Z</dcterms:modified>
</cp:coreProperties>
</file>