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6EA" w:rsidRDefault="00C14C06">
      <w:pPr>
        <w:rPr>
          <w:rFonts w:ascii="Times New Roman" w:hAnsi="Times New Roman" w:cs="Times New Roman"/>
          <w:b/>
          <w:sz w:val="48"/>
          <w:szCs w:val="48"/>
        </w:rPr>
      </w:pPr>
      <w:r w:rsidRPr="00C14C06">
        <w:rPr>
          <w:rFonts w:ascii="Times New Roman" w:hAnsi="Times New Roman" w:cs="Times New Roman"/>
          <w:b/>
          <w:sz w:val="48"/>
          <w:szCs w:val="48"/>
        </w:rPr>
        <w:object w:dxaOrig="9252" w:dyaOrig="136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62.75pt;height:683.25pt" o:ole="">
            <v:imagedata r:id="rId7" o:title=""/>
          </v:shape>
          <o:OLEObject Type="Embed" ProgID="Word.Document.8" ShapeID="_x0000_i1026" DrawAspect="Content" ObjectID="_1415906735" r:id="rId8">
            <o:FieldCodes>\s</o:FieldCodes>
          </o:OLEObject>
        </w:object>
      </w:r>
      <w:r w:rsidR="008A06EA"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8A06EA" w:rsidRPr="008A06EA" w:rsidRDefault="008A06EA" w:rsidP="008A06EA">
      <w:pPr>
        <w:jc w:val="center"/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 xml:space="preserve">Chemie 9. </w:t>
      </w:r>
      <w:r w:rsidRPr="008A06EA">
        <w:rPr>
          <w:rFonts w:ascii="Times New Roman" w:hAnsi="Times New Roman" w:cs="Times New Roman"/>
          <w:b/>
          <w:sz w:val="48"/>
          <w:szCs w:val="48"/>
        </w:rPr>
        <w:t>třída</w:t>
      </w:r>
    </w:p>
    <w:p w:rsidR="008A06EA" w:rsidRPr="008A06EA" w:rsidRDefault="008A06EA" w:rsidP="008A06EA">
      <w:pPr>
        <w:jc w:val="center"/>
        <w:outlineLvl w:val="0"/>
        <w:rPr>
          <w:rFonts w:ascii="Times New Roman" w:hAnsi="Times New Roman" w:cs="Times New Roman"/>
          <w:b/>
          <w:sz w:val="48"/>
          <w:szCs w:val="48"/>
        </w:rPr>
      </w:pPr>
      <w:r w:rsidRPr="008A06EA">
        <w:rPr>
          <w:rFonts w:ascii="Times New Roman" w:hAnsi="Times New Roman" w:cs="Times New Roman"/>
          <w:b/>
          <w:sz w:val="48"/>
          <w:szCs w:val="48"/>
        </w:rPr>
        <w:t>Prvky potřebné pro zdraví člověka</w:t>
      </w:r>
    </w:p>
    <w:p w:rsidR="008A06EA" w:rsidRDefault="008A06EA" w:rsidP="00DC3750">
      <w:pPr>
        <w:jc w:val="center"/>
        <w:outlineLvl w:val="0"/>
        <w:rPr>
          <w:rFonts w:ascii="Times New Roman" w:hAnsi="Times New Roman" w:cs="Times New Roman"/>
          <w:b/>
          <w:sz w:val="48"/>
          <w:szCs w:val="48"/>
        </w:rPr>
      </w:pPr>
      <w:r w:rsidRPr="008A06EA">
        <w:rPr>
          <w:rFonts w:ascii="Times New Roman" w:hAnsi="Times New Roman" w:cs="Times New Roman"/>
          <w:b/>
          <w:sz w:val="48"/>
          <w:szCs w:val="48"/>
        </w:rPr>
        <w:t>– pracovní list</w:t>
      </w:r>
    </w:p>
    <w:bookmarkStart w:id="0" w:name="_GoBack"/>
    <w:bookmarkEnd w:id="0"/>
    <w:bookmarkStart w:id="1" w:name="_MON_1415906278"/>
    <w:bookmarkEnd w:id="1"/>
    <w:p w:rsidR="008A06EA" w:rsidRDefault="00C14C06" w:rsidP="00DC3750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B72CE4">
        <w:object w:dxaOrig="7512" w:dyaOrig="8151">
          <v:shape id="_x0000_i1027" type="#_x0000_t75" style="width:375.75pt;height:407.25pt" o:ole="">
            <v:imagedata r:id="rId9" o:title=""/>
          </v:shape>
          <o:OLEObject Type="Embed" ProgID="Excel.Sheet.12" ShapeID="_x0000_i1027" DrawAspect="Content" ObjectID="_1415906736" r:id="rId10"/>
        </w:object>
      </w:r>
    </w:p>
    <w:p w:rsidR="00DC3750" w:rsidRDefault="00DC3750" w:rsidP="00DC3750">
      <w:pPr>
        <w:pStyle w:val="Odstavecseseznamem"/>
        <w:numPr>
          <w:ilvl w:val="0"/>
          <w:numId w:val="1"/>
        </w:numPr>
      </w:pPr>
      <w:r>
        <w:t>Prvek potřebný pro zdravé vlasy:</w:t>
      </w:r>
    </w:p>
    <w:p w:rsidR="00DC3750" w:rsidRDefault="00DC3750" w:rsidP="00DC3750">
      <w:pPr>
        <w:pStyle w:val="Odstavecseseznamem"/>
        <w:numPr>
          <w:ilvl w:val="0"/>
          <w:numId w:val="1"/>
        </w:numPr>
      </w:pPr>
      <w:r>
        <w:t>Značka prvku, který je potřebný pro správnou funkci štítné žlázy:</w:t>
      </w:r>
    </w:p>
    <w:p w:rsidR="00DC3750" w:rsidRDefault="00DC3750" w:rsidP="00DC3750">
      <w:pPr>
        <w:pStyle w:val="Odstavecseseznamem"/>
        <w:numPr>
          <w:ilvl w:val="0"/>
          <w:numId w:val="1"/>
        </w:numPr>
      </w:pPr>
      <w:r>
        <w:t>Prvek potřebný pro cévní systém a metabolismus cukrů:</w:t>
      </w:r>
    </w:p>
    <w:p w:rsidR="00DC3750" w:rsidRDefault="00DC3750" w:rsidP="00DC3750">
      <w:pPr>
        <w:pStyle w:val="Odstavecseseznamem"/>
        <w:numPr>
          <w:ilvl w:val="0"/>
          <w:numId w:val="1"/>
        </w:numPr>
      </w:pPr>
      <w:r>
        <w:t>Prvek potřebný pro přenos kyslíku krví:</w:t>
      </w:r>
    </w:p>
    <w:p w:rsidR="00DC3750" w:rsidRDefault="00DC3750" w:rsidP="00DC3750">
      <w:pPr>
        <w:pStyle w:val="Odstavecseseznamem"/>
        <w:numPr>
          <w:ilvl w:val="0"/>
          <w:numId w:val="1"/>
        </w:numPr>
      </w:pPr>
      <w:r>
        <w:t>Prvek potřebný pro metabolismus cukrů:</w:t>
      </w:r>
    </w:p>
    <w:p w:rsidR="00DC3750" w:rsidRDefault="00DC3750" w:rsidP="00DC3750">
      <w:pPr>
        <w:pStyle w:val="Odstavecseseznamem"/>
        <w:numPr>
          <w:ilvl w:val="0"/>
          <w:numId w:val="1"/>
        </w:numPr>
      </w:pPr>
      <w:r>
        <w:t>Příjem kyslíku a odstraňování oxidu uhličitého v našem těle nazýváme:</w:t>
      </w:r>
    </w:p>
    <w:p w:rsidR="00DC3750" w:rsidRDefault="00DC3750" w:rsidP="00DC3750">
      <w:pPr>
        <w:pStyle w:val="Odstavecseseznamem"/>
        <w:numPr>
          <w:ilvl w:val="0"/>
          <w:numId w:val="1"/>
        </w:numPr>
      </w:pPr>
      <w:r>
        <w:t>Pro zdravé zuby je potřebný:</w:t>
      </w:r>
    </w:p>
    <w:p w:rsidR="00DC3750" w:rsidRDefault="00DC3750" w:rsidP="00DC3750">
      <w:pPr>
        <w:pStyle w:val="Odstavecseseznamem"/>
        <w:numPr>
          <w:ilvl w:val="0"/>
          <w:numId w:val="1"/>
        </w:numPr>
      </w:pPr>
      <w:r>
        <w:t>Zdravé nehty, kůže a vlasy potřebují prvek:</w:t>
      </w:r>
    </w:p>
    <w:p w:rsidR="00DC3750" w:rsidRDefault="00DC3750" w:rsidP="00DC3750">
      <w:pPr>
        <w:pStyle w:val="Odstavecseseznamem"/>
        <w:numPr>
          <w:ilvl w:val="0"/>
          <w:numId w:val="1"/>
        </w:numPr>
      </w:pPr>
      <w:r>
        <w:t>Pro stavbu kostí je nezbytný:</w:t>
      </w:r>
    </w:p>
    <w:p w:rsidR="00DC3750" w:rsidRDefault="00DC3750" w:rsidP="00DC3750">
      <w:pPr>
        <w:pStyle w:val="Odstavecseseznamem"/>
        <w:numPr>
          <w:ilvl w:val="0"/>
          <w:numId w:val="1"/>
        </w:numPr>
      </w:pPr>
      <w:r>
        <w:t>Pro metabolismus buněk je potřebný:</w:t>
      </w:r>
    </w:p>
    <w:p w:rsidR="00DC3750" w:rsidRDefault="00DC3750" w:rsidP="00DC3750">
      <w:pPr>
        <w:pStyle w:val="Odstavecseseznamem"/>
        <w:numPr>
          <w:ilvl w:val="0"/>
          <w:numId w:val="1"/>
        </w:numPr>
      </w:pPr>
      <w:r>
        <w:t>Unavenému organismu pomůže jen:</w:t>
      </w:r>
    </w:p>
    <w:p w:rsidR="00DC3750" w:rsidRDefault="00DC3750" w:rsidP="00DC3750">
      <w:pPr>
        <w:pStyle w:val="Odstavecseseznamem"/>
        <w:numPr>
          <w:ilvl w:val="0"/>
          <w:numId w:val="1"/>
        </w:numPr>
      </w:pPr>
      <w:r>
        <w:t>Při akutním nedostatku jódu v potravě se vytvoří tzv.:</w:t>
      </w:r>
    </w:p>
    <w:p w:rsidR="00DC3750" w:rsidRDefault="00DC3750" w:rsidP="00DC3750">
      <w:pPr>
        <w:pStyle w:val="Odstavecseseznamem"/>
        <w:numPr>
          <w:ilvl w:val="0"/>
          <w:numId w:val="1"/>
        </w:numPr>
      </w:pPr>
      <w:r>
        <w:t>Pro metabolismus buněk potřebujeme také:</w:t>
      </w:r>
    </w:p>
    <w:p w:rsidR="00DC3750" w:rsidRDefault="00DC3750" w:rsidP="00DC3750">
      <w:pPr>
        <w:pStyle w:val="Odstavecseseznamem"/>
        <w:numPr>
          <w:ilvl w:val="0"/>
          <w:numId w:val="1"/>
        </w:numPr>
      </w:pPr>
      <w:r>
        <w:t>Životně důležitý je pro nás prvek:</w:t>
      </w:r>
    </w:p>
    <w:p w:rsidR="00DC3750" w:rsidRDefault="00DC3750" w:rsidP="00DC3750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C3750" w:rsidRPr="008A06EA" w:rsidRDefault="00DC3750" w:rsidP="00DC3750">
      <w:pPr>
        <w:jc w:val="center"/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 xml:space="preserve">Chemie 9. </w:t>
      </w:r>
      <w:r w:rsidRPr="008A06EA">
        <w:rPr>
          <w:rFonts w:ascii="Times New Roman" w:hAnsi="Times New Roman" w:cs="Times New Roman"/>
          <w:b/>
          <w:sz w:val="48"/>
          <w:szCs w:val="48"/>
        </w:rPr>
        <w:t>třída</w:t>
      </w:r>
    </w:p>
    <w:p w:rsidR="00DC3750" w:rsidRPr="008A06EA" w:rsidRDefault="00DC3750" w:rsidP="00DC3750">
      <w:pPr>
        <w:jc w:val="center"/>
        <w:outlineLvl w:val="0"/>
        <w:rPr>
          <w:rFonts w:ascii="Times New Roman" w:hAnsi="Times New Roman" w:cs="Times New Roman"/>
          <w:b/>
          <w:sz w:val="48"/>
          <w:szCs w:val="48"/>
        </w:rPr>
      </w:pPr>
      <w:r w:rsidRPr="008A06EA">
        <w:rPr>
          <w:rFonts w:ascii="Times New Roman" w:hAnsi="Times New Roman" w:cs="Times New Roman"/>
          <w:b/>
          <w:sz w:val="48"/>
          <w:szCs w:val="48"/>
        </w:rPr>
        <w:t>Prvky potřebné pro zdraví člověka</w:t>
      </w:r>
    </w:p>
    <w:p w:rsidR="00DC3750" w:rsidRPr="00DC3750" w:rsidRDefault="00DC3750" w:rsidP="00DC3750">
      <w:pPr>
        <w:jc w:val="center"/>
        <w:outlineLvl w:val="0"/>
        <w:rPr>
          <w:rFonts w:ascii="Times New Roman" w:hAnsi="Times New Roman" w:cs="Times New Roman"/>
          <w:b/>
          <w:color w:val="FF0000"/>
          <w:sz w:val="48"/>
          <w:szCs w:val="48"/>
        </w:rPr>
      </w:pPr>
      <w:r w:rsidRPr="008A06EA">
        <w:rPr>
          <w:rFonts w:ascii="Times New Roman" w:hAnsi="Times New Roman" w:cs="Times New Roman"/>
          <w:b/>
          <w:sz w:val="48"/>
          <w:szCs w:val="48"/>
        </w:rPr>
        <w:t>– pracovní list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DC3750">
        <w:rPr>
          <w:rFonts w:ascii="Times New Roman" w:hAnsi="Times New Roman" w:cs="Times New Roman"/>
          <w:b/>
          <w:color w:val="FF0000"/>
          <w:sz w:val="48"/>
          <w:szCs w:val="48"/>
        </w:rPr>
        <w:t>(řešení)</w:t>
      </w:r>
    </w:p>
    <w:bookmarkStart w:id="2" w:name="_MON_1413907567"/>
    <w:bookmarkEnd w:id="2"/>
    <w:p w:rsidR="00DC3750" w:rsidRDefault="00DC3750" w:rsidP="00DC3750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B72CE4">
        <w:object w:dxaOrig="7512" w:dyaOrig="8151">
          <v:shape id="_x0000_i1025" type="#_x0000_t75" style="width:375.75pt;height:407.25pt" o:ole="">
            <v:imagedata r:id="rId11" o:title=""/>
          </v:shape>
          <o:OLEObject Type="Embed" ProgID="Excel.Sheet.12" ShapeID="_x0000_i1025" DrawAspect="Content" ObjectID="_1415906737" r:id="rId12"/>
        </w:object>
      </w:r>
    </w:p>
    <w:p w:rsidR="00DC3750" w:rsidRDefault="00DC3750" w:rsidP="00DC3750">
      <w:pPr>
        <w:pStyle w:val="Odstavecseseznamem"/>
        <w:numPr>
          <w:ilvl w:val="0"/>
          <w:numId w:val="2"/>
        </w:numPr>
      </w:pPr>
      <w:r>
        <w:t>Prvek potřebný pro zdravé vlasy:</w:t>
      </w:r>
    </w:p>
    <w:p w:rsidR="00DC3750" w:rsidRDefault="00DC3750" w:rsidP="00DC3750">
      <w:pPr>
        <w:pStyle w:val="Odstavecseseznamem"/>
        <w:numPr>
          <w:ilvl w:val="0"/>
          <w:numId w:val="2"/>
        </w:numPr>
      </w:pPr>
      <w:r>
        <w:t>Značka prvku, který je potřebný pro správnou funkci štítné žlázy:</w:t>
      </w:r>
    </w:p>
    <w:p w:rsidR="00DC3750" w:rsidRDefault="00DC3750" w:rsidP="00DC3750">
      <w:pPr>
        <w:pStyle w:val="Odstavecseseznamem"/>
        <w:numPr>
          <w:ilvl w:val="0"/>
          <w:numId w:val="2"/>
        </w:numPr>
      </w:pPr>
      <w:r>
        <w:t>Prvek potřebný pro cévní systém a metabolismus cukrů:</w:t>
      </w:r>
    </w:p>
    <w:p w:rsidR="00DC3750" w:rsidRDefault="00DC3750" w:rsidP="00DC3750">
      <w:pPr>
        <w:pStyle w:val="Odstavecseseznamem"/>
        <w:numPr>
          <w:ilvl w:val="0"/>
          <w:numId w:val="2"/>
        </w:numPr>
      </w:pPr>
      <w:r>
        <w:t>Prvek potřebný pro přenos kyslíku krví:</w:t>
      </w:r>
    </w:p>
    <w:p w:rsidR="00DC3750" w:rsidRDefault="00DC3750" w:rsidP="00DC3750">
      <w:pPr>
        <w:pStyle w:val="Odstavecseseznamem"/>
        <w:numPr>
          <w:ilvl w:val="0"/>
          <w:numId w:val="2"/>
        </w:numPr>
      </w:pPr>
      <w:r>
        <w:t>Prvek potřebný pro metabolismus cukrů:</w:t>
      </w:r>
    </w:p>
    <w:p w:rsidR="00DC3750" w:rsidRDefault="00DC3750" w:rsidP="00DC3750">
      <w:pPr>
        <w:pStyle w:val="Odstavecseseznamem"/>
        <w:numPr>
          <w:ilvl w:val="0"/>
          <w:numId w:val="2"/>
        </w:numPr>
      </w:pPr>
      <w:r>
        <w:t>Příjem kyslíku a odstraňování oxidu uhličitého v našem těle nazýváme:</w:t>
      </w:r>
    </w:p>
    <w:p w:rsidR="00DC3750" w:rsidRDefault="00DC3750" w:rsidP="00DC3750">
      <w:pPr>
        <w:pStyle w:val="Odstavecseseznamem"/>
        <w:numPr>
          <w:ilvl w:val="0"/>
          <w:numId w:val="2"/>
        </w:numPr>
      </w:pPr>
      <w:r>
        <w:t>Pro zdravé zuby je potřebný:</w:t>
      </w:r>
    </w:p>
    <w:p w:rsidR="00DC3750" w:rsidRDefault="00DC3750" w:rsidP="00DC3750">
      <w:pPr>
        <w:pStyle w:val="Odstavecseseznamem"/>
        <w:numPr>
          <w:ilvl w:val="0"/>
          <w:numId w:val="2"/>
        </w:numPr>
      </w:pPr>
      <w:r>
        <w:t>Zdravé nehty, kůže a vlasy potřebují prvek:</w:t>
      </w:r>
    </w:p>
    <w:p w:rsidR="00DC3750" w:rsidRDefault="00DC3750" w:rsidP="00DC3750">
      <w:pPr>
        <w:pStyle w:val="Odstavecseseznamem"/>
        <w:numPr>
          <w:ilvl w:val="0"/>
          <w:numId w:val="2"/>
        </w:numPr>
      </w:pPr>
      <w:r>
        <w:t>Pro stavbu kostí je nezbytný:</w:t>
      </w:r>
    </w:p>
    <w:p w:rsidR="00DC3750" w:rsidRDefault="00DC3750" w:rsidP="00DC3750">
      <w:pPr>
        <w:pStyle w:val="Odstavecseseznamem"/>
        <w:numPr>
          <w:ilvl w:val="0"/>
          <w:numId w:val="2"/>
        </w:numPr>
      </w:pPr>
      <w:r>
        <w:t>Pro metabolismus buněk je potřebný:</w:t>
      </w:r>
    </w:p>
    <w:p w:rsidR="00DC3750" w:rsidRDefault="00DC3750" w:rsidP="00DC3750">
      <w:pPr>
        <w:pStyle w:val="Odstavecseseznamem"/>
        <w:numPr>
          <w:ilvl w:val="0"/>
          <w:numId w:val="2"/>
        </w:numPr>
      </w:pPr>
      <w:r>
        <w:t>Unavenému organismu pomůže jen:</w:t>
      </w:r>
    </w:p>
    <w:p w:rsidR="00DC3750" w:rsidRDefault="00DC3750" w:rsidP="00DC3750">
      <w:pPr>
        <w:pStyle w:val="Odstavecseseznamem"/>
        <w:numPr>
          <w:ilvl w:val="0"/>
          <w:numId w:val="2"/>
        </w:numPr>
      </w:pPr>
      <w:r>
        <w:t>Při akutním nedostatku jódu v potravě se vytvoří tzv.:</w:t>
      </w:r>
    </w:p>
    <w:p w:rsidR="00DC3750" w:rsidRDefault="00DC3750" w:rsidP="00DC3750">
      <w:pPr>
        <w:pStyle w:val="Odstavecseseznamem"/>
        <w:numPr>
          <w:ilvl w:val="0"/>
          <w:numId w:val="2"/>
        </w:numPr>
      </w:pPr>
      <w:r>
        <w:t>Pro metabolismus buněk potřebujeme také:</w:t>
      </w:r>
    </w:p>
    <w:p w:rsidR="00DC3750" w:rsidRDefault="00DC3750" w:rsidP="00DC3750">
      <w:pPr>
        <w:pStyle w:val="Odstavecseseznamem"/>
        <w:numPr>
          <w:ilvl w:val="0"/>
          <w:numId w:val="2"/>
        </w:numPr>
      </w:pPr>
      <w:r>
        <w:t xml:space="preserve">Životně důležitý je pro nás prvek:   </w:t>
      </w:r>
    </w:p>
    <w:p w:rsidR="00DC3750" w:rsidRDefault="00DC3750" w:rsidP="00DC3750">
      <w:pPr>
        <w:pStyle w:val="Odstavecseseznamem"/>
      </w:pPr>
    </w:p>
    <w:p w:rsidR="00DC3750" w:rsidRDefault="00DC3750" w:rsidP="00DC3750">
      <w:pPr>
        <w:pStyle w:val="Odstavecseseznamem"/>
      </w:pPr>
      <w:r>
        <w:t>Autorem učebního materiálu a všech jeho částí, není-li uvedeno jinak, je Mgr. Jitka Pospíšilová.</w:t>
      </w:r>
    </w:p>
    <w:sectPr w:rsidR="00DC3750" w:rsidSect="00DC3750">
      <w:pgSz w:w="11906" w:h="16838"/>
      <w:pgMar w:top="284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47339"/>
    <w:multiLevelType w:val="hybridMultilevel"/>
    <w:tmpl w:val="EA86D0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9F44E2"/>
    <w:multiLevelType w:val="hybridMultilevel"/>
    <w:tmpl w:val="EA86D0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CE4"/>
    <w:rsid w:val="000B7388"/>
    <w:rsid w:val="000F5B57"/>
    <w:rsid w:val="000F7F24"/>
    <w:rsid w:val="00211B1D"/>
    <w:rsid w:val="00236595"/>
    <w:rsid w:val="00283FF6"/>
    <w:rsid w:val="00323508"/>
    <w:rsid w:val="00331EFC"/>
    <w:rsid w:val="00363923"/>
    <w:rsid w:val="003F041C"/>
    <w:rsid w:val="003F1EA1"/>
    <w:rsid w:val="00474A57"/>
    <w:rsid w:val="004A529D"/>
    <w:rsid w:val="005912D9"/>
    <w:rsid w:val="00596B63"/>
    <w:rsid w:val="00685BA3"/>
    <w:rsid w:val="00702208"/>
    <w:rsid w:val="007519D1"/>
    <w:rsid w:val="00752327"/>
    <w:rsid w:val="007E645D"/>
    <w:rsid w:val="008236C5"/>
    <w:rsid w:val="00844097"/>
    <w:rsid w:val="008956E7"/>
    <w:rsid w:val="008A06EA"/>
    <w:rsid w:val="008A2F31"/>
    <w:rsid w:val="00937A8A"/>
    <w:rsid w:val="009637DD"/>
    <w:rsid w:val="0098383C"/>
    <w:rsid w:val="009930EB"/>
    <w:rsid w:val="00A06E3A"/>
    <w:rsid w:val="00A1462F"/>
    <w:rsid w:val="00AC5A19"/>
    <w:rsid w:val="00AE08C6"/>
    <w:rsid w:val="00B019C0"/>
    <w:rsid w:val="00B23890"/>
    <w:rsid w:val="00B72CE4"/>
    <w:rsid w:val="00B77333"/>
    <w:rsid w:val="00BA382B"/>
    <w:rsid w:val="00BC3A4F"/>
    <w:rsid w:val="00BF1F93"/>
    <w:rsid w:val="00C14C06"/>
    <w:rsid w:val="00C847B0"/>
    <w:rsid w:val="00CA2022"/>
    <w:rsid w:val="00CF2FD9"/>
    <w:rsid w:val="00D017A4"/>
    <w:rsid w:val="00D350A1"/>
    <w:rsid w:val="00D65D1F"/>
    <w:rsid w:val="00DC3750"/>
    <w:rsid w:val="00E20471"/>
    <w:rsid w:val="00E83D4D"/>
    <w:rsid w:val="00E9607D"/>
    <w:rsid w:val="00FE3870"/>
    <w:rsid w:val="00FF1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72C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72C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Word_97_20031.doc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package" Target="embeddings/List_aplikace_Microsoft_Excel2.xls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0" Type="http://schemas.openxmlformats.org/officeDocument/2006/relationships/package" Target="embeddings/List_aplikace_Microsoft_Excel1.xlsx"/><Relationship Id="rId4" Type="http://schemas.microsoft.com/office/2007/relationships/stylesWithEffects" Target="stylesWithEffect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36DF4-600F-4FDF-AD4B-D0FFF314C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222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Pospíšilová</dc:creator>
  <cp:lastModifiedBy>Jitka Pospíšilová</cp:lastModifiedBy>
  <cp:revision>3</cp:revision>
  <dcterms:created xsi:type="dcterms:W3CDTF">2012-11-08T18:52:00Z</dcterms:created>
  <dcterms:modified xsi:type="dcterms:W3CDTF">2012-12-01T21:39:00Z</dcterms:modified>
</cp:coreProperties>
</file>