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503" w:rsidRDefault="00D90279" w:rsidP="00EE3DA6">
      <w:pPr>
        <w:jc w:val="center"/>
        <w:outlineLvl w:val="0"/>
        <w:rPr>
          <w:b/>
          <w:sz w:val="48"/>
          <w:szCs w:val="48"/>
          <w:lang w:val="cs-CZ"/>
        </w:rPr>
      </w:pPr>
      <w:r w:rsidRPr="00D90279">
        <w:rPr>
          <w:b/>
          <w:sz w:val="48"/>
          <w:szCs w:val="48"/>
          <w:lang w:val="cs-CZ"/>
        </w:rPr>
        <w:object w:dxaOrig="9252" w:dyaOrig="136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683.25pt" o:ole="">
            <v:imagedata r:id="rId5" o:title=""/>
          </v:shape>
          <o:OLEObject Type="Embed" ProgID="Word.Document.8" ShapeID="_x0000_i1025" DrawAspect="Content" ObjectID="_1447086677" r:id="rId6">
            <o:FieldCodes>\s</o:FieldCodes>
          </o:OLEObject>
        </w:object>
      </w:r>
      <w:bookmarkStart w:id="0" w:name="_GoBack"/>
      <w:bookmarkEnd w:id="0"/>
    </w:p>
    <w:p w:rsidR="007C3503" w:rsidRDefault="007C3503" w:rsidP="00EE3DA6">
      <w:pPr>
        <w:jc w:val="center"/>
        <w:outlineLvl w:val="0"/>
        <w:rPr>
          <w:b/>
          <w:sz w:val="48"/>
          <w:szCs w:val="48"/>
          <w:lang w:val="cs-CZ"/>
        </w:rPr>
      </w:pPr>
    </w:p>
    <w:p w:rsidR="007C3503" w:rsidRDefault="007C3503" w:rsidP="00EE3DA6">
      <w:pPr>
        <w:jc w:val="center"/>
        <w:outlineLvl w:val="0"/>
        <w:rPr>
          <w:b/>
          <w:sz w:val="48"/>
          <w:szCs w:val="48"/>
          <w:lang w:val="cs-CZ"/>
        </w:rPr>
      </w:pPr>
    </w:p>
    <w:p w:rsidR="007C3503" w:rsidRDefault="007C3503" w:rsidP="00EE3DA6">
      <w:pPr>
        <w:jc w:val="center"/>
        <w:outlineLvl w:val="0"/>
        <w:rPr>
          <w:b/>
          <w:sz w:val="48"/>
          <w:szCs w:val="48"/>
          <w:lang w:val="cs-CZ"/>
        </w:rPr>
      </w:pPr>
    </w:p>
    <w:p w:rsidR="00EE3DA6" w:rsidRDefault="00EE3DA6" w:rsidP="00EE3DA6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lastRenderedPageBreak/>
        <w:t>Chemie 9. třída</w:t>
      </w:r>
    </w:p>
    <w:p w:rsidR="00EE3DA6" w:rsidRDefault="00EE3DA6" w:rsidP="00EE3DA6">
      <w:pPr>
        <w:jc w:val="center"/>
        <w:outlineLvl w:val="0"/>
        <w:rPr>
          <w:b/>
          <w:sz w:val="48"/>
          <w:szCs w:val="48"/>
          <w:lang w:val="cs-CZ"/>
        </w:rPr>
      </w:pPr>
      <w:proofErr w:type="gramStart"/>
      <w:r>
        <w:rPr>
          <w:b/>
          <w:sz w:val="48"/>
          <w:szCs w:val="48"/>
          <w:lang w:val="cs-CZ"/>
        </w:rPr>
        <w:t>Tuky– pracovní</w:t>
      </w:r>
      <w:proofErr w:type="gramEnd"/>
      <w:r>
        <w:rPr>
          <w:b/>
          <w:sz w:val="48"/>
          <w:szCs w:val="48"/>
          <w:lang w:val="cs-CZ"/>
        </w:rPr>
        <w:t xml:space="preserve"> list</w:t>
      </w:r>
    </w:p>
    <w:p w:rsidR="000F7F24" w:rsidRDefault="00EE3DA6" w:rsidP="00EE3DA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EE3DA6">
        <w:rPr>
          <w:b/>
          <w:sz w:val="40"/>
          <w:szCs w:val="40"/>
        </w:rPr>
        <w:t xml:space="preserve">Z </w:t>
      </w:r>
      <w:proofErr w:type="spellStart"/>
      <w:r w:rsidRPr="00EE3DA6">
        <w:rPr>
          <w:b/>
          <w:sz w:val="40"/>
          <w:szCs w:val="40"/>
        </w:rPr>
        <w:t>uvedených</w:t>
      </w:r>
      <w:proofErr w:type="spellEnd"/>
      <w:r w:rsidRPr="00EE3DA6">
        <w:rPr>
          <w:b/>
          <w:sz w:val="40"/>
          <w:szCs w:val="40"/>
        </w:rPr>
        <w:t xml:space="preserve"> </w:t>
      </w:r>
      <w:proofErr w:type="spellStart"/>
      <w:r w:rsidRPr="00EE3DA6">
        <w:rPr>
          <w:b/>
          <w:sz w:val="40"/>
          <w:szCs w:val="40"/>
        </w:rPr>
        <w:t>možností</w:t>
      </w:r>
      <w:proofErr w:type="spellEnd"/>
      <w:r w:rsidRPr="00EE3DA6">
        <w:rPr>
          <w:b/>
          <w:sz w:val="40"/>
          <w:szCs w:val="40"/>
        </w:rPr>
        <w:t xml:space="preserve"> </w:t>
      </w:r>
      <w:proofErr w:type="spellStart"/>
      <w:r w:rsidRPr="00EE3DA6">
        <w:rPr>
          <w:b/>
          <w:sz w:val="40"/>
          <w:szCs w:val="40"/>
        </w:rPr>
        <w:t>vyber</w:t>
      </w:r>
      <w:proofErr w:type="spellEnd"/>
      <w:r w:rsidRPr="00EE3DA6">
        <w:rPr>
          <w:b/>
          <w:sz w:val="40"/>
          <w:szCs w:val="40"/>
        </w:rPr>
        <w:t xml:space="preserve"> </w:t>
      </w:r>
      <w:proofErr w:type="spellStart"/>
      <w:r w:rsidRPr="00EE3DA6">
        <w:rPr>
          <w:b/>
          <w:sz w:val="40"/>
          <w:szCs w:val="40"/>
        </w:rPr>
        <w:t>správnou</w:t>
      </w:r>
      <w:proofErr w:type="spellEnd"/>
      <w:r w:rsidRPr="00EE3DA6">
        <w:rPr>
          <w:b/>
          <w:sz w:val="40"/>
          <w:szCs w:val="40"/>
        </w:rPr>
        <w:t xml:space="preserve"> </w:t>
      </w:r>
      <w:proofErr w:type="spellStart"/>
      <w:r w:rsidRPr="00EE3DA6">
        <w:rPr>
          <w:b/>
          <w:sz w:val="40"/>
          <w:szCs w:val="40"/>
        </w:rPr>
        <w:t>odpověď</w:t>
      </w:r>
      <w:proofErr w:type="spellEnd"/>
      <w:r w:rsidRPr="00EE3DA6">
        <w:rPr>
          <w:b/>
          <w:sz w:val="40"/>
          <w:szCs w:val="40"/>
        </w:rPr>
        <w:t xml:space="preserve"> a </w:t>
      </w:r>
      <w:proofErr w:type="spellStart"/>
      <w:r w:rsidRPr="00EE3DA6">
        <w:rPr>
          <w:b/>
          <w:sz w:val="40"/>
          <w:szCs w:val="40"/>
        </w:rPr>
        <w:t>zakroužkuj</w:t>
      </w:r>
      <w:proofErr w:type="spellEnd"/>
      <w:r w:rsidRPr="00EE3DA6">
        <w:rPr>
          <w:b/>
          <w:sz w:val="40"/>
          <w:szCs w:val="40"/>
        </w:rPr>
        <w:t xml:space="preserve"> </w:t>
      </w:r>
      <w:proofErr w:type="spellStart"/>
      <w:r w:rsidRPr="00EE3DA6">
        <w:rPr>
          <w:b/>
          <w:sz w:val="40"/>
          <w:szCs w:val="40"/>
        </w:rPr>
        <w:t>ji</w:t>
      </w:r>
      <w:proofErr w:type="spellEnd"/>
      <w:r w:rsidRPr="00EE3DA6">
        <w:rPr>
          <w:b/>
          <w:sz w:val="40"/>
          <w:szCs w:val="40"/>
        </w:rPr>
        <w:t>:</w:t>
      </w:r>
    </w:p>
    <w:tbl>
      <w:tblPr>
        <w:tblStyle w:val="Mkatabulky"/>
        <w:tblW w:w="0" w:type="auto"/>
        <w:tblInd w:w="392" w:type="dxa"/>
        <w:tblLook w:val="04A0"/>
      </w:tblPr>
      <w:tblGrid>
        <w:gridCol w:w="3260"/>
        <w:gridCol w:w="2410"/>
        <w:gridCol w:w="2126"/>
        <w:gridCol w:w="2492"/>
      </w:tblGrid>
      <w:tr w:rsidR="0090778A" w:rsidTr="0090778A">
        <w:tc>
          <w:tcPr>
            <w:tcW w:w="3260" w:type="dxa"/>
          </w:tcPr>
          <w:p w:rsidR="00EE3DA6" w:rsidRDefault="00EE3DA6" w:rsidP="00EE3DA6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Tuky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jsou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EE3DA6" w:rsidRPr="00EE3DA6" w:rsidRDefault="00EE3DA6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EE3DA6">
              <w:rPr>
                <w:b/>
                <w:sz w:val="32"/>
                <w:szCs w:val="32"/>
              </w:rPr>
              <w:t>estery</w:t>
            </w:r>
            <w:proofErr w:type="spellEnd"/>
          </w:p>
        </w:tc>
        <w:tc>
          <w:tcPr>
            <w:tcW w:w="2126" w:type="dxa"/>
          </w:tcPr>
          <w:p w:rsidR="00EE3DA6" w:rsidRPr="00EE3DA6" w:rsidRDefault="00EE3DA6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EE3DA6">
              <w:rPr>
                <w:b/>
                <w:sz w:val="32"/>
                <w:szCs w:val="32"/>
              </w:rPr>
              <w:t>ketony</w:t>
            </w:r>
            <w:proofErr w:type="spellEnd"/>
          </w:p>
        </w:tc>
        <w:tc>
          <w:tcPr>
            <w:tcW w:w="2492" w:type="dxa"/>
          </w:tcPr>
          <w:p w:rsidR="00EE3DA6" w:rsidRPr="00EE3DA6" w:rsidRDefault="00EE3DA6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EE3DA6">
              <w:rPr>
                <w:b/>
                <w:sz w:val="32"/>
                <w:szCs w:val="32"/>
              </w:rPr>
              <w:t>vyšší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mastné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kyseliny</w:t>
            </w:r>
            <w:proofErr w:type="spellEnd"/>
          </w:p>
        </w:tc>
      </w:tr>
      <w:tr w:rsidR="0090778A" w:rsidTr="0090778A">
        <w:tc>
          <w:tcPr>
            <w:tcW w:w="3260" w:type="dxa"/>
          </w:tcPr>
          <w:p w:rsidR="00EE3DA6" w:rsidRDefault="00EE3DA6" w:rsidP="00EE3DA6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Tuky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vznikají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reakcí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EE3DA6" w:rsidRPr="00EE3DA6" w:rsidRDefault="00EE3DA6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v</w:t>
            </w:r>
            <w:r w:rsidRPr="00EE3DA6">
              <w:rPr>
                <w:b/>
                <w:sz w:val="32"/>
                <w:szCs w:val="32"/>
              </w:rPr>
              <w:t>yšší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mastné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kyseliny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a </w:t>
            </w:r>
            <w:proofErr w:type="spellStart"/>
            <w:r w:rsidRPr="00EE3DA6">
              <w:rPr>
                <w:b/>
                <w:sz w:val="32"/>
                <w:szCs w:val="32"/>
              </w:rPr>
              <w:t>hydroxidu</w:t>
            </w:r>
            <w:proofErr w:type="spellEnd"/>
          </w:p>
        </w:tc>
        <w:tc>
          <w:tcPr>
            <w:tcW w:w="2126" w:type="dxa"/>
          </w:tcPr>
          <w:p w:rsidR="00EE3DA6" w:rsidRPr="00EE3DA6" w:rsidRDefault="00EE3DA6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EE3DA6">
              <w:rPr>
                <w:b/>
                <w:sz w:val="32"/>
                <w:szCs w:val="32"/>
              </w:rPr>
              <w:t>glycerolu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a </w:t>
            </w:r>
            <w:proofErr w:type="spellStart"/>
            <w:r w:rsidRPr="00EE3DA6">
              <w:rPr>
                <w:b/>
                <w:sz w:val="32"/>
                <w:szCs w:val="32"/>
              </w:rPr>
              <w:t>vyšší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mastné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kyseliny</w:t>
            </w:r>
            <w:proofErr w:type="spellEnd"/>
          </w:p>
        </w:tc>
        <w:tc>
          <w:tcPr>
            <w:tcW w:w="2492" w:type="dxa"/>
          </w:tcPr>
          <w:p w:rsidR="00EE3DA6" w:rsidRPr="00EE3DA6" w:rsidRDefault="00EE3DA6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g</w:t>
            </w:r>
            <w:r w:rsidRPr="00EE3DA6">
              <w:rPr>
                <w:b/>
                <w:sz w:val="32"/>
                <w:szCs w:val="32"/>
              </w:rPr>
              <w:t>lycerolu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a </w:t>
            </w:r>
            <w:proofErr w:type="spellStart"/>
            <w:r w:rsidRPr="00EE3DA6">
              <w:rPr>
                <w:b/>
                <w:sz w:val="32"/>
                <w:szCs w:val="32"/>
              </w:rPr>
              <w:t>hydroxidu</w:t>
            </w:r>
            <w:proofErr w:type="spellEnd"/>
          </w:p>
        </w:tc>
      </w:tr>
      <w:tr w:rsidR="0090778A" w:rsidTr="0090778A">
        <w:tc>
          <w:tcPr>
            <w:tcW w:w="3260" w:type="dxa"/>
          </w:tcPr>
          <w:p w:rsidR="00EE3DA6" w:rsidRDefault="00EE3DA6" w:rsidP="00EE3DA6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Tuto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reakci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nazýváme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EE3DA6" w:rsidRPr="00EE3DA6" w:rsidRDefault="00EE3DA6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EE3DA6">
              <w:rPr>
                <w:b/>
                <w:sz w:val="32"/>
                <w:szCs w:val="32"/>
              </w:rPr>
              <w:t>oxidací</w:t>
            </w:r>
            <w:proofErr w:type="spellEnd"/>
          </w:p>
        </w:tc>
        <w:tc>
          <w:tcPr>
            <w:tcW w:w="2126" w:type="dxa"/>
          </w:tcPr>
          <w:p w:rsidR="00EE3DA6" w:rsidRPr="00EE3DA6" w:rsidRDefault="00EE3DA6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EE3DA6">
              <w:rPr>
                <w:b/>
                <w:sz w:val="32"/>
                <w:szCs w:val="32"/>
              </w:rPr>
              <w:t>neutralizací</w:t>
            </w:r>
            <w:proofErr w:type="spellEnd"/>
          </w:p>
        </w:tc>
        <w:tc>
          <w:tcPr>
            <w:tcW w:w="2492" w:type="dxa"/>
          </w:tcPr>
          <w:p w:rsidR="00EE3DA6" w:rsidRPr="00EE3DA6" w:rsidRDefault="00EE3DA6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EE3DA6">
              <w:rPr>
                <w:b/>
                <w:sz w:val="32"/>
                <w:szCs w:val="32"/>
              </w:rPr>
              <w:t>esterifikací</w:t>
            </w:r>
            <w:proofErr w:type="spellEnd"/>
          </w:p>
        </w:tc>
      </w:tr>
      <w:tr w:rsidR="0090778A" w:rsidTr="0090778A">
        <w:tc>
          <w:tcPr>
            <w:tcW w:w="3260" w:type="dxa"/>
          </w:tcPr>
          <w:p w:rsidR="00EE3DA6" w:rsidRDefault="00EE3DA6" w:rsidP="00EE3DA6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Jako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vyšší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mastné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kyseliny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označujeme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EE3DA6" w:rsidRPr="00EE3DA6" w:rsidRDefault="00EE3DA6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k</w:t>
            </w:r>
            <w:r w:rsidRPr="00EE3DA6">
              <w:rPr>
                <w:b/>
                <w:sz w:val="32"/>
                <w:szCs w:val="32"/>
              </w:rPr>
              <w:t>yselinu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máselnou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EE3DA6">
              <w:rPr>
                <w:b/>
                <w:sz w:val="32"/>
                <w:szCs w:val="32"/>
              </w:rPr>
              <w:t>octovou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EE3DA6">
              <w:rPr>
                <w:b/>
                <w:sz w:val="32"/>
                <w:szCs w:val="32"/>
              </w:rPr>
              <w:t>olejovou</w:t>
            </w:r>
            <w:proofErr w:type="spellEnd"/>
          </w:p>
        </w:tc>
        <w:tc>
          <w:tcPr>
            <w:tcW w:w="2126" w:type="dxa"/>
          </w:tcPr>
          <w:p w:rsidR="00EE3DA6" w:rsidRPr="00EE3DA6" w:rsidRDefault="00EE3DA6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k</w:t>
            </w:r>
            <w:r w:rsidRPr="00EE3DA6">
              <w:rPr>
                <w:b/>
                <w:sz w:val="32"/>
                <w:szCs w:val="32"/>
              </w:rPr>
              <w:t>yselinu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olejovou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EE3DA6">
              <w:rPr>
                <w:b/>
                <w:sz w:val="32"/>
                <w:szCs w:val="32"/>
              </w:rPr>
              <w:t>máselnou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EE3DA6">
              <w:rPr>
                <w:b/>
                <w:sz w:val="32"/>
                <w:szCs w:val="32"/>
              </w:rPr>
              <w:t>stearovou</w:t>
            </w:r>
            <w:proofErr w:type="spellEnd"/>
          </w:p>
        </w:tc>
        <w:tc>
          <w:tcPr>
            <w:tcW w:w="2492" w:type="dxa"/>
          </w:tcPr>
          <w:p w:rsidR="00EE3DA6" w:rsidRPr="00EE3DA6" w:rsidRDefault="00EE3DA6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k</w:t>
            </w:r>
            <w:r w:rsidRPr="00EE3DA6">
              <w:rPr>
                <w:b/>
                <w:sz w:val="32"/>
                <w:szCs w:val="32"/>
              </w:rPr>
              <w:t>yselinu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palmitovou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EE3DA6">
              <w:rPr>
                <w:b/>
                <w:sz w:val="32"/>
                <w:szCs w:val="32"/>
              </w:rPr>
              <w:t>stearovou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EE3DA6">
              <w:rPr>
                <w:b/>
                <w:sz w:val="32"/>
                <w:szCs w:val="32"/>
              </w:rPr>
              <w:t>olejovou</w:t>
            </w:r>
            <w:proofErr w:type="spellEnd"/>
          </w:p>
        </w:tc>
      </w:tr>
      <w:tr w:rsidR="0090778A" w:rsidTr="0090778A">
        <w:tc>
          <w:tcPr>
            <w:tcW w:w="3260" w:type="dxa"/>
          </w:tcPr>
          <w:p w:rsidR="00EE3DA6" w:rsidRDefault="00EE3DA6" w:rsidP="00EE3DA6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Ztužování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tuků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probíhá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za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EE3DA6" w:rsidRPr="00364B1E" w:rsidRDefault="00364B1E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z</w:t>
            </w:r>
            <w:r w:rsidR="00EE3DA6" w:rsidRPr="00364B1E">
              <w:rPr>
                <w:b/>
                <w:sz w:val="32"/>
                <w:szCs w:val="32"/>
              </w:rPr>
              <w:t>výšeného</w:t>
            </w:r>
            <w:proofErr w:type="spellEnd"/>
            <w:r w:rsidR="00EE3DA6"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EE3DA6" w:rsidRPr="00364B1E">
              <w:rPr>
                <w:b/>
                <w:sz w:val="32"/>
                <w:szCs w:val="32"/>
              </w:rPr>
              <w:t>tlaku</w:t>
            </w:r>
            <w:proofErr w:type="spellEnd"/>
            <w:r w:rsidR="00EE3DA6"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="00EE3DA6" w:rsidRPr="00364B1E">
              <w:rPr>
                <w:b/>
                <w:sz w:val="32"/>
                <w:szCs w:val="32"/>
              </w:rPr>
              <w:t>teploty</w:t>
            </w:r>
            <w:proofErr w:type="spellEnd"/>
            <w:r w:rsidR="00EE3DA6" w:rsidRPr="00364B1E">
              <w:rPr>
                <w:b/>
                <w:sz w:val="32"/>
                <w:szCs w:val="32"/>
              </w:rPr>
              <w:t xml:space="preserve"> 180°C, </w:t>
            </w:r>
            <w:proofErr w:type="spellStart"/>
            <w:r w:rsidR="00EE3DA6" w:rsidRPr="00364B1E">
              <w:rPr>
                <w:b/>
                <w:sz w:val="32"/>
                <w:szCs w:val="32"/>
              </w:rPr>
              <w:t>působením</w:t>
            </w:r>
            <w:proofErr w:type="spellEnd"/>
            <w:r w:rsidR="00EE3DA6"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EE3DA6" w:rsidRPr="00364B1E">
              <w:rPr>
                <w:b/>
                <w:sz w:val="32"/>
                <w:szCs w:val="32"/>
              </w:rPr>
              <w:t>vodíku</w:t>
            </w:r>
            <w:proofErr w:type="spellEnd"/>
          </w:p>
        </w:tc>
        <w:tc>
          <w:tcPr>
            <w:tcW w:w="2126" w:type="dxa"/>
          </w:tcPr>
          <w:p w:rsidR="00EE3DA6" w:rsidRPr="00364B1E" w:rsidRDefault="00364B1E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sníž</w:t>
            </w:r>
            <w:r w:rsidR="00EE3DA6" w:rsidRPr="00364B1E">
              <w:rPr>
                <w:b/>
                <w:sz w:val="32"/>
                <w:szCs w:val="32"/>
              </w:rPr>
              <w:t>eného</w:t>
            </w:r>
            <w:proofErr w:type="spellEnd"/>
            <w:r w:rsidR="00EE3DA6"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EE3DA6" w:rsidRPr="00364B1E">
              <w:rPr>
                <w:b/>
                <w:sz w:val="32"/>
                <w:szCs w:val="32"/>
              </w:rPr>
              <w:t>tlaku</w:t>
            </w:r>
            <w:proofErr w:type="spellEnd"/>
            <w:r w:rsidR="00EE3DA6"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="00EE3DA6" w:rsidRPr="00364B1E">
              <w:rPr>
                <w:b/>
                <w:sz w:val="32"/>
                <w:szCs w:val="32"/>
              </w:rPr>
              <w:t>teploty</w:t>
            </w:r>
            <w:proofErr w:type="spellEnd"/>
            <w:r w:rsidR="00EE3DA6" w:rsidRPr="00364B1E">
              <w:rPr>
                <w:b/>
                <w:sz w:val="32"/>
                <w:szCs w:val="32"/>
              </w:rPr>
              <w:t xml:space="preserve"> 180°C, </w:t>
            </w:r>
            <w:proofErr w:type="spellStart"/>
            <w:r w:rsidR="00EE3DA6" w:rsidRPr="00364B1E">
              <w:rPr>
                <w:b/>
                <w:sz w:val="32"/>
                <w:szCs w:val="32"/>
              </w:rPr>
              <w:t>působením</w:t>
            </w:r>
            <w:proofErr w:type="spellEnd"/>
            <w:r w:rsidR="00EE3DA6"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EE3DA6" w:rsidRPr="00364B1E">
              <w:rPr>
                <w:b/>
                <w:sz w:val="32"/>
                <w:szCs w:val="32"/>
              </w:rPr>
              <w:t>vodíku</w:t>
            </w:r>
            <w:proofErr w:type="spellEnd"/>
          </w:p>
        </w:tc>
        <w:tc>
          <w:tcPr>
            <w:tcW w:w="2492" w:type="dxa"/>
          </w:tcPr>
          <w:p w:rsidR="00EE3DA6" w:rsidRPr="00364B1E" w:rsidRDefault="00364B1E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z</w:t>
            </w:r>
            <w:r w:rsidR="00EE3DA6" w:rsidRPr="00364B1E">
              <w:rPr>
                <w:b/>
                <w:sz w:val="32"/>
                <w:szCs w:val="32"/>
              </w:rPr>
              <w:t>výšeného</w:t>
            </w:r>
            <w:proofErr w:type="spellEnd"/>
            <w:r w:rsidR="00EE3DA6"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EE3DA6" w:rsidRPr="00364B1E">
              <w:rPr>
                <w:b/>
                <w:sz w:val="32"/>
                <w:szCs w:val="32"/>
              </w:rPr>
              <w:t>tlaku</w:t>
            </w:r>
            <w:proofErr w:type="spellEnd"/>
            <w:r w:rsidR="00EE3DA6" w:rsidRPr="00364B1E">
              <w:rPr>
                <w:b/>
                <w:sz w:val="32"/>
                <w:szCs w:val="32"/>
              </w:rPr>
              <w:t>,</w:t>
            </w:r>
            <w:r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364B1E">
              <w:rPr>
                <w:b/>
                <w:sz w:val="32"/>
                <w:szCs w:val="32"/>
              </w:rPr>
              <w:t>teploty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 180°C, </w:t>
            </w:r>
            <w:proofErr w:type="spellStart"/>
            <w:r w:rsidRPr="00364B1E">
              <w:rPr>
                <w:b/>
                <w:sz w:val="32"/>
                <w:szCs w:val="32"/>
              </w:rPr>
              <w:t>působením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364B1E">
              <w:rPr>
                <w:b/>
                <w:sz w:val="32"/>
                <w:szCs w:val="32"/>
              </w:rPr>
              <w:t>hydroxidu</w:t>
            </w:r>
            <w:proofErr w:type="spellEnd"/>
          </w:p>
        </w:tc>
      </w:tr>
      <w:tr w:rsidR="0090778A" w:rsidTr="0090778A">
        <w:tc>
          <w:tcPr>
            <w:tcW w:w="3260" w:type="dxa"/>
          </w:tcPr>
          <w:p w:rsidR="00EE3DA6" w:rsidRDefault="00EE3DA6" w:rsidP="00EE3DA6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Mezi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olejnaté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rostliny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patří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EE3DA6" w:rsidRPr="00364B1E" w:rsidRDefault="00364B1E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sluneč</w:t>
            </w:r>
            <w:r w:rsidR="00895574">
              <w:rPr>
                <w:b/>
                <w:sz w:val="32"/>
                <w:szCs w:val="32"/>
              </w:rPr>
              <w:t>n</w:t>
            </w:r>
            <w:r w:rsidRPr="00364B1E">
              <w:rPr>
                <w:b/>
                <w:sz w:val="32"/>
                <w:szCs w:val="32"/>
              </w:rPr>
              <w:t>ice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olivovník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řepa</w:t>
            </w:r>
            <w:proofErr w:type="spellEnd"/>
          </w:p>
        </w:tc>
        <w:tc>
          <w:tcPr>
            <w:tcW w:w="2126" w:type="dxa"/>
          </w:tcPr>
          <w:p w:rsidR="00EE3DA6" w:rsidRPr="00364B1E" w:rsidRDefault="00364B1E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sluneč</w:t>
            </w:r>
            <w:r w:rsidR="00895574">
              <w:rPr>
                <w:b/>
                <w:sz w:val="32"/>
                <w:szCs w:val="32"/>
              </w:rPr>
              <w:t>n</w:t>
            </w:r>
            <w:r w:rsidRPr="00364B1E">
              <w:rPr>
                <w:b/>
                <w:sz w:val="32"/>
                <w:szCs w:val="32"/>
              </w:rPr>
              <w:t>ice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olivovník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řepka</w:t>
            </w:r>
            <w:proofErr w:type="spellEnd"/>
          </w:p>
        </w:tc>
        <w:tc>
          <w:tcPr>
            <w:tcW w:w="2492" w:type="dxa"/>
          </w:tcPr>
          <w:p w:rsidR="00EE3DA6" w:rsidRPr="00364B1E" w:rsidRDefault="00364B1E" w:rsidP="00364B1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olivovník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podzemnice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364B1E">
              <w:rPr>
                <w:b/>
                <w:sz w:val="32"/>
                <w:szCs w:val="32"/>
              </w:rPr>
              <w:t>olejná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jetel</w:t>
            </w:r>
            <w:proofErr w:type="spellEnd"/>
          </w:p>
        </w:tc>
      </w:tr>
      <w:tr w:rsidR="0090778A" w:rsidTr="0090778A">
        <w:tc>
          <w:tcPr>
            <w:tcW w:w="3260" w:type="dxa"/>
          </w:tcPr>
          <w:p w:rsidR="00EE3DA6" w:rsidRDefault="00EE3DA6" w:rsidP="00EE3DA6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Žluknutí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tuků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urychluje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EE3DA6" w:rsidRPr="00364B1E" w:rsidRDefault="00364B1E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s</w:t>
            </w:r>
            <w:r w:rsidRPr="00364B1E">
              <w:rPr>
                <w:b/>
                <w:sz w:val="32"/>
                <w:szCs w:val="32"/>
              </w:rPr>
              <w:t>větlo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teplo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dusík</w:t>
            </w:r>
            <w:proofErr w:type="spellEnd"/>
          </w:p>
        </w:tc>
        <w:tc>
          <w:tcPr>
            <w:tcW w:w="2126" w:type="dxa"/>
          </w:tcPr>
          <w:p w:rsidR="00EE3DA6" w:rsidRPr="00364B1E" w:rsidRDefault="00364B1E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s</w:t>
            </w:r>
            <w:r w:rsidRPr="00364B1E">
              <w:rPr>
                <w:b/>
                <w:sz w:val="32"/>
                <w:szCs w:val="32"/>
              </w:rPr>
              <w:t>větlo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teplo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vodík</w:t>
            </w:r>
            <w:proofErr w:type="spellEnd"/>
          </w:p>
        </w:tc>
        <w:tc>
          <w:tcPr>
            <w:tcW w:w="2492" w:type="dxa"/>
          </w:tcPr>
          <w:p w:rsidR="00EE3DA6" w:rsidRPr="00364B1E" w:rsidRDefault="00364B1E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s</w:t>
            </w:r>
            <w:r w:rsidRPr="00364B1E">
              <w:rPr>
                <w:b/>
                <w:sz w:val="32"/>
                <w:szCs w:val="32"/>
              </w:rPr>
              <w:t>větlo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teplo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mikroorganismy</w:t>
            </w:r>
            <w:proofErr w:type="spellEnd"/>
          </w:p>
        </w:tc>
      </w:tr>
      <w:tr w:rsidR="0090778A" w:rsidTr="0090778A">
        <w:tc>
          <w:tcPr>
            <w:tcW w:w="3260" w:type="dxa"/>
          </w:tcPr>
          <w:p w:rsidR="00EE3DA6" w:rsidRDefault="00EE3DA6" w:rsidP="00EE3DA6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Chipsy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před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žluknutím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chrání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EE3DA6" w:rsidRPr="00364B1E" w:rsidRDefault="00364B1E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dusík</w:t>
            </w:r>
            <w:proofErr w:type="spellEnd"/>
          </w:p>
        </w:tc>
        <w:tc>
          <w:tcPr>
            <w:tcW w:w="2126" w:type="dxa"/>
          </w:tcPr>
          <w:p w:rsidR="00EE3DA6" w:rsidRPr="00364B1E" w:rsidRDefault="00364B1E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kyslík</w:t>
            </w:r>
            <w:proofErr w:type="spellEnd"/>
          </w:p>
        </w:tc>
        <w:tc>
          <w:tcPr>
            <w:tcW w:w="2492" w:type="dxa"/>
          </w:tcPr>
          <w:p w:rsidR="00EE3DA6" w:rsidRPr="00364B1E" w:rsidRDefault="00364B1E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o</w:t>
            </w:r>
            <w:r w:rsidRPr="00364B1E">
              <w:rPr>
                <w:b/>
                <w:sz w:val="32"/>
                <w:szCs w:val="32"/>
              </w:rPr>
              <w:t>xid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364B1E">
              <w:rPr>
                <w:b/>
                <w:sz w:val="32"/>
                <w:szCs w:val="32"/>
              </w:rPr>
              <w:t>uhličitý</w:t>
            </w:r>
            <w:proofErr w:type="spellEnd"/>
          </w:p>
        </w:tc>
      </w:tr>
      <w:tr w:rsidR="00EE3DA6" w:rsidTr="0090778A">
        <w:tc>
          <w:tcPr>
            <w:tcW w:w="3260" w:type="dxa"/>
          </w:tcPr>
          <w:p w:rsidR="00EE3DA6" w:rsidRDefault="00EE3DA6" w:rsidP="00EE3DA6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Působením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hydroxidu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sodného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na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tuky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vznikají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EE3DA6" w:rsidRPr="00364B1E" w:rsidRDefault="00364B1E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z</w:t>
            </w:r>
            <w:r w:rsidRPr="00364B1E">
              <w:rPr>
                <w:b/>
                <w:sz w:val="32"/>
                <w:szCs w:val="32"/>
              </w:rPr>
              <w:t>tužené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364B1E">
              <w:rPr>
                <w:b/>
                <w:sz w:val="32"/>
                <w:szCs w:val="32"/>
              </w:rPr>
              <w:t>tuky</w:t>
            </w:r>
            <w:proofErr w:type="spellEnd"/>
          </w:p>
        </w:tc>
        <w:tc>
          <w:tcPr>
            <w:tcW w:w="2126" w:type="dxa"/>
          </w:tcPr>
          <w:p w:rsidR="00EE3DA6" w:rsidRPr="00364B1E" w:rsidRDefault="00364B1E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mýdla</w:t>
            </w:r>
            <w:proofErr w:type="spellEnd"/>
          </w:p>
        </w:tc>
        <w:tc>
          <w:tcPr>
            <w:tcW w:w="2492" w:type="dxa"/>
          </w:tcPr>
          <w:p w:rsidR="00EE3DA6" w:rsidRPr="00364B1E" w:rsidRDefault="00364B1E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bílkoviny</w:t>
            </w:r>
            <w:proofErr w:type="spellEnd"/>
          </w:p>
        </w:tc>
      </w:tr>
      <w:tr w:rsidR="00EE3DA6" w:rsidTr="0090778A">
        <w:tc>
          <w:tcPr>
            <w:tcW w:w="3260" w:type="dxa"/>
          </w:tcPr>
          <w:p w:rsidR="00EE3DA6" w:rsidRDefault="00EE3DA6" w:rsidP="00EE3DA6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B</w:t>
            </w:r>
            <w:r w:rsidR="0090778A">
              <w:rPr>
                <w:b/>
                <w:sz w:val="40"/>
                <w:szCs w:val="40"/>
              </w:rPr>
              <w:t>ěžnou</w:t>
            </w:r>
            <w:proofErr w:type="spellEnd"/>
            <w:r w:rsidR="0090778A">
              <w:rPr>
                <w:b/>
                <w:sz w:val="40"/>
                <w:szCs w:val="40"/>
              </w:rPr>
              <w:t xml:space="preserve"> </w:t>
            </w:r>
            <w:proofErr w:type="spellStart"/>
            <w:r w:rsidR="0090778A">
              <w:rPr>
                <w:b/>
                <w:sz w:val="40"/>
                <w:szCs w:val="40"/>
              </w:rPr>
              <w:t>surovinou</w:t>
            </w:r>
            <w:proofErr w:type="spellEnd"/>
            <w:r w:rsidR="0090778A">
              <w:rPr>
                <w:b/>
                <w:sz w:val="40"/>
                <w:szCs w:val="40"/>
              </w:rPr>
              <w:t xml:space="preserve"> </w:t>
            </w:r>
            <w:proofErr w:type="spellStart"/>
            <w:r w:rsidR="0090778A">
              <w:rPr>
                <w:b/>
                <w:sz w:val="40"/>
                <w:szCs w:val="40"/>
              </w:rPr>
              <w:t>na</w:t>
            </w:r>
            <w:proofErr w:type="spellEnd"/>
            <w:r w:rsidR="0090778A">
              <w:rPr>
                <w:b/>
                <w:sz w:val="40"/>
                <w:szCs w:val="40"/>
              </w:rPr>
              <w:t xml:space="preserve"> </w:t>
            </w:r>
            <w:proofErr w:type="spellStart"/>
            <w:r w:rsidR="0090778A">
              <w:rPr>
                <w:b/>
                <w:sz w:val="40"/>
                <w:szCs w:val="40"/>
              </w:rPr>
              <w:t>výrobu</w:t>
            </w:r>
            <w:proofErr w:type="spellEnd"/>
            <w:r w:rsidR="0090778A">
              <w:rPr>
                <w:b/>
                <w:sz w:val="40"/>
                <w:szCs w:val="40"/>
              </w:rPr>
              <w:t xml:space="preserve"> </w:t>
            </w:r>
            <w:proofErr w:type="spellStart"/>
            <w:r w:rsidR="0090778A">
              <w:rPr>
                <w:b/>
                <w:sz w:val="40"/>
                <w:szCs w:val="40"/>
              </w:rPr>
              <w:t>mýdel</w:t>
            </w:r>
            <w:proofErr w:type="spellEnd"/>
            <w:r w:rsidR="0090778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je:</w:t>
            </w:r>
          </w:p>
        </w:tc>
        <w:tc>
          <w:tcPr>
            <w:tcW w:w="2410" w:type="dxa"/>
          </w:tcPr>
          <w:p w:rsidR="00EE3DA6" w:rsidRPr="0090778A" w:rsidRDefault="0090778A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ž</w:t>
            </w:r>
            <w:r w:rsidR="00364B1E" w:rsidRPr="0090778A">
              <w:rPr>
                <w:b/>
                <w:sz w:val="32"/>
                <w:szCs w:val="32"/>
              </w:rPr>
              <w:t>ivočišný</w:t>
            </w:r>
            <w:proofErr w:type="spellEnd"/>
            <w:r w:rsidR="00364B1E" w:rsidRPr="0090778A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364B1E" w:rsidRPr="0090778A">
              <w:rPr>
                <w:b/>
                <w:sz w:val="32"/>
                <w:szCs w:val="32"/>
              </w:rPr>
              <w:t>lůj</w:t>
            </w:r>
            <w:proofErr w:type="spellEnd"/>
          </w:p>
        </w:tc>
        <w:tc>
          <w:tcPr>
            <w:tcW w:w="2126" w:type="dxa"/>
          </w:tcPr>
          <w:p w:rsidR="00EE3DA6" w:rsidRPr="0090778A" w:rsidRDefault="0090778A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ž</w:t>
            </w:r>
            <w:r w:rsidR="00364B1E" w:rsidRPr="0090778A">
              <w:rPr>
                <w:b/>
                <w:sz w:val="32"/>
                <w:szCs w:val="32"/>
              </w:rPr>
              <w:t>ivočišné</w:t>
            </w:r>
            <w:proofErr w:type="spellEnd"/>
            <w:r w:rsidR="00364B1E" w:rsidRPr="0090778A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364B1E" w:rsidRPr="0090778A">
              <w:rPr>
                <w:b/>
                <w:sz w:val="32"/>
                <w:szCs w:val="32"/>
              </w:rPr>
              <w:t>sádlo</w:t>
            </w:r>
            <w:proofErr w:type="spellEnd"/>
          </w:p>
        </w:tc>
        <w:tc>
          <w:tcPr>
            <w:tcW w:w="2492" w:type="dxa"/>
          </w:tcPr>
          <w:p w:rsidR="00EE3DA6" w:rsidRPr="0090778A" w:rsidRDefault="0090778A" w:rsidP="00EE3DA6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r</w:t>
            </w:r>
            <w:r w:rsidRPr="0090778A">
              <w:rPr>
                <w:b/>
                <w:sz w:val="32"/>
                <w:szCs w:val="32"/>
              </w:rPr>
              <w:t>ostlinný</w:t>
            </w:r>
            <w:proofErr w:type="spellEnd"/>
            <w:r w:rsidRPr="0090778A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90778A">
              <w:rPr>
                <w:b/>
                <w:sz w:val="32"/>
                <w:szCs w:val="32"/>
              </w:rPr>
              <w:t>olej</w:t>
            </w:r>
            <w:proofErr w:type="spellEnd"/>
          </w:p>
        </w:tc>
      </w:tr>
    </w:tbl>
    <w:p w:rsidR="00EE3DA6" w:rsidRDefault="00EE3DA6" w:rsidP="00EE3DA6">
      <w:pPr>
        <w:pStyle w:val="Odstavecseseznamem"/>
        <w:ind w:left="0"/>
        <w:rPr>
          <w:b/>
          <w:sz w:val="40"/>
          <w:szCs w:val="40"/>
        </w:rPr>
      </w:pPr>
    </w:p>
    <w:p w:rsidR="0090778A" w:rsidRDefault="0090778A" w:rsidP="0090778A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lastRenderedPageBreak/>
        <w:t>Chemie 9. třída</w:t>
      </w:r>
    </w:p>
    <w:p w:rsidR="0090778A" w:rsidRPr="0090778A" w:rsidRDefault="0090778A" w:rsidP="0090778A">
      <w:pPr>
        <w:jc w:val="center"/>
        <w:outlineLvl w:val="0"/>
        <w:rPr>
          <w:b/>
          <w:color w:val="FF0000"/>
          <w:sz w:val="48"/>
          <w:szCs w:val="48"/>
          <w:lang w:val="cs-CZ"/>
        </w:rPr>
      </w:pPr>
      <w:proofErr w:type="gramStart"/>
      <w:r>
        <w:rPr>
          <w:b/>
          <w:sz w:val="48"/>
          <w:szCs w:val="48"/>
          <w:lang w:val="cs-CZ"/>
        </w:rPr>
        <w:t>Tuky– pracovní</w:t>
      </w:r>
      <w:proofErr w:type="gramEnd"/>
      <w:r>
        <w:rPr>
          <w:b/>
          <w:sz w:val="48"/>
          <w:szCs w:val="48"/>
          <w:lang w:val="cs-CZ"/>
        </w:rPr>
        <w:t xml:space="preserve"> list </w:t>
      </w:r>
      <w:r w:rsidRPr="0090778A">
        <w:rPr>
          <w:b/>
          <w:color w:val="FF0000"/>
          <w:sz w:val="48"/>
          <w:szCs w:val="48"/>
          <w:lang w:val="cs-CZ"/>
        </w:rPr>
        <w:t>(řešení)</w:t>
      </w:r>
    </w:p>
    <w:p w:rsidR="0090778A" w:rsidRDefault="0090778A" w:rsidP="0090778A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EE3DA6">
        <w:rPr>
          <w:b/>
          <w:sz w:val="40"/>
          <w:szCs w:val="40"/>
        </w:rPr>
        <w:t xml:space="preserve">Z </w:t>
      </w:r>
      <w:proofErr w:type="spellStart"/>
      <w:r w:rsidRPr="00EE3DA6">
        <w:rPr>
          <w:b/>
          <w:sz w:val="40"/>
          <w:szCs w:val="40"/>
        </w:rPr>
        <w:t>uvedených</w:t>
      </w:r>
      <w:proofErr w:type="spellEnd"/>
      <w:r w:rsidRPr="00EE3DA6">
        <w:rPr>
          <w:b/>
          <w:sz w:val="40"/>
          <w:szCs w:val="40"/>
        </w:rPr>
        <w:t xml:space="preserve"> </w:t>
      </w:r>
      <w:proofErr w:type="spellStart"/>
      <w:r w:rsidRPr="00EE3DA6">
        <w:rPr>
          <w:b/>
          <w:sz w:val="40"/>
          <w:szCs w:val="40"/>
        </w:rPr>
        <w:t>možností</w:t>
      </w:r>
      <w:proofErr w:type="spellEnd"/>
      <w:r w:rsidRPr="00EE3DA6">
        <w:rPr>
          <w:b/>
          <w:sz w:val="40"/>
          <w:szCs w:val="40"/>
        </w:rPr>
        <w:t xml:space="preserve"> </w:t>
      </w:r>
      <w:proofErr w:type="spellStart"/>
      <w:r w:rsidRPr="00EE3DA6">
        <w:rPr>
          <w:b/>
          <w:sz w:val="40"/>
          <w:szCs w:val="40"/>
        </w:rPr>
        <w:t>vyber</w:t>
      </w:r>
      <w:proofErr w:type="spellEnd"/>
      <w:r w:rsidRPr="00EE3DA6">
        <w:rPr>
          <w:b/>
          <w:sz w:val="40"/>
          <w:szCs w:val="40"/>
        </w:rPr>
        <w:t xml:space="preserve"> </w:t>
      </w:r>
      <w:proofErr w:type="spellStart"/>
      <w:r w:rsidRPr="00EE3DA6">
        <w:rPr>
          <w:b/>
          <w:sz w:val="40"/>
          <w:szCs w:val="40"/>
        </w:rPr>
        <w:t>správnou</w:t>
      </w:r>
      <w:proofErr w:type="spellEnd"/>
      <w:r w:rsidRPr="00EE3DA6">
        <w:rPr>
          <w:b/>
          <w:sz w:val="40"/>
          <w:szCs w:val="40"/>
        </w:rPr>
        <w:t xml:space="preserve"> </w:t>
      </w:r>
      <w:proofErr w:type="spellStart"/>
      <w:r w:rsidRPr="00EE3DA6">
        <w:rPr>
          <w:b/>
          <w:sz w:val="40"/>
          <w:szCs w:val="40"/>
        </w:rPr>
        <w:t>odpověď</w:t>
      </w:r>
      <w:proofErr w:type="spellEnd"/>
      <w:r w:rsidRPr="00EE3DA6">
        <w:rPr>
          <w:b/>
          <w:sz w:val="40"/>
          <w:szCs w:val="40"/>
        </w:rPr>
        <w:t xml:space="preserve"> a </w:t>
      </w:r>
      <w:proofErr w:type="spellStart"/>
      <w:r w:rsidRPr="00EE3DA6">
        <w:rPr>
          <w:b/>
          <w:sz w:val="40"/>
          <w:szCs w:val="40"/>
        </w:rPr>
        <w:t>zakroužkuj</w:t>
      </w:r>
      <w:proofErr w:type="spellEnd"/>
      <w:r w:rsidRPr="00EE3DA6">
        <w:rPr>
          <w:b/>
          <w:sz w:val="40"/>
          <w:szCs w:val="40"/>
        </w:rPr>
        <w:t xml:space="preserve"> </w:t>
      </w:r>
      <w:proofErr w:type="spellStart"/>
      <w:r w:rsidRPr="00EE3DA6">
        <w:rPr>
          <w:b/>
          <w:sz w:val="40"/>
          <w:szCs w:val="40"/>
        </w:rPr>
        <w:t>ji</w:t>
      </w:r>
      <w:proofErr w:type="spellEnd"/>
      <w:r w:rsidRPr="00EE3DA6">
        <w:rPr>
          <w:b/>
          <w:sz w:val="40"/>
          <w:szCs w:val="40"/>
        </w:rPr>
        <w:t>:</w:t>
      </w:r>
    </w:p>
    <w:tbl>
      <w:tblPr>
        <w:tblStyle w:val="Mkatabulky"/>
        <w:tblW w:w="0" w:type="auto"/>
        <w:tblInd w:w="392" w:type="dxa"/>
        <w:tblLook w:val="04A0"/>
      </w:tblPr>
      <w:tblGrid>
        <w:gridCol w:w="3260"/>
        <w:gridCol w:w="2410"/>
        <w:gridCol w:w="2126"/>
        <w:gridCol w:w="2492"/>
      </w:tblGrid>
      <w:tr w:rsidR="0090778A" w:rsidTr="00195AA7">
        <w:tc>
          <w:tcPr>
            <w:tcW w:w="3260" w:type="dxa"/>
          </w:tcPr>
          <w:p w:rsidR="0090778A" w:rsidRDefault="0090778A" w:rsidP="00195AA7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Tuky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jsou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90778A" w:rsidRPr="00EE3DA6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estery</w:t>
            </w:r>
            <w:proofErr w:type="spellEnd"/>
          </w:p>
        </w:tc>
        <w:tc>
          <w:tcPr>
            <w:tcW w:w="2126" w:type="dxa"/>
          </w:tcPr>
          <w:p w:rsidR="0090778A" w:rsidRPr="00EE3DA6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EE3DA6">
              <w:rPr>
                <w:b/>
                <w:sz w:val="32"/>
                <w:szCs w:val="32"/>
              </w:rPr>
              <w:t>ketony</w:t>
            </w:r>
            <w:proofErr w:type="spellEnd"/>
          </w:p>
        </w:tc>
        <w:tc>
          <w:tcPr>
            <w:tcW w:w="2492" w:type="dxa"/>
          </w:tcPr>
          <w:p w:rsidR="0090778A" w:rsidRPr="00EE3DA6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EE3DA6">
              <w:rPr>
                <w:b/>
                <w:sz w:val="32"/>
                <w:szCs w:val="32"/>
              </w:rPr>
              <w:t>vyšší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mastné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kyseliny</w:t>
            </w:r>
            <w:proofErr w:type="spellEnd"/>
          </w:p>
        </w:tc>
      </w:tr>
      <w:tr w:rsidR="0090778A" w:rsidTr="00195AA7">
        <w:tc>
          <w:tcPr>
            <w:tcW w:w="3260" w:type="dxa"/>
          </w:tcPr>
          <w:p w:rsidR="0090778A" w:rsidRDefault="0090778A" w:rsidP="00195AA7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Tuky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vznikají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reakcí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90778A" w:rsidRPr="00EE3DA6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v</w:t>
            </w:r>
            <w:r w:rsidRPr="00EE3DA6">
              <w:rPr>
                <w:b/>
                <w:sz w:val="32"/>
                <w:szCs w:val="32"/>
              </w:rPr>
              <w:t>yšší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mastné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kyseliny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a </w:t>
            </w:r>
            <w:proofErr w:type="spellStart"/>
            <w:r w:rsidRPr="00EE3DA6">
              <w:rPr>
                <w:b/>
                <w:sz w:val="32"/>
                <w:szCs w:val="32"/>
              </w:rPr>
              <w:t>hydroxidu</w:t>
            </w:r>
            <w:proofErr w:type="spellEnd"/>
          </w:p>
        </w:tc>
        <w:tc>
          <w:tcPr>
            <w:tcW w:w="2126" w:type="dxa"/>
          </w:tcPr>
          <w:p w:rsidR="0090778A" w:rsidRPr="00EE3DA6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glycerolu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 a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vyšší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mastné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kyseliny</w:t>
            </w:r>
            <w:proofErr w:type="spellEnd"/>
          </w:p>
        </w:tc>
        <w:tc>
          <w:tcPr>
            <w:tcW w:w="2492" w:type="dxa"/>
          </w:tcPr>
          <w:p w:rsidR="0090778A" w:rsidRPr="00EE3DA6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g</w:t>
            </w:r>
            <w:r w:rsidRPr="00EE3DA6">
              <w:rPr>
                <w:b/>
                <w:sz w:val="32"/>
                <w:szCs w:val="32"/>
              </w:rPr>
              <w:t>lycerolu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a </w:t>
            </w:r>
            <w:proofErr w:type="spellStart"/>
            <w:r w:rsidRPr="00EE3DA6">
              <w:rPr>
                <w:b/>
                <w:sz w:val="32"/>
                <w:szCs w:val="32"/>
              </w:rPr>
              <w:t>hydroxidu</w:t>
            </w:r>
            <w:proofErr w:type="spellEnd"/>
          </w:p>
        </w:tc>
      </w:tr>
      <w:tr w:rsidR="0090778A" w:rsidTr="00195AA7">
        <w:tc>
          <w:tcPr>
            <w:tcW w:w="3260" w:type="dxa"/>
          </w:tcPr>
          <w:p w:rsidR="0090778A" w:rsidRDefault="0090778A" w:rsidP="00195AA7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Tuto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reakci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nazýváme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90778A" w:rsidRPr="00EE3DA6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EE3DA6">
              <w:rPr>
                <w:b/>
                <w:sz w:val="32"/>
                <w:szCs w:val="32"/>
              </w:rPr>
              <w:t>oxidací</w:t>
            </w:r>
            <w:proofErr w:type="spellEnd"/>
          </w:p>
        </w:tc>
        <w:tc>
          <w:tcPr>
            <w:tcW w:w="2126" w:type="dxa"/>
          </w:tcPr>
          <w:p w:rsidR="0090778A" w:rsidRPr="00EE3DA6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EE3DA6">
              <w:rPr>
                <w:b/>
                <w:sz w:val="32"/>
                <w:szCs w:val="32"/>
              </w:rPr>
              <w:t>neutralizací</w:t>
            </w:r>
            <w:proofErr w:type="spellEnd"/>
          </w:p>
        </w:tc>
        <w:tc>
          <w:tcPr>
            <w:tcW w:w="2492" w:type="dxa"/>
          </w:tcPr>
          <w:p w:rsidR="0090778A" w:rsidRPr="00EE3DA6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esterifikací</w:t>
            </w:r>
            <w:proofErr w:type="spellEnd"/>
          </w:p>
        </w:tc>
      </w:tr>
      <w:tr w:rsidR="0090778A" w:rsidTr="00195AA7">
        <w:tc>
          <w:tcPr>
            <w:tcW w:w="3260" w:type="dxa"/>
          </w:tcPr>
          <w:p w:rsidR="0090778A" w:rsidRDefault="0090778A" w:rsidP="00195AA7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Jako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vyšší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mastné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kyseliny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označujeme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90778A" w:rsidRPr="00EE3DA6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k</w:t>
            </w:r>
            <w:r w:rsidRPr="00EE3DA6">
              <w:rPr>
                <w:b/>
                <w:sz w:val="32"/>
                <w:szCs w:val="32"/>
              </w:rPr>
              <w:t>yselinu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máselnou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EE3DA6">
              <w:rPr>
                <w:b/>
                <w:sz w:val="32"/>
                <w:szCs w:val="32"/>
              </w:rPr>
              <w:t>octovou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EE3DA6">
              <w:rPr>
                <w:b/>
                <w:sz w:val="32"/>
                <w:szCs w:val="32"/>
              </w:rPr>
              <w:t>olejovou</w:t>
            </w:r>
            <w:proofErr w:type="spellEnd"/>
          </w:p>
        </w:tc>
        <w:tc>
          <w:tcPr>
            <w:tcW w:w="2126" w:type="dxa"/>
          </w:tcPr>
          <w:p w:rsidR="0090778A" w:rsidRPr="00EE3DA6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k</w:t>
            </w:r>
            <w:r w:rsidRPr="00EE3DA6">
              <w:rPr>
                <w:b/>
                <w:sz w:val="32"/>
                <w:szCs w:val="32"/>
              </w:rPr>
              <w:t>yselinu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EE3DA6">
              <w:rPr>
                <w:b/>
                <w:sz w:val="32"/>
                <w:szCs w:val="32"/>
              </w:rPr>
              <w:t>olejovou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EE3DA6">
              <w:rPr>
                <w:b/>
                <w:sz w:val="32"/>
                <w:szCs w:val="32"/>
              </w:rPr>
              <w:t>máselnou</w:t>
            </w:r>
            <w:proofErr w:type="spellEnd"/>
            <w:r w:rsidRPr="00EE3DA6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EE3DA6">
              <w:rPr>
                <w:b/>
                <w:sz w:val="32"/>
                <w:szCs w:val="32"/>
              </w:rPr>
              <w:t>stearovou</w:t>
            </w:r>
            <w:proofErr w:type="spellEnd"/>
          </w:p>
        </w:tc>
        <w:tc>
          <w:tcPr>
            <w:tcW w:w="2492" w:type="dxa"/>
          </w:tcPr>
          <w:p w:rsidR="0090778A" w:rsidRPr="00EE3DA6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kyselinu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palmitovou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,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stearovou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,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olejovou</w:t>
            </w:r>
            <w:proofErr w:type="spellEnd"/>
          </w:p>
        </w:tc>
      </w:tr>
      <w:tr w:rsidR="0090778A" w:rsidTr="00195AA7">
        <w:tc>
          <w:tcPr>
            <w:tcW w:w="3260" w:type="dxa"/>
          </w:tcPr>
          <w:p w:rsidR="0090778A" w:rsidRDefault="0090778A" w:rsidP="00195AA7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Ztužování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tuků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probíhá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za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zvýšeného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tlaku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,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teploty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 180°C,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působením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vodíku</w:t>
            </w:r>
            <w:proofErr w:type="spellEnd"/>
          </w:p>
        </w:tc>
        <w:tc>
          <w:tcPr>
            <w:tcW w:w="2126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sníženého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364B1E">
              <w:rPr>
                <w:b/>
                <w:sz w:val="32"/>
                <w:szCs w:val="32"/>
              </w:rPr>
              <w:t>tlaku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teploty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 180°C, </w:t>
            </w:r>
            <w:proofErr w:type="spellStart"/>
            <w:r w:rsidRPr="00364B1E">
              <w:rPr>
                <w:b/>
                <w:sz w:val="32"/>
                <w:szCs w:val="32"/>
              </w:rPr>
              <w:t>působením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364B1E">
              <w:rPr>
                <w:b/>
                <w:sz w:val="32"/>
                <w:szCs w:val="32"/>
              </w:rPr>
              <w:t>vodíku</w:t>
            </w:r>
            <w:proofErr w:type="spellEnd"/>
          </w:p>
        </w:tc>
        <w:tc>
          <w:tcPr>
            <w:tcW w:w="2492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zvýšeného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364B1E">
              <w:rPr>
                <w:b/>
                <w:sz w:val="32"/>
                <w:szCs w:val="32"/>
              </w:rPr>
              <w:t>tlaku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teploty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 180°C, </w:t>
            </w:r>
            <w:proofErr w:type="spellStart"/>
            <w:r w:rsidRPr="00364B1E">
              <w:rPr>
                <w:b/>
                <w:sz w:val="32"/>
                <w:szCs w:val="32"/>
              </w:rPr>
              <w:t>působením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364B1E">
              <w:rPr>
                <w:b/>
                <w:sz w:val="32"/>
                <w:szCs w:val="32"/>
              </w:rPr>
              <w:t>hydroxidu</w:t>
            </w:r>
            <w:proofErr w:type="spellEnd"/>
          </w:p>
        </w:tc>
      </w:tr>
      <w:tr w:rsidR="0090778A" w:rsidTr="00195AA7">
        <w:tc>
          <w:tcPr>
            <w:tcW w:w="3260" w:type="dxa"/>
          </w:tcPr>
          <w:p w:rsidR="0090778A" w:rsidRDefault="0090778A" w:rsidP="00195AA7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Mezi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olejnaté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rostliny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patří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sluneč</w:t>
            </w:r>
            <w:r w:rsidR="00895574">
              <w:rPr>
                <w:b/>
                <w:sz w:val="32"/>
                <w:szCs w:val="32"/>
              </w:rPr>
              <w:t>n</w:t>
            </w:r>
            <w:r w:rsidRPr="00364B1E">
              <w:rPr>
                <w:b/>
                <w:sz w:val="32"/>
                <w:szCs w:val="32"/>
              </w:rPr>
              <w:t>ice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olivovník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řepa</w:t>
            </w:r>
            <w:proofErr w:type="spellEnd"/>
          </w:p>
        </w:tc>
        <w:tc>
          <w:tcPr>
            <w:tcW w:w="2126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sluneč</w:t>
            </w:r>
            <w:r w:rsidR="00895574">
              <w:rPr>
                <w:b/>
                <w:color w:val="FF0000"/>
                <w:sz w:val="32"/>
                <w:szCs w:val="32"/>
              </w:rPr>
              <w:t>n</w:t>
            </w:r>
            <w:r w:rsidRPr="0090778A">
              <w:rPr>
                <w:b/>
                <w:color w:val="FF0000"/>
                <w:sz w:val="32"/>
                <w:szCs w:val="32"/>
              </w:rPr>
              <w:t>ice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,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olivovník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,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řepka</w:t>
            </w:r>
            <w:proofErr w:type="spellEnd"/>
          </w:p>
        </w:tc>
        <w:tc>
          <w:tcPr>
            <w:tcW w:w="2492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olivovník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podzemnice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364B1E">
              <w:rPr>
                <w:b/>
                <w:sz w:val="32"/>
                <w:szCs w:val="32"/>
              </w:rPr>
              <w:t>olejná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jetel</w:t>
            </w:r>
            <w:proofErr w:type="spellEnd"/>
          </w:p>
        </w:tc>
      </w:tr>
      <w:tr w:rsidR="0090778A" w:rsidTr="00195AA7">
        <w:tc>
          <w:tcPr>
            <w:tcW w:w="3260" w:type="dxa"/>
          </w:tcPr>
          <w:p w:rsidR="0090778A" w:rsidRDefault="0090778A" w:rsidP="00195AA7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Žluknutí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tuků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urychluje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s</w:t>
            </w:r>
            <w:r w:rsidRPr="00364B1E">
              <w:rPr>
                <w:b/>
                <w:sz w:val="32"/>
                <w:szCs w:val="32"/>
              </w:rPr>
              <w:t>větlo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teplo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dusík</w:t>
            </w:r>
            <w:proofErr w:type="spellEnd"/>
          </w:p>
        </w:tc>
        <w:tc>
          <w:tcPr>
            <w:tcW w:w="2126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s</w:t>
            </w:r>
            <w:r w:rsidRPr="00364B1E">
              <w:rPr>
                <w:b/>
                <w:sz w:val="32"/>
                <w:szCs w:val="32"/>
              </w:rPr>
              <w:t>větlo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teplo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364B1E">
              <w:rPr>
                <w:b/>
                <w:sz w:val="32"/>
                <w:szCs w:val="32"/>
              </w:rPr>
              <w:t>vodík</w:t>
            </w:r>
            <w:proofErr w:type="spellEnd"/>
          </w:p>
        </w:tc>
        <w:tc>
          <w:tcPr>
            <w:tcW w:w="2492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světlo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,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teplo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,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mikroorganismy</w:t>
            </w:r>
            <w:proofErr w:type="spellEnd"/>
          </w:p>
        </w:tc>
      </w:tr>
      <w:tr w:rsidR="0090778A" w:rsidTr="00195AA7">
        <w:tc>
          <w:tcPr>
            <w:tcW w:w="3260" w:type="dxa"/>
          </w:tcPr>
          <w:p w:rsidR="0090778A" w:rsidRDefault="0090778A" w:rsidP="00195AA7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Chipsy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před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žluknutím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chrání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dusík</w:t>
            </w:r>
            <w:proofErr w:type="spellEnd"/>
          </w:p>
        </w:tc>
        <w:tc>
          <w:tcPr>
            <w:tcW w:w="2126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kyslík</w:t>
            </w:r>
            <w:proofErr w:type="spellEnd"/>
          </w:p>
        </w:tc>
        <w:tc>
          <w:tcPr>
            <w:tcW w:w="2492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o</w:t>
            </w:r>
            <w:r w:rsidRPr="00364B1E">
              <w:rPr>
                <w:b/>
                <w:sz w:val="32"/>
                <w:szCs w:val="32"/>
              </w:rPr>
              <w:t>xid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364B1E">
              <w:rPr>
                <w:b/>
                <w:sz w:val="32"/>
                <w:szCs w:val="32"/>
              </w:rPr>
              <w:t>uhličitý</w:t>
            </w:r>
            <w:proofErr w:type="spellEnd"/>
          </w:p>
        </w:tc>
      </w:tr>
      <w:tr w:rsidR="0090778A" w:rsidTr="00195AA7">
        <w:tc>
          <w:tcPr>
            <w:tcW w:w="3260" w:type="dxa"/>
          </w:tcPr>
          <w:p w:rsidR="0090778A" w:rsidRDefault="0090778A" w:rsidP="00195AA7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Působením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hydroxidu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sodného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na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tuky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vznikají</w:t>
            </w:r>
            <w:proofErr w:type="spellEnd"/>
            <w:r>
              <w:rPr>
                <w:b/>
                <w:sz w:val="40"/>
                <w:szCs w:val="40"/>
              </w:rPr>
              <w:t>:</w:t>
            </w:r>
          </w:p>
        </w:tc>
        <w:tc>
          <w:tcPr>
            <w:tcW w:w="2410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z</w:t>
            </w:r>
            <w:r w:rsidRPr="00364B1E">
              <w:rPr>
                <w:b/>
                <w:sz w:val="32"/>
                <w:szCs w:val="32"/>
              </w:rPr>
              <w:t>tužené</w:t>
            </w:r>
            <w:proofErr w:type="spellEnd"/>
            <w:r w:rsidRPr="00364B1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364B1E">
              <w:rPr>
                <w:b/>
                <w:sz w:val="32"/>
                <w:szCs w:val="32"/>
              </w:rPr>
              <w:t>tuky</w:t>
            </w:r>
            <w:proofErr w:type="spellEnd"/>
          </w:p>
        </w:tc>
        <w:tc>
          <w:tcPr>
            <w:tcW w:w="2126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mýdla</w:t>
            </w:r>
            <w:proofErr w:type="spellEnd"/>
          </w:p>
        </w:tc>
        <w:tc>
          <w:tcPr>
            <w:tcW w:w="2492" w:type="dxa"/>
          </w:tcPr>
          <w:p w:rsidR="0090778A" w:rsidRPr="00364B1E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364B1E">
              <w:rPr>
                <w:b/>
                <w:sz w:val="32"/>
                <w:szCs w:val="32"/>
              </w:rPr>
              <w:t>bílkoviny</w:t>
            </w:r>
            <w:proofErr w:type="spellEnd"/>
          </w:p>
        </w:tc>
      </w:tr>
      <w:tr w:rsidR="0090778A" w:rsidTr="00195AA7">
        <w:tc>
          <w:tcPr>
            <w:tcW w:w="3260" w:type="dxa"/>
          </w:tcPr>
          <w:p w:rsidR="0090778A" w:rsidRDefault="0090778A" w:rsidP="00195AA7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Běžnou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surovinou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na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výrobu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mýdel</w:t>
            </w:r>
            <w:proofErr w:type="spellEnd"/>
            <w:r>
              <w:rPr>
                <w:b/>
                <w:sz w:val="40"/>
                <w:szCs w:val="40"/>
              </w:rPr>
              <w:t xml:space="preserve"> je:</w:t>
            </w:r>
          </w:p>
        </w:tc>
        <w:tc>
          <w:tcPr>
            <w:tcW w:w="2410" w:type="dxa"/>
          </w:tcPr>
          <w:p w:rsidR="0090778A" w:rsidRPr="0090778A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živočišný</w:t>
            </w:r>
            <w:proofErr w:type="spellEnd"/>
            <w:r w:rsidRPr="0090778A">
              <w:rPr>
                <w:b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90778A">
              <w:rPr>
                <w:b/>
                <w:color w:val="FF0000"/>
                <w:sz w:val="32"/>
                <w:szCs w:val="32"/>
              </w:rPr>
              <w:t>lůj</w:t>
            </w:r>
            <w:proofErr w:type="spellEnd"/>
          </w:p>
        </w:tc>
        <w:tc>
          <w:tcPr>
            <w:tcW w:w="2126" w:type="dxa"/>
          </w:tcPr>
          <w:p w:rsidR="0090778A" w:rsidRPr="0090778A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ž</w:t>
            </w:r>
            <w:r w:rsidRPr="0090778A">
              <w:rPr>
                <w:b/>
                <w:sz w:val="32"/>
                <w:szCs w:val="32"/>
              </w:rPr>
              <w:t>ivočišné</w:t>
            </w:r>
            <w:proofErr w:type="spellEnd"/>
            <w:r w:rsidRPr="0090778A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90778A">
              <w:rPr>
                <w:b/>
                <w:sz w:val="32"/>
                <w:szCs w:val="32"/>
              </w:rPr>
              <w:t>sádlo</w:t>
            </w:r>
            <w:proofErr w:type="spellEnd"/>
          </w:p>
        </w:tc>
        <w:tc>
          <w:tcPr>
            <w:tcW w:w="2492" w:type="dxa"/>
          </w:tcPr>
          <w:p w:rsidR="0090778A" w:rsidRPr="0090778A" w:rsidRDefault="0090778A" w:rsidP="00195AA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r</w:t>
            </w:r>
            <w:r w:rsidRPr="0090778A">
              <w:rPr>
                <w:b/>
                <w:sz w:val="32"/>
                <w:szCs w:val="32"/>
              </w:rPr>
              <w:t>ostlinný</w:t>
            </w:r>
            <w:proofErr w:type="spellEnd"/>
            <w:r w:rsidRPr="0090778A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90778A">
              <w:rPr>
                <w:b/>
                <w:sz w:val="32"/>
                <w:szCs w:val="32"/>
              </w:rPr>
              <w:t>olej</w:t>
            </w:r>
            <w:proofErr w:type="spellEnd"/>
          </w:p>
        </w:tc>
      </w:tr>
    </w:tbl>
    <w:p w:rsidR="00C32AE8" w:rsidRDefault="00C32AE8" w:rsidP="00C32AE8"/>
    <w:p w:rsidR="00C32AE8" w:rsidRDefault="00C32AE8" w:rsidP="00C32AE8">
      <w:pPr>
        <w:jc w:val="center"/>
      </w:pPr>
      <w:proofErr w:type="spellStart"/>
      <w:proofErr w:type="gramStart"/>
      <w:r>
        <w:t>Autorem</w:t>
      </w:r>
      <w:proofErr w:type="spellEnd"/>
      <w:r>
        <w:t xml:space="preserve"> </w:t>
      </w:r>
      <w:proofErr w:type="spellStart"/>
      <w:r>
        <w:t>učebního</w:t>
      </w:r>
      <w:proofErr w:type="spellEnd"/>
      <w:r>
        <w:t xml:space="preserve"> </w:t>
      </w:r>
      <w:proofErr w:type="spellStart"/>
      <w:r>
        <w:t>materiálu</w:t>
      </w:r>
      <w:proofErr w:type="spellEnd"/>
      <w:r>
        <w:t xml:space="preserve"> a </w:t>
      </w:r>
      <w:proofErr w:type="spellStart"/>
      <w:r>
        <w:t>všech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částí</w:t>
      </w:r>
      <w:proofErr w:type="spellEnd"/>
      <w:r>
        <w:t xml:space="preserve">, </w:t>
      </w:r>
      <w:proofErr w:type="spellStart"/>
      <w:r>
        <w:t>není-li</w:t>
      </w:r>
      <w:proofErr w:type="spellEnd"/>
      <w:r>
        <w:t xml:space="preserve"> </w:t>
      </w:r>
      <w:proofErr w:type="spellStart"/>
      <w:r>
        <w:t>uvedeno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, je Mgr. </w:t>
      </w:r>
      <w:r w:rsidR="00D90279">
        <w:t xml:space="preserve">Eva </w:t>
      </w:r>
      <w:proofErr w:type="spellStart"/>
      <w:r w:rsidR="00D90279">
        <w:t>Jetenská</w:t>
      </w:r>
      <w:proofErr w:type="spellEnd"/>
      <w:r>
        <w:t>.</w:t>
      </w:r>
      <w:proofErr w:type="gramEnd"/>
    </w:p>
    <w:sectPr w:rsidR="00C32AE8" w:rsidSect="00EE3DA6">
      <w:pgSz w:w="11906" w:h="16838"/>
      <w:pgMar w:top="720" w:right="282" w:bottom="72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86348"/>
    <w:multiLevelType w:val="hybridMultilevel"/>
    <w:tmpl w:val="30629F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7A2499"/>
    <w:multiLevelType w:val="hybridMultilevel"/>
    <w:tmpl w:val="30629F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3DA6"/>
    <w:rsid w:val="000B7388"/>
    <w:rsid w:val="000C4029"/>
    <w:rsid w:val="000F5B57"/>
    <w:rsid w:val="000F7F24"/>
    <w:rsid w:val="00115889"/>
    <w:rsid w:val="001B7A56"/>
    <w:rsid w:val="002019AB"/>
    <w:rsid w:val="00211B1D"/>
    <w:rsid w:val="0021357D"/>
    <w:rsid w:val="002606D7"/>
    <w:rsid w:val="00283FF6"/>
    <w:rsid w:val="002A26F1"/>
    <w:rsid w:val="00323508"/>
    <w:rsid w:val="00331EFC"/>
    <w:rsid w:val="00354C9B"/>
    <w:rsid w:val="00363923"/>
    <w:rsid w:val="00364B1E"/>
    <w:rsid w:val="003F041C"/>
    <w:rsid w:val="003F1EA1"/>
    <w:rsid w:val="00432B94"/>
    <w:rsid w:val="004339F2"/>
    <w:rsid w:val="00474A57"/>
    <w:rsid w:val="004A529D"/>
    <w:rsid w:val="005912D9"/>
    <w:rsid w:val="00596B63"/>
    <w:rsid w:val="0064329F"/>
    <w:rsid w:val="00675D98"/>
    <w:rsid w:val="00685BA3"/>
    <w:rsid w:val="00702208"/>
    <w:rsid w:val="00723CCB"/>
    <w:rsid w:val="007519D1"/>
    <w:rsid w:val="00752327"/>
    <w:rsid w:val="007A672B"/>
    <w:rsid w:val="007C2D08"/>
    <w:rsid w:val="007C3503"/>
    <w:rsid w:val="007E645D"/>
    <w:rsid w:val="008236C5"/>
    <w:rsid w:val="00844097"/>
    <w:rsid w:val="00895574"/>
    <w:rsid w:val="008956E7"/>
    <w:rsid w:val="008A2F31"/>
    <w:rsid w:val="0090778A"/>
    <w:rsid w:val="00913047"/>
    <w:rsid w:val="00937A8A"/>
    <w:rsid w:val="009576A6"/>
    <w:rsid w:val="0098383C"/>
    <w:rsid w:val="009930EB"/>
    <w:rsid w:val="009B3B24"/>
    <w:rsid w:val="00A06E3A"/>
    <w:rsid w:val="00A1462F"/>
    <w:rsid w:val="00A15BAB"/>
    <w:rsid w:val="00AC3438"/>
    <w:rsid w:val="00AE08C6"/>
    <w:rsid w:val="00B23890"/>
    <w:rsid w:val="00B77333"/>
    <w:rsid w:val="00B77E48"/>
    <w:rsid w:val="00BA382B"/>
    <w:rsid w:val="00BC3A4F"/>
    <w:rsid w:val="00BF1F93"/>
    <w:rsid w:val="00BF4224"/>
    <w:rsid w:val="00C32AE8"/>
    <w:rsid w:val="00C847B0"/>
    <w:rsid w:val="00CA2022"/>
    <w:rsid w:val="00CF2FD9"/>
    <w:rsid w:val="00D017A4"/>
    <w:rsid w:val="00D350A1"/>
    <w:rsid w:val="00D65D1F"/>
    <w:rsid w:val="00D90279"/>
    <w:rsid w:val="00E20471"/>
    <w:rsid w:val="00E209E1"/>
    <w:rsid w:val="00E63B8C"/>
    <w:rsid w:val="00E83D4D"/>
    <w:rsid w:val="00E9607D"/>
    <w:rsid w:val="00EC1C73"/>
    <w:rsid w:val="00EE3DA6"/>
    <w:rsid w:val="00F861F3"/>
    <w:rsid w:val="00FE3870"/>
    <w:rsid w:val="00FF1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3D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3DA6"/>
    <w:pPr>
      <w:ind w:left="720"/>
      <w:contextualSpacing/>
    </w:pPr>
  </w:style>
  <w:style w:type="table" w:styleId="Mkatabulky">
    <w:name w:val="Table Grid"/>
    <w:basedOn w:val="Normlntabulka"/>
    <w:uiPriority w:val="59"/>
    <w:rsid w:val="00EE3D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3D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3DA6"/>
    <w:pPr>
      <w:ind w:left="720"/>
      <w:contextualSpacing/>
    </w:pPr>
  </w:style>
  <w:style w:type="table" w:styleId="Mkatabulky">
    <w:name w:val="Table Grid"/>
    <w:basedOn w:val="Normlntabulka"/>
    <w:uiPriority w:val="59"/>
    <w:rsid w:val="00EE3D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5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Dokument_aplikace_Microsoft_Office_Word_97-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335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Dum</cp:lastModifiedBy>
  <cp:revision>2</cp:revision>
  <dcterms:created xsi:type="dcterms:W3CDTF">2013-11-27T18:45:00Z</dcterms:created>
  <dcterms:modified xsi:type="dcterms:W3CDTF">2013-11-27T18:45:00Z</dcterms:modified>
</cp:coreProperties>
</file>