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513574" w:rsidP="00513574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13574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Několik vět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DF37BC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r w:rsidR="00513574">
              <w:rPr>
                <w:rFonts w:cs="Times New Roman"/>
              </w:rPr>
              <w:t>5.3.3</w:t>
            </w:r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513574" w:rsidP="00700E3D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2. 6. 201</w:t>
            </w:r>
            <w:r w:rsidR="00700E3D">
              <w:rPr>
                <w:rFonts w:cs="Times New Roman"/>
              </w:rPr>
              <w:t>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13574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13574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Literatura po roce 1945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513574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ukáže vliv politické a společenské situace na literaturu.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513574" w:rsidP="00513574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určený jako opakování a prohloubení povědomí o historickém kontextu vývoje české literatury v období po roce 1945.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513574" w:rsidP="00DF37BC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Pracovní list slouží jako opakování a upevňování poznatků získaných z předcházejících prezentací. Žáci pracují samostatně. První dva úkoly jsou určeny pro práci v hodině. Žák pracuje nejdříve samostatně. Poté konfrontuje svoje odpovědi se spolužákem. Práce je směřována k zahájení diskuse o významu petice Několik vět a k diskusi o politické situaci v Československu v letech 1988, 1989. Poslední úkol je určený jako domácí</w:t>
            </w:r>
            <w:r w:rsidR="00DF37BC">
              <w:rPr>
                <w:rFonts w:cs="Times New Roman"/>
              </w:rPr>
              <w:t xml:space="preserve">. </w:t>
            </w:r>
            <w:r w:rsidR="00ED3B8F">
              <w:rPr>
                <w:rFonts w:cs="Times New Roman"/>
              </w:rPr>
              <w:t>Při kontrole v následující hodině se stane východiskem diskuse o významu osobnosti V. Havla a jeho odkazu.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D3B8F" w:rsidP="00ED3B8F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splnil plánovaný účel. Na základě samostatné práce a individuálních odpovědí žáků se rozvinula diskuse o životě v komunistickém Československu a osobnosti V. Havla.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Pr="00657AA0" w:rsidRDefault="00657AA0">
      <w:pPr>
        <w:rPr>
          <w:rFonts w:cs="Times New Roman"/>
          <w:b/>
          <w:sz w:val="24"/>
          <w:szCs w:val="24"/>
        </w:rPr>
      </w:pPr>
      <w:r w:rsidRPr="00657AA0">
        <w:rPr>
          <w:rFonts w:cs="Times New Roman"/>
          <w:b/>
          <w:sz w:val="24"/>
          <w:szCs w:val="24"/>
        </w:rPr>
        <w:lastRenderedPageBreak/>
        <w:t>Několik vět</w:t>
      </w:r>
    </w:p>
    <w:p w:rsidR="00657AA0" w:rsidRPr="00ED3B8F" w:rsidRDefault="00657AA0" w:rsidP="00BD2316">
      <w:pPr>
        <w:jc w:val="both"/>
        <w:rPr>
          <w:rFonts w:cs="Times New Roman"/>
          <w:i/>
        </w:rPr>
      </w:pPr>
      <w:r w:rsidRPr="00ED3B8F">
        <w:rPr>
          <w:rFonts w:cs="Times New Roman"/>
          <w:i/>
        </w:rPr>
        <w:t>dokument Charty 77 z jara 1989</w:t>
      </w:r>
    </w:p>
    <w:p w:rsidR="00657AA0" w:rsidRDefault="00ED3B8F" w:rsidP="00BD2316">
      <w:pPr>
        <w:jc w:val="both"/>
        <w:rPr>
          <w:rFonts w:cs="Times New Roman"/>
        </w:rPr>
      </w:pPr>
      <w:r>
        <w:rPr>
          <w:rFonts w:cs="Times New Roman"/>
        </w:rPr>
        <w:t>P</w:t>
      </w:r>
      <w:r w:rsidR="00657AA0">
        <w:rPr>
          <w:rFonts w:cs="Times New Roman"/>
        </w:rPr>
        <w:t>rvní</w:t>
      </w:r>
      <w:r w:rsidR="00DC7EB3">
        <w:rPr>
          <w:rFonts w:cs="Times New Roman"/>
        </w:rPr>
        <w:t xml:space="preserve"> </w:t>
      </w:r>
      <w:r w:rsidR="00657AA0">
        <w:rPr>
          <w:rFonts w:cs="Times New Roman"/>
        </w:rPr>
        <w:t>měsíce roku 1989 znovu a jasně ukázaly, že i když se současné československé vedení velmi často zaklíná slovy „přestavba“ a „demokratizace“, ve skutečnosti se však dost zoufale vzpírá všemu, co demokracii vytváří nebo co ji alespoň vzdáleně připomíná. Petice a iniciativy občanů, které samo neorganizovalo, odmítá jako „nátlakové akce“. Odlišné politické názory odsuzuje jako „antisocialistické“ a „nepřátelské“. Pokojná lidová shromáždění rozhání. Do přípravy nových zákonů nedovoluje veřejnosti mluvit.</w:t>
      </w:r>
    </w:p>
    <w:p w:rsidR="00657AA0" w:rsidRDefault="00657AA0" w:rsidP="00BD2316">
      <w:pPr>
        <w:jc w:val="both"/>
        <w:rPr>
          <w:rFonts w:cs="Times New Roman"/>
        </w:rPr>
      </w:pPr>
      <w:r>
        <w:rPr>
          <w:rFonts w:cs="Times New Roman"/>
        </w:rPr>
        <w:t>Tytéž měsíce zároveň ukázaly, že občanská veřejnost se už vymaňuje z letargie a že stále více lidí má odvahu veřejně projevit svou touhu po společenských změnách.</w:t>
      </w:r>
    </w:p>
    <w:p w:rsidR="00657AA0" w:rsidRDefault="00DF72B3" w:rsidP="00BD2316">
      <w:pPr>
        <w:jc w:val="both"/>
        <w:rPr>
          <w:rFonts w:cs="Times New Roman"/>
        </w:rPr>
      </w:pPr>
      <w:r>
        <w:rPr>
          <w:rFonts w:cs="Times New Roman"/>
        </w:rPr>
        <w:t>Pohyb ve společnosti se tak začíná stále povážlivěji srážet s nehybností moci, roste společenské napětí a začíná hrozit nebezpečí otevřené krize. Takovou krizi si nikdo z nás nepřeje.</w:t>
      </w:r>
    </w:p>
    <w:p w:rsidR="00DF72B3" w:rsidRDefault="00DF72B3" w:rsidP="00BD2316">
      <w:pPr>
        <w:jc w:val="both"/>
        <w:rPr>
          <w:rFonts w:cs="Times New Roman"/>
        </w:rPr>
      </w:pPr>
      <w:r>
        <w:rPr>
          <w:rFonts w:cs="Times New Roman"/>
        </w:rPr>
        <w:t>Proto vyzýváme vedení naší země, aby pochopilo, že nadešel čas ke skutečným a důsledným systémovým změnám a že tyto změny jsou možné</w:t>
      </w:r>
      <w:r w:rsidR="00ED3B8F">
        <w:rPr>
          <w:rFonts w:cs="Times New Roman"/>
        </w:rPr>
        <w:t xml:space="preserve"> </w:t>
      </w:r>
      <w:r>
        <w:rPr>
          <w:rFonts w:cs="Times New Roman"/>
        </w:rPr>
        <w:t>a</w:t>
      </w:r>
      <w:r w:rsidR="00ED3B8F">
        <w:rPr>
          <w:rFonts w:cs="Times New Roman"/>
        </w:rPr>
        <w:t xml:space="preserve"> </w:t>
      </w:r>
      <w:r>
        <w:rPr>
          <w:rFonts w:cs="Times New Roman"/>
        </w:rPr>
        <w:t>mohou mít úspěch jen tehdy, bude-li jim předcházet vskutku svobodná a demokratická diskuse. Prvním krokem k jakýmkoli smysluplným změnám, novou ústavou počínaje a ekonomickou reformou konče, musí být tedy zásadní změna společenského klimatu v naší zemi, do kterého se musí vrátit duch svobody, důvěry, tolerance a popularity.</w:t>
      </w:r>
    </w:p>
    <w:p w:rsidR="00DF72B3" w:rsidRDefault="00DF72B3" w:rsidP="00BD2316">
      <w:pPr>
        <w:jc w:val="both"/>
        <w:rPr>
          <w:rFonts w:cs="Times New Roman"/>
        </w:rPr>
      </w:pPr>
      <w:r>
        <w:rPr>
          <w:rFonts w:cs="Times New Roman"/>
        </w:rPr>
        <w:t>Podle našeho názoru je k tomu třeba:</w:t>
      </w:r>
    </w:p>
    <w:p w:rsidR="00DF72B3" w:rsidRDefault="00DF72B3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byli okamžitě propuštěni všichni</w:t>
      </w:r>
      <w:r w:rsidR="00ED3B8F">
        <w:rPr>
          <w:rFonts w:cs="Times New Roman"/>
        </w:rPr>
        <w:t xml:space="preserve"> </w:t>
      </w:r>
      <w:r>
        <w:rPr>
          <w:rFonts w:cs="Times New Roman"/>
        </w:rPr>
        <w:t>političtí vězni.</w:t>
      </w:r>
    </w:p>
    <w:p w:rsidR="00DF72B3" w:rsidRDefault="00DF72B3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přestala být omezována svoboda shromažďování.</w:t>
      </w:r>
    </w:p>
    <w:p w:rsidR="00DF72B3" w:rsidRDefault="00DF72B3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přestaly být kriminalizovány a pronásledovány různé nezávislé iniciativy a začaly být konečně chápány i vládou jako to,</w:t>
      </w:r>
      <w:r w:rsidR="00ED3B8F">
        <w:rPr>
          <w:rFonts w:cs="Times New Roman"/>
        </w:rPr>
        <w:t xml:space="preserve"> </w:t>
      </w:r>
      <w:r>
        <w:rPr>
          <w:rFonts w:cs="Times New Roman"/>
        </w:rPr>
        <w:t>čím v očích veřejnosti již dávno jsou, totiž jako přirozená součást veřejného života a legitimní výraz jeho</w:t>
      </w:r>
      <w:r w:rsidR="00DC7EB3">
        <w:rPr>
          <w:rFonts w:cs="Times New Roman"/>
        </w:rPr>
        <w:t xml:space="preserve"> </w:t>
      </w:r>
      <w:r w:rsidR="006A2F20">
        <w:rPr>
          <w:rFonts w:cs="Times New Roman"/>
        </w:rPr>
        <w:t>různotvárnosti. Zároveň by neměly být kladeny překážky vznikání nových občanských iniciativ včetně nezávislých odborů, svazů a spolků.</w:t>
      </w:r>
    </w:p>
    <w:p w:rsidR="006A2F20" w:rsidRDefault="006A2F20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byly sdělovací prostředky i veškerá kulturní činnost zbaveny všech forem politické manipulace a předběžné i následné skryté cenzury a otevřeny svobodné výměně názorů a aby byly legalizovány sdělovací prostředky, působící dosud nezávisle na oficiálních strukturách.</w:t>
      </w:r>
    </w:p>
    <w:p w:rsidR="006A2F20" w:rsidRDefault="006A2F20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byly respektovány oprávněné požadavky věřících občanů.</w:t>
      </w:r>
    </w:p>
    <w:p w:rsidR="006A2F20" w:rsidRDefault="006A2F20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byly všechny chystané i uskutečňované projekty, které mají natrvalo změnit životní prostředí v naší malé zemi a předurčit tak život budoucích generací, neodkladně předloženy k všestrannému posouzení odborníkům i veřejnosti.</w:t>
      </w:r>
    </w:p>
    <w:p w:rsidR="006E4F74" w:rsidRDefault="006A2F20" w:rsidP="00BD2316">
      <w:pPr>
        <w:pStyle w:val="Odstavecseseznamem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Aby byla zahájena svobodná diskuse nejen o padesátých letech, ale i o Pražském jaru, invazi pěti států Varšavské smlouvy a následné „normalizaci“. Je smutné, že zatímco v některých zemích, jejichž armády tehdy do československého vývoje zasáhly</w:t>
      </w:r>
      <w:r w:rsidR="006E4F74">
        <w:rPr>
          <w:rFonts w:cs="Times New Roman"/>
        </w:rPr>
        <w:t>, se dnes už o tomto tématu začíná diskutovat, u nás je stále ještě velké tabu, a to jen proto, aby nemuseli odstoupit ti lidé z</w:t>
      </w:r>
      <w:r w:rsidR="00ED3B8F">
        <w:rPr>
          <w:rFonts w:cs="Times New Roman"/>
        </w:rPr>
        <w:t> </w:t>
      </w:r>
      <w:r w:rsidR="006E4F74">
        <w:rPr>
          <w:rFonts w:cs="Times New Roman"/>
        </w:rPr>
        <w:t>politického</w:t>
      </w:r>
      <w:r w:rsidR="00ED3B8F">
        <w:rPr>
          <w:rFonts w:cs="Times New Roman"/>
        </w:rPr>
        <w:t xml:space="preserve"> </w:t>
      </w:r>
      <w:r w:rsidR="006E4F74">
        <w:rPr>
          <w:rFonts w:cs="Times New Roman"/>
        </w:rPr>
        <w:t xml:space="preserve">a státního vedení, kteří jsou odpovědni za dvacetileté upadaní všech </w:t>
      </w:r>
      <w:proofErr w:type="gramStart"/>
      <w:r w:rsidR="006E4F74">
        <w:rPr>
          <w:rFonts w:cs="Times New Roman"/>
        </w:rPr>
        <w:t>oblastí  společenského</w:t>
      </w:r>
      <w:proofErr w:type="gramEnd"/>
      <w:r w:rsidR="006E4F74">
        <w:rPr>
          <w:rFonts w:cs="Times New Roman"/>
        </w:rPr>
        <w:t xml:space="preserve"> života u nás.</w:t>
      </w:r>
    </w:p>
    <w:p w:rsidR="006E4F74" w:rsidRDefault="006E4F74" w:rsidP="00ED3B8F">
      <w:pPr>
        <w:ind w:left="360"/>
        <w:jc w:val="both"/>
        <w:rPr>
          <w:rFonts w:cs="Times New Roman"/>
        </w:rPr>
      </w:pPr>
      <w:r>
        <w:rPr>
          <w:rFonts w:cs="Times New Roman"/>
        </w:rPr>
        <w:lastRenderedPageBreak/>
        <w:t>Každý, kdo souhlasí s tímto stanoviskem, může je podpořit svým podpisem.</w:t>
      </w:r>
    </w:p>
    <w:p w:rsidR="006E4F74" w:rsidRDefault="006E4F74" w:rsidP="00ED3B8F">
      <w:pPr>
        <w:ind w:left="360"/>
        <w:jc w:val="both"/>
        <w:rPr>
          <w:rFonts w:cs="Times New Roman"/>
        </w:rPr>
      </w:pPr>
      <w:r>
        <w:rPr>
          <w:rFonts w:cs="Times New Roman"/>
        </w:rPr>
        <w:t>Vládu vyzýváme, aby s ním nenaložila tak, jak je dosud zvyklá s nepohodlnými názory nakládat. Zasadila by tím osudnou ránu nadějím, jimiž jsme vedeni, totiž nadějím na skutečný společenský dialog jako jediné možné východisko ze slepé uličky, v níž se Československo dnes nachází.</w:t>
      </w:r>
    </w:p>
    <w:p w:rsidR="006E4F74" w:rsidRDefault="006E4F74" w:rsidP="00ED3B8F">
      <w:pPr>
        <w:ind w:left="360"/>
        <w:jc w:val="both"/>
        <w:rPr>
          <w:rFonts w:cs="Times New Roman"/>
        </w:rPr>
      </w:pPr>
      <w:r>
        <w:rPr>
          <w:rFonts w:cs="Times New Roman"/>
        </w:rPr>
        <w:t>Signatáři petice se mohou obrátit na jednu z následujících adres:</w:t>
      </w:r>
    </w:p>
    <w:p w:rsidR="006E4F74" w:rsidRDefault="006E4F74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 xml:space="preserve">Stanislav Devátý, Revoluční 1286 – byt 312, 760 01 </w:t>
      </w:r>
      <w:proofErr w:type="spellStart"/>
      <w:r>
        <w:rPr>
          <w:rFonts w:cs="Times New Roman"/>
        </w:rPr>
        <w:t>Gottwaldov</w:t>
      </w:r>
      <w:proofErr w:type="spellEnd"/>
    </w:p>
    <w:p w:rsidR="006E4F74" w:rsidRDefault="006E4F74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>Václav Havel, Engelsovo nábřeží 78, 120 00 Praha 2</w:t>
      </w:r>
    </w:p>
    <w:p w:rsidR="006E4F74" w:rsidRDefault="006E4F74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 xml:space="preserve">Jiří </w:t>
      </w:r>
      <w:proofErr w:type="spellStart"/>
      <w:r>
        <w:rPr>
          <w:rFonts w:cs="Times New Roman"/>
        </w:rPr>
        <w:t>Křižan</w:t>
      </w:r>
      <w:proofErr w:type="spellEnd"/>
      <w:r>
        <w:rPr>
          <w:rFonts w:cs="Times New Roman"/>
        </w:rPr>
        <w:t>, Navrátilova 16, 110 00 Praha 1</w:t>
      </w:r>
    </w:p>
    <w:p w:rsidR="006E4F74" w:rsidRDefault="006E4F74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>Saša Vondra, Trojanova 1, 120 00 Praha 2</w:t>
      </w:r>
    </w:p>
    <w:p w:rsidR="00BD2316" w:rsidRDefault="00BD2316" w:rsidP="00ED3B8F">
      <w:pPr>
        <w:spacing w:after="0"/>
        <w:ind w:left="357"/>
        <w:jc w:val="both"/>
        <w:rPr>
          <w:rFonts w:cs="Times New Roman"/>
        </w:rPr>
      </w:pPr>
    </w:p>
    <w:p w:rsidR="00BD2316" w:rsidRPr="00ED3B8F" w:rsidRDefault="00BD2316" w:rsidP="00ED3B8F">
      <w:pPr>
        <w:spacing w:after="0"/>
        <w:ind w:left="357"/>
        <w:jc w:val="both"/>
        <w:rPr>
          <w:rFonts w:cs="Times New Roman"/>
          <w:b/>
        </w:rPr>
      </w:pPr>
      <w:r w:rsidRPr="00ED3B8F">
        <w:rPr>
          <w:rFonts w:cs="Times New Roman"/>
          <w:b/>
        </w:rPr>
        <w:t>Práce s textem:</w:t>
      </w:r>
    </w:p>
    <w:p w:rsidR="00ED3B8F" w:rsidRDefault="00ED3B8F" w:rsidP="00ED3B8F">
      <w:pPr>
        <w:spacing w:after="0"/>
        <w:ind w:left="357"/>
        <w:jc w:val="both"/>
        <w:rPr>
          <w:rFonts w:cs="Times New Roman"/>
        </w:rPr>
      </w:pPr>
    </w:p>
    <w:p w:rsidR="00DC7EB3" w:rsidRDefault="00BD2316" w:rsidP="00ED3B8F">
      <w:pPr>
        <w:pStyle w:val="Odstavecseseznamem"/>
        <w:numPr>
          <w:ilvl w:val="0"/>
          <w:numId w:val="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Vysvětlete, za </w:t>
      </w:r>
      <w:r w:rsidR="00DC7EB3">
        <w:rPr>
          <w:rFonts w:cs="Times New Roman"/>
        </w:rPr>
        <w:t xml:space="preserve">jaké společenské situace vznikal text petice Několik vět. </w:t>
      </w:r>
    </w:p>
    <w:p w:rsidR="00DC7EB3" w:rsidRDefault="00DC7EB3" w:rsidP="00ED3B8F">
      <w:pPr>
        <w:pStyle w:val="Odstavecseseznamem"/>
        <w:numPr>
          <w:ilvl w:val="0"/>
          <w:numId w:val="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Vysvětlete, v čem byl výjimečný rok 1989.</w:t>
      </w:r>
    </w:p>
    <w:p w:rsidR="00DC7EB3" w:rsidRDefault="00DC7EB3" w:rsidP="00ED3B8F">
      <w:pPr>
        <w:pStyle w:val="Odstavecseseznamem"/>
        <w:numPr>
          <w:ilvl w:val="0"/>
          <w:numId w:val="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Vysvětlete okolnosti vzniku Charty 77.</w:t>
      </w:r>
    </w:p>
    <w:p w:rsidR="00DC7EB3" w:rsidRDefault="00DC7EB3" w:rsidP="00ED3B8F">
      <w:pPr>
        <w:pStyle w:val="Odstavecseseznamem"/>
        <w:numPr>
          <w:ilvl w:val="0"/>
          <w:numId w:val="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Vlastními slovy shrňte obsah petice.</w:t>
      </w:r>
    </w:p>
    <w:p w:rsidR="00DC7EB3" w:rsidRDefault="00DC7EB3" w:rsidP="00ED3B8F">
      <w:pPr>
        <w:pStyle w:val="Odstavecseseznamem"/>
        <w:numPr>
          <w:ilvl w:val="0"/>
          <w:numId w:val="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Vysvětlete, jaké významné historické události jsou v petici zmiňovány.</w:t>
      </w:r>
    </w:p>
    <w:p w:rsidR="00DC7EB3" w:rsidRDefault="00DC7EB3" w:rsidP="00ED3B8F">
      <w:pPr>
        <w:pStyle w:val="Odstavecseseznamem"/>
        <w:numPr>
          <w:ilvl w:val="0"/>
          <w:numId w:val="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Petice se zmiňuje o legalizaci sdělovacích prostředků, které působily nezávisle na oficiálních strukturách. Které to například byly.</w:t>
      </w:r>
    </w:p>
    <w:p w:rsidR="00DC7EB3" w:rsidRDefault="00DC7EB3" w:rsidP="00ED3B8F">
      <w:pPr>
        <w:spacing w:after="0"/>
        <w:ind w:left="357"/>
        <w:jc w:val="both"/>
        <w:rPr>
          <w:rFonts w:cs="Times New Roman"/>
        </w:rPr>
      </w:pPr>
    </w:p>
    <w:p w:rsidR="00DC7EB3" w:rsidRDefault="00DC7EB3" w:rsidP="00ED3B8F">
      <w:pPr>
        <w:spacing w:after="0"/>
        <w:ind w:left="357"/>
        <w:jc w:val="both"/>
        <w:rPr>
          <w:rFonts w:cs="Times New Roman"/>
          <w:b/>
        </w:rPr>
      </w:pPr>
      <w:r w:rsidRPr="00ED3B8F">
        <w:rPr>
          <w:rFonts w:cs="Times New Roman"/>
          <w:b/>
        </w:rPr>
        <w:t>Práce se slovníkem cizích slov:</w:t>
      </w:r>
    </w:p>
    <w:p w:rsidR="00ED3B8F" w:rsidRPr="00ED3B8F" w:rsidRDefault="00ED3B8F" w:rsidP="00ED3B8F">
      <w:pPr>
        <w:spacing w:after="0"/>
        <w:ind w:left="357"/>
        <w:jc w:val="both"/>
        <w:rPr>
          <w:rFonts w:cs="Times New Roman"/>
          <w:b/>
        </w:rPr>
      </w:pPr>
    </w:p>
    <w:p w:rsidR="00DC7EB3" w:rsidRDefault="00DC7EB3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>Ve slovníku najděte význam následujících slov:</w:t>
      </w:r>
    </w:p>
    <w:p w:rsidR="00ED3B8F" w:rsidRDefault="00ED3B8F" w:rsidP="00ED3B8F">
      <w:pPr>
        <w:spacing w:after="0"/>
        <w:ind w:left="357"/>
        <w:jc w:val="both"/>
        <w:rPr>
          <w:rFonts w:cs="Times New Roman"/>
          <w:i/>
        </w:rPr>
      </w:pPr>
    </w:p>
    <w:p w:rsidR="00BD2316" w:rsidRDefault="00DC7EB3" w:rsidP="00ED3B8F">
      <w:pPr>
        <w:spacing w:after="0"/>
        <w:ind w:left="357"/>
        <w:jc w:val="both"/>
        <w:rPr>
          <w:rFonts w:cs="Times New Roman"/>
          <w:i/>
        </w:rPr>
      </w:pPr>
      <w:r w:rsidRPr="00DC7EB3">
        <w:rPr>
          <w:rFonts w:cs="Times New Roman"/>
          <w:i/>
        </w:rPr>
        <w:t>petice, letargie, signatář</w:t>
      </w:r>
      <w:r w:rsidR="00BD2316" w:rsidRPr="00DC7EB3">
        <w:rPr>
          <w:rFonts w:cs="Times New Roman"/>
          <w:i/>
        </w:rPr>
        <w:t xml:space="preserve"> </w:t>
      </w:r>
    </w:p>
    <w:p w:rsidR="00DC7EB3" w:rsidRDefault="00DC7EB3" w:rsidP="00ED3B8F">
      <w:pPr>
        <w:spacing w:after="0"/>
        <w:ind w:left="357"/>
        <w:jc w:val="both"/>
        <w:rPr>
          <w:rFonts w:cs="Times New Roman"/>
          <w:i/>
        </w:rPr>
      </w:pPr>
    </w:p>
    <w:p w:rsidR="00DC7EB3" w:rsidRDefault="00DC7EB3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 xml:space="preserve">Domácí úkol: </w:t>
      </w:r>
    </w:p>
    <w:p w:rsidR="00ED3B8F" w:rsidRDefault="00ED3B8F" w:rsidP="00ED3B8F">
      <w:pPr>
        <w:spacing w:after="0"/>
        <w:ind w:left="357"/>
        <w:jc w:val="both"/>
        <w:rPr>
          <w:rFonts w:cs="Times New Roman"/>
        </w:rPr>
      </w:pPr>
    </w:p>
    <w:p w:rsidR="00DC7EB3" w:rsidRPr="00DC7EB3" w:rsidRDefault="00DC7EB3" w:rsidP="00ED3B8F">
      <w:pPr>
        <w:spacing w:after="0"/>
        <w:ind w:left="357"/>
        <w:jc w:val="both"/>
        <w:rPr>
          <w:rFonts w:cs="Times New Roman"/>
        </w:rPr>
      </w:pPr>
      <w:r>
        <w:rPr>
          <w:rFonts w:cs="Times New Roman"/>
        </w:rPr>
        <w:t>Do následující šablony doplňte základní informace o Václavu Havlovi</w:t>
      </w:r>
      <w:r w:rsidR="00ED3B8F">
        <w:rPr>
          <w:rFonts w:cs="Times New Roman"/>
        </w:rPr>
        <w:t>.</w:t>
      </w:r>
    </w:p>
    <w:p w:rsidR="00DC7EB3" w:rsidRDefault="00DC7EB3" w:rsidP="00ED3B8F">
      <w:pPr>
        <w:spacing w:after="0"/>
        <w:ind w:left="357"/>
        <w:jc w:val="both"/>
        <w:rPr>
          <w:rFonts w:cs="Times New Roman"/>
          <w:i/>
        </w:rPr>
      </w:pPr>
    </w:p>
    <w:p w:rsidR="00DC7EB3" w:rsidRPr="00DC7EB3" w:rsidRDefault="00DC7EB3" w:rsidP="00DC7EB3">
      <w:pPr>
        <w:spacing w:after="0"/>
        <w:ind w:left="357"/>
        <w:jc w:val="both"/>
        <w:rPr>
          <w:rFonts w:cs="Times New Roman"/>
          <w:i/>
        </w:rPr>
      </w:pPr>
    </w:p>
    <w:p w:rsidR="006E4F74" w:rsidRDefault="006E4F74" w:rsidP="006E4F74">
      <w:pPr>
        <w:ind w:left="360"/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tbl>
      <w:tblPr>
        <w:tblStyle w:val="Mkatabulky"/>
        <w:tblW w:w="0" w:type="auto"/>
        <w:tblLook w:val="04A0"/>
      </w:tblPr>
      <w:tblGrid>
        <w:gridCol w:w="9234"/>
      </w:tblGrid>
      <w:tr w:rsidR="00DC7EB3" w:rsidTr="00ED3B8F">
        <w:tc>
          <w:tcPr>
            <w:tcW w:w="9234" w:type="dxa"/>
          </w:tcPr>
          <w:p w:rsidR="00DC7EB3" w:rsidRDefault="00DC7EB3">
            <w:pPr>
              <w:rPr>
                <w:rFonts w:cs="Times New Roman"/>
                <w:b/>
                <w:sz w:val="28"/>
                <w:szCs w:val="28"/>
              </w:rPr>
            </w:pPr>
            <w:r w:rsidRPr="00DC7EB3">
              <w:rPr>
                <w:rFonts w:cs="Times New Roman"/>
                <w:b/>
                <w:sz w:val="28"/>
                <w:szCs w:val="28"/>
              </w:rPr>
              <w:lastRenderedPageBreak/>
              <w:t xml:space="preserve">Václav Havel – život, dílo </w:t>
            </w:r>
          </w:p>
          <w:p w:rsidR="00DC7EB3" w:rsidRDefault="00DC7EB3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85975" cy="2381250"/>
                  <wp:effectExtent l="19050" t="0" r="9525" b="0"/>
                  <wp:docPr id="1" name="obrázek 1" descr="Václav Havel, 14. listopadu 2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áclav Havel, 14. listopadu 2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A569C">
              <w:rPr>
                <w:rFonts w:cs="Times New Roman"/>
                <w:b/>
                <w:sz w:val="28"/>
                <w:szCs w:val="28"/>
              </w:rPr>
              <w:t xml:space="preserve">  </w:t>
            </w:r>
          </w:p>
          <w:p w:rsidR="00DC7EB3" w:rsidRPr="009C7DE3" w:rsidRDefault="009C7DE3">
            <w:pPr>
              <w:rPr>
                <w:rFonts w:cs="Times New Roman"/>
                <w:i/>
                <w:sz w:val="18"/>
                <w:szCs w:val="18"/>
              </w:rPr>
            </w:pPr>
            <w:r w:rsidRPr="009C7DE3">
              <w:rPr>
                <w:rFonts w:cs="Times New Roman"/>
                <w:i/>
                <w:sz w:val="18"/>
                <w:szCs w:val="18"/>
              </w:rPr>
              <w:t xml:space="preserve">Foto: </w:t>
            </w:r>
            <w:proofErr w:type="spellStart"/>
            <w:r w:rsidRPr="009C7DE3">
              <w:rPr>
                <w:rFonts w:cs="Times New Roman"/>
                <w:i/>
                <w:sz w:val="18"/>
                <w:szCs w:val="18"/>
              </w:rPr>
              <w:t>wikipedie</w:t>
            </w:r>
            <w:proofErr w:type="spellEnd"/>
          </w:p>
          <w:p w:rsidR="009C7DE3" w:rsidRPr="009C7DE3" w:rsidRDefault="009C7DE3">
            <w:pPr>
              <w:rPr>
                <w:rFonts w:cs="Times New Roman"/>
                <w:i/>
                <w:sz w:val="18"/>
                <w:szCs w:val="18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Datum narození: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Datum úmrtí: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Rodinný původ: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Vzdělání: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Civilní zaměstnání: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Politické funkce:</w:t>
            </w: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1989 – 1992 …………………………………………………………………………………………………………………………………………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1993 – 2003 …………………………………………………………………………………………………………………………………………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Rok 1977 …………………………………………………………………………………………………………………………………………</w:t>
            </w:r>
            <w:proofErr w:type="gramStart"/>
            <w:r>
              <w:rPr>
                <w:rFonts w:cs="Times New Roman"/>
              </w:rPr>
              <w:t>…..</w:t>
            </w:r>
            <w:proofErr w:type="gramEnd"/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Dramatická tvorba: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představitel …………………………………………………. </w:t>
            </w:r>
            <w:proofErr w:type="gramStart"/>
            <w:r>
              <w:rPr>
                <w:rFonts w:cs="Times New Roman"/>
              </w:rPr>
              <w:t>dramatu</w:t>
            </w:r>
            <w:proofErr w:type="gramEnd"/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divadelní hry: 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…………………………………………………………………………………………………………………………………………………………….</w:t>
            </w:r>
          </w:p>
          <w:p w:rsidR="000A569C" w:rsidRDefault="000A569C">
            <w:pPr>
              <w:rPr>
                <w:rFonts w:cs="Times New Roman"/>
              </w:rPr>
            </w:pPr>
          </w:p>
          <w:p w:rsidR="000A569C" w:rsidRDefault="000A569C">
            <w:pPr>
              <w:rPr>
                <w:rFonts w:cs="Times New Roman"/>
              </w:rPr>
            </w:pPr>
            <w:r>
              <w:rPr>
                <w:rFonts w:cs="Times New Roman"/>
              </w:rPr>
              <w:t>Manželky: ……………………………………………………………………………………………………………………………………………</w:t>
            </w:r>
          </w:p>
          <w:p w:rsidR="000A569C" w:rsidRPr="00DC7EB3" w:rsidRDefault="000A569C">
            <w:pPr>
              <w:rPr>
                <w:rFonts w:cs="Times New Roman"/>
              </w:rPr>
            </w:pPr>
          </w:p>
        </w:tc>
      </w:tr>
    </w:tbl>
    <w:p w:rsidR="000B53E2" w:rsidRDefault="000B53E2">
      <w:pPr>
        <w:rPr>
          <w:rFonts w:cs="Times New Roman"/>
        </w:rPr>
      </w:pPr>
    </w:p>
    <w:p w:rsidR="000B53E2" w:rsidRPr="005730DA" w:rsidRDefault="000A569C" w:rsidP="005730DA">
      <w:pPr>
        <w:jc w:val="both"/>
        <w:rPr>
          <w:rFonts w:cs="Times New Roman"/>
          <w:b/>
        </w:rPr>
      </w:pPr>
      <w:r w:rsidRPr="005730DA">
        <w:rPr>
          <w:rFonts w:cs="Times New Roman"/>
          <w:b/>
        </w:rPr>
        <w:lastRenderedPageBreak/>
        <w:t>Řešení:</w:t>
      </w:r>
    </w:p>
    <w:p w:rsidR="00276ACA" w:rsidRPr="005730DA" w:rsidRDefault="00276ACA" w:rsidP="005730DA">
      <w:pPr>
        <w:jc w:val="both"/>
        <w:rPr>
          <w:rFonts w:cs="Times New Roman"/>
          <w:b/>
        </w:rPr>
      </w:pPr>
      <w:r w:rsidRPr="005730DA">
        <w:rPr>
          <w:rFonts w:cs="Times New Roman"/>
          <w:b/>
        </w:rPr>
        <w:t>Práce s textem:</w:t>
      </w:r>
    </w:p>
    <w:p w:rsidR="00B8192B" w:rsidRDefault="00B8192B" w:rsidP="005730DA">
      <w:pPr>
        <w:jc w:val="both"/>
        <w:rPr>
          <w:rFonts w:cs="Times New Roman"/>
        </w:rPr>
      </w:pPr>
      <w:r>
        <w:rPr>
          <w:rFonts w:cs="Times New Roman"/>
        </w:rPr>
        <w:t xml:space="preserve">1. Rok 1989 byl ve znamení občanských nepokojů, demonstrací. Významným byl zejména tzv. </w:t>
      </w:r>
      <w:proofErr w:type="spellStart"/>
      <w:r>
        <w:rPr>
          <w:rFonts w:cs="Times New Roman"/>
        </w:rPr>
        <w:t>Palachův</w:t>
      </w:r>
      <w:proofErr w:type="spellEnd"/>
      <w:r>
        <w:rPr>
          <w:rFonts w:cs="Times New Roman"/>
        </w:rPr>
        <w:t xml:space="preserve"> týden, který připomínal čin Jana </w:t>
      </w:r>
      <w:proofErr w:type="spellStart"/>
      <w:r>
        <w:rPr>
          <w:rFonts w:cs="Times New Roman"/>
        </w:rPr>
        <w:t>Palacha</w:t>
      </w:r>
      <w:proofErr w:type="spellEnd"/>
      <w:r>
        <w:rPr>
          <w:rFonts w:cs="Times New Roman"/>
        </w:rPr>
        <w:t xml:space="preserve"> z roku 1969 a snažil se burcovat národ.</w:t>
      </w:r>
    </w:p>
    <w:p w:rsidR="00B8192B" w:rsidRDefault="00B8192B" w:rsidP="005730DA">
      <w:pPr>
        <w:jc w:val="both"/>
        <w:rPr>
          <w:rFonts w:cs="Times New Roman"/>
        </w:rPr>
      </w:pPr>
      <w:r>
        <w:rPr>
          <w:rFonts w:cs="Times New Roman"/>
        </w:rPr>
        <w:t>2. Roku 1988 lidé přikládali magický význam. S ohledem na historické mezníky ve vývoji české společnosti. Zároveň to byl rok, ve kterém se připomínala významná výročí.</w:t>
      </w:r>
    </w:p>
    <w:p w:rsidR="00B8192B" w:rsidRDefault="00B8192B" w:rsidP="005730DA">
      <w:pPr>
        <w:jc w:val="both"/>
        <w:rPr>
          <w:rFonts w:cs="Times New Roman"/>
        </w:rPr>
      </w:pPr>
      <w:r>
        <w:rPr>
          <w:rFonts w:cs="Times New Roman"/>
        </w:rPr>
        <w:t xml:space="preserve">3. Charta 77 vznikla jako občanská iniciativa, která upozorňovala na nedodržování lidských práv v komunistickém Československu. Jedním z podnětů se i stalo zatčení členů undergroundové kapely </w:t>
      </w:r>
      <w:proofErr w:type="spellStart"/>
      <w:r>
        <w:rPr>
          <w:rFonts w:cs="Times New Roman"/>
        </w:rPr>
        <w:t>The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Plastic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People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Universe</w:t>
      </w:r>
      <w:proofErr w:type="spellEnd"/>
      <w:r>
        <w:rPr>
          <w:rFonts w:cs="Times New Roman"/>
        </w:rPr>
        <w:t xml:space="preserve">.   </w:t>
      </w:r>
    </w:p>
    <w:p w:rsidR="00B8192B" w:rsidRDefault="00B8192B" w:rsidP="005730DA">
      <w:pPr>
        <w:jc w:val="both"/>
        <w:rPr>
          <w:rFonts w:cs="Times New Roman"/>
        </w:rPr>
      </w:pPr>
      <w:r>
        <w:rPr>
          <w:rFonts w:cs="Times New Roman"/>
        </w:rPr>
        <w:t>4. individuální odpověď</w:t>
      </w:r>
    </w:p>
    <w:p w:rsidR="00B8192B" w:rsidRDefault="00B8192B" w:rsidP="005730DA">
      <w:pPr>
        <w:jc w:val="both"/>
        <w:rPr>
          <w:rFonts w:cs="Times New Roman"/>
        </w:rPr>
      </w:pPr>
      <w:r>
        <w:rPr>
          <w:rFonts w:cs="Times New Roman"/>
        </w:rPr>
        <w:t>5. Politické procesy 50. let, Pražské jaro, invaze vojsk Varšavské smlouvy, normalizace</w:t>
      </w:r>
      <w:r w:rsidR="00276ACA">
        <w:rPr>
          <w:rFonts w:cs="Times New Roman"/>
        </w:rPr>
        <w:t>.</w:t>
      </w:r>
    </w:p>
    <w:p w:rsidR="00276ACA" w:rsidRDefault="00276ACA" w:rsidP="005730DA">
      <w:pPr>
        <w:jc w:val="both"/>
        <w:rPr>
          <w:rFonts w:cs="Times New Roman"/>
        </w:rPr>
      </w:pPr>
      <w:r>
        <w:rPr>
          <w:rFonts w:cs="Times New Roman"/>
        </w:rPr>
        <w:t>6. Mimo oficiální struktury působila samizdatová produkce.</w:t>
      </w:r>
    </w:p>
    <w:p w:rsidR="00513574" w:rsidRDefault="00513574" w:rsidP="005730DA">
      <w:pPr>
        <w:jc w:val="both"/>
        <w:rPr>
          <w:rFonts w:cs="Times New Roman"/>
        </w:rPr>
      </w:pPr>
    </w:p>
    <w:p w:rsidR="00276ACA" w:rsidRPr="005730DA" w:rsidRDefault="00276ACA" w:rsidP="005730DA">
      <w:pPr>
        <w:jc w:val="both"/>
        <w:rPr>
          <w:rFonts w:cs="Times New Roman"/>
          <w:b/>
        </w:rPr>
      </w:pPr>
      <w:r w:rsidRPr="005730DA">
        <w:rPr>
          <w:rFonts w:cs="Times New Roman"/>
          <w:b/>
        </w:rPr>
        <w:t>Práce se Slovníkem cizích slov:</w:t>
      </w:r>
    </w:p>
    <w:p w:rsidR="00276ACA" w:rsidRDefault="00276ACA" w:rsidP="005730DA">
      <w:pPr>
        <w:jc w:val="both"/>
        <w:rPr>
          <w:rFonts w:cs="Times New Roman"/>
        </w:rPr>
      </w:pPr>
      <w:r w:rsidRPr="00276ACA">
        <w:rPr>
          <w:rFonts w:cs="Times New Roman"/>
          <w:i/>
        </w:rPr>
        <w:t>petice</w:t>
      </w:r>
      <w:r>
        <w:rPr>
          <w:rFonts w:cs="Times New Roman"/>
        </w:rPr>
        <w:t xml:space="preserve"> = písemná žádost obsahující požadavky a předkládána oficiálním činitelům</w:t>
      </w:r>
    </w:p>
    <w:p w:rsidR="00276ACA" w:rsidRPr="00276ACA" w:rsidRDefault="00276ACA" w:rsidP="005730DA">
      <w:pPr>
        <w:jc w:val="both"/>
        <w:rPr>
          <w:rFonts w:cs="Times New Roman"/>
          <w:i/>
        </w:rPr>
      </w:pPr>
      <w:r w:rsidRPr="00276ACA">
        <w:rPr>
          <w:rFonts w:cs="Times New Roman"/>
          <w:i/>
        </w:rPr>
        <w:t>letargie</w:t>
      </w:r>
      <w:r>
        <w:rPr>
          <w:rFonts w:cs="Times New Roman"/>
          <w:i/>
        </w:rPr>
        <w:t xml:space="preserve"> = </w:t>
      </w:r>
      <w:r w:rsidRPr="00276ACA">
        <w:rPr>
          <w:rFonts w:cs="Times New Roman"/>
        </w:rPr>
        <w:t>naprostá netečnost, otupělost, lhostejnost, strnulost</w:t>
      </w:r>
    </w:p>
    <w:p w:rsidR="00276ACA" w:rsidRDefault="00276ACA" w:rsidP="005730DA">
      <w:pPr>
        <w:jc w:val="both"/>
        <w:rPr>
          <w:rFonts w:cs="Times New Roman"/>
        </w:rPr>
      </w:pPr>
      <w:r w:rsidRPr="00276ACA">
        <w:rPr>
          <w:rFonts w:cs="Times New Roman"/>
          <w:i/>
        </w:rPr>
        <w:t>signatář</w:t>
      </w:r>
      <w:r>
        <w:rPr>
          <w:rFonts w:cs="Times New Roman"/>
          <w:i/>
        </w:rPr>
        <w:t xml:space="preserve"> = </w:t>
      </w:r>
      <w:r w:rsidRPr="00276ACA">
        <w:rPr>
          <w:rFonts w:cs="Times New Roman"/>
        </w:rPr>
        <w:t>osoba, která podepsala dohodu, prohlášení</w:t>
      </w:r>
    </w:p>
    <w:p w:rsidR="00513574" w:rsidRDefault="00513574" w:rsidP="005730DA">
      <w:pPr>
        <w:jc w:val="both"/>
        <w:rPr>
          <w:rFonts w:cs="Times New Roman"/>
        </w:rPr>
      </w:pPr>
    </w:p>
    <w:p w:rsidR="00276ACA" w:rsidRPr="005730DA" w:rsidRDefault="00513574" w:rsidP="005730DA">
      <w:pPr>
        <w:jc w:val="both"/>
        <w:rPr>
          <w:rFonts w:cs="Times New Roman"/>
          <w:b/>
        </w:rPr>
      </w:pPr>
      <w:r w:rsidRPr="005730DA">
        <w:rPr>
          <w:rFonts w:cs="Times New Roman"/>
          <w:b/>
        </w:rPr>
        <w:t>Domácí úkol:</w:t>
      </w:r>
    </w:p>
    <w:p w:rsidR="000A569C" w:rsidRDefault="000A569C">
      <w:pPr>
        <w:rPr>
          <w:rFonts w:cs="Times New Roman"/>
        </w:rPr>
      </w:pPr>
    </w:p>
    <w:p w:rsidR="000A569C" w:rsidRDefault="000A569C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A569C" w:rsidRDefault="000A569C">
      <w:pPr>
        <w:rPr>
          <w:rFonts w:cs="Times New Roman"/>
        </w:rPr>
      </w:pPr>
      <w:r>
        <w:rPr>
          <w:rFonts w:cs="Times New Roman"/>
        </w:rPr>
        <w:br w:type="page"/>
      </w:r>
    </w:p>
    <w:p w:rsidR="000A569C" w:rsidRDefault="000A569C" w:rsidP="000A569C">
      <w:pPr>
        <w:rPr>
          <w:rFonts w:cs="Times New Roman"/>
          <w:b/>
          <w:sz w:val="28"/>
          <w:szCs w:val="28"/>
        </w:rPr>
      </w:pPr>
      <w:r w:rsidRPr="00DC7EB3">
        <w:rPr>
          <w:rFonts w:cs="Times New Roman"/>
          <w:b/>
          <w:sz w:val="28"/>
          <w:szCs w:val="28"/>
        </w:rPr>
        <w:lastRenderedPageBreak/>
        <w:t xml:space="preserve">Václav Havel – život, dílo </w:t>
      </w:r>
    </w:p>
    <w:p w:rsidR="000A569C" w:rsidRDefault="000A569C" w:rsidP="000A569C">
      <w:pPr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085975" cy="2381250"/>
            <wp:effectExtent l="19050" t="0" r="9525" b="0"/>
            <wp:docPr id="5" name="obrázek 1" descr="Václav Havel, 14. listopadu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áclav Havel, 14. listopadu 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 </w:t>
      </w:r>
    </w:p>
    <w:p w:rsidR="000A569C" w:rsidRPr="00092F09" w:rsidRDefault="00092F09" w:rsidP="000A569C">
      <w:pPr>
        <w:rPr>
          <w:rFonts w:cs="Times New Roman"/>
          <w:i/>
          <w:sz w:val="18"/>
          <w:szCs w:val="18"/>
        </w:rPr>
      </w:pPr>
      <w:r w:rsidRPr="00092F09">
        <w:rPr>
          <w:rFonts w:cs="Times New Roman"/>
          <w:i/>
          <w:sz w:val="18"/>
          <w:szCs w:val="18"/>
        </w:rPr>
        <w:t xml:space="preserve">Foto: </w:t>
      </w:r>
      <w:proofErr w:type="spellStart"/>
      <w:r w:rsidRPr="00092F09">
        <w:rPr>
          <w:rFonts w:cs="Times New Roman"/>
          <w:i/>
          <w:sz w:val="18"/>
          <w:szCs w:val="18"/>
        </w:rPr>
        <w:t>wikipedie</w:t>
      </w:r>
      <w:proofErr w:type="spellEnd"/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>Datum narození:</w:t>
      </w:r>
      <w:r w:rsidR="005051AF">
        <w:rPr>
          <w:rFonts w:cs="Times New Roman"/>
        </w:rPr>
        <w:t xml:space="preserve"> </w:t>
      </w:r>
      <w:r w:rsidR="005051AF" w:rsidRPr="005051AF">
        <w:rPr>
          <w:rFonts w:cs="Times New Roman"/>
          <w:b/>
        </w:rPr>
        <w:t>5. října 1936</w:t>
      </w:r>
    </w:p>
    <w:p w:rsidR="000A569C" w:rsidRDefault="000A569C" w:rsidP="000A569C">
      <w:pPr>
        <w:rPr>
          <w:rFonts w:cs="Times New Roman"/>
          <w:b/>
        </w:rPr>
      </w:pPr>
      <w:r>
        <w:rPr>
          <w:rFonts w:cs="Times New Roman"/>
        </w:rPr>
        <w:t>Datum úmrtí:</w:t>
      </w:r>
      <w:r w:rsidR="005051AF">
        <w:rPr>
          <w:rFonts w:cs="Times New Roman"/>
        </w:rPr>
        <w:t xml:space="preserve"> </w:t>
      </w:r>
      <w:r w:rsidR="005051AF" w:rsidRPr="005051AF">
        <w:rPr>
          <w:rFonts w:cs="Times New Roman"/>
          <w:b/>
        </w:rPr>
        <w:t xml:space="preserve">18. </w:t>
      </w:r>
      <w:r w:rsidR="005051AF">
        <w:rPr>
          <w:rFonts w:cs="Times New Roman"/>
          <w:b/>
        </w:rPr>
        <w:t>p</w:t>
      </w:r>
      <w:r w:rsidR="005051AF" w:rsidRPr="005051AF">
        <w:rPr>
          <w:rFonts w:cs="Times New Roman"/>
          <w:b/>
        </w:rPr>
        <w:t>rosince 2011</w:t>
      </w: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>Rodinný původ:</w:t>
      </w:r>
      <w:r w:rsidR="005051AF">
        <w:rPr>
          <w:rFonts w:cs="Times New Roman"/>
        </w:rPr>
        <w:t xml:space="preserve"> rodina podnikatelů a intelektuálů, bratr Ivan vědec</w:t>
      </w:r>
    </w:p>
    <w:p w:rsidR="005051AF" w:rsidRDefault="000A569C" w:rsidP="000A569C">
      <w:pPr>
        <w:rPr>
          <w:rFonts w:cs="Times New Roman"/>
        </w:rPr>
      </w:pPr>
      <w:r>
        <w:rPr>
          <w:rFonts w:cs="Times New Roman"/>
        </w:rPr>
        <w:t>Vzdělání:</w:t>
      </w:r>
      <w:r w:rsidR="005051AF">
        <w:rPr>
          <w:rFonts w:cs="Times New Roman"/>
        </w:rPr>
        <w:t xml:space="preserve"> základní škola, vyučen chemickým laborantem, kvůli kádrovým problémům nevystudoval žádnou vysokou školu, dálkově později vystudoval divadelní fakultu Akademie múzických umění, </w:t>
      </w: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>Civilní zaměstnání:</w:t>
      </w:r>
      <w:r w:rsidR="005051AF">
        <w:rPr>
          <w:rFonts w:cs="Times New Roman"/>
        </w:rPr>
        <w:t xml:space="preserve"> jevištní technik, asistent režie, dramaturg v divadle, různé dělnické profese </w:t>
      </w:r>
    </w:p>
    <w:p w:rsidR="000A569C" w:rsidRDefault="000A569C" w:rsidP="000A569C">
      <w:pPr>
        <w:rPr>
          <w:rFonts w:cs="Times New Roman"/>
        </w:rPr>
      </w:pP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>Politické funkce:</w:t>
      </w: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 xml:space="preserve">1989 – 1992 </w:t>
      </w:r>
      <w:r w:rsidR="005051AF">
        <w:rPr>
          <w:rFonts w:cs="Times New Roman"/>
        </w:rPr>
        <w:t>poslední československý prezident</w:t>
      </w:r>
    </w:p>
    <w:p w:rsidR="005051AF" w:rsidRDefault="000A569C" w:rsidP="000A569C">
      <w:pPr>
        <w:rPr>
          <w:rFonts w:cs="Times New Roman"/>
        </w:rPr>
      </w:pPr>
      <w:r>
        <w:rPr>
          <w:rFonts w:cs="Times New Roman"/>
        </w:rPr>
        <w:t>1993 – 2003</w:t>
      </w:r>
      <w:r w:rsidR="005051AF">
        <w:rPr>
          <w:rFonts w:cs="Times New Roman"/>
        </w:rPr>
        <w:t xml:space="preserve"> první český prezident</w:t>
      </w:r>
      <w:r>
        <w:rPr>
          <w:rFonts w:cs="Times New Roman"/>
        </w:rPr>
        <w:t xml:space="preserve"> </w:t>
      </w: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>Rok 1977</w:t>
      </w:r>
      <w:r w:rsidR="005051AF">
        <w:rPr>
          <w:rFonts w:cs="Times New Roman"/>
        </w:rPr>
        <w:t xml:space="preserve"> signatář Charty 77, první mluvčí Charty 77</w:t>
      </w: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>Dramatická tvorba:</w:t>
      </w:r>
    </w:p>
    <w:p w:rsidR="000A569C" w:rsidRDefault="009C7DE3" w:rsidP="000A569C">
      <w:pPr>
        <w:rPr>
          <w:rFonts w:cs="Times New Roman"/>
        </w:rPr>
      </w:pPr>
      <w:r>
        <w:rPr>
          <w:rFonts w:cs="Times New Roman"/>
        </w:rPr>
        <w:t>p</w:t>
      </w:r>
      <w:r w:rsidR="000A569C">
        <w:rPr>
          <w:rFonts w:cs="Times New Roman"/>
        </w:rPr>
        <w:t>ředstavitel</w:t>
      </w:r>
      <w:r>
        <w:rPr>
          <w:rFonts w:cs="Times New Roman"/>
        </w:rPr>
        <w:t xml:space="preserve"> absurdního </w:t>
      </w:r>
      <w:proofErr w:type="gramStart"/>
      <w:r>
        <w:rPr>
          <w:rFonts w:cs="Times New Roman"/>
        </w:rPr>
        <w:t xml:space="preserve">dramatu </w:t>
      </w:r>
      <w:r w:rsidR="000A569C">
        <w:rPr>
          <w:rFonts w:cs="Times New Roman"/>
        </w:rPr>
        <w:t xml:space="preserve"> </w:t>
      </w:r>
      <w:proofErr w:type="spellStart"/>
      <w:r w:rsidR="000A569C">
        <w:rPr>
          <w:rFonts w:cs="Times New Roman"/>
        </w:rPr>
        <w:t>dramatu</w:t>
      </w:r>
      <w:proofErr w:type="spellEnd"/>
      <w:proofErr w:type="gramEnd"/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 xml:space="preserve">divadelní hry: </w:t>
      </w:r>
    </w:p>
    <w:p w:rsidR="009C7DE3" w:rsidRDefault="009C7DE3" w:rsidP="000A569C">
      <w:pPr>
        <w:rPr>
          <w:rFonts w:cs="Times New Roman"/>
        </w:rPr>
      </w:pPr>
      <w:r>
        <w:rPr>
          <w:rFonts w:cs="Times New Roman"/>
        </w:rPr>
        <w:t>Zahradní slavnost, Audience, Vernisáž, Odcházení</w:t>
      </w:r>
    </w:p>
    <w:p w:rsidR="000A569C" w:rsidRDefault="000A569C" w:rsidP="000A569C">
      <w:pPr>
        <w:rPr>
          <w:rFonts w:cs="Times New Roman"/>
        </w:rPr>
      </w:pPr>
      <w:r>
        <w:rPr>
          <w:rFonts w:cs="Times New Roman"/>
        </w:rPr>
        <w:t xml:space="preserve">Manželky: </w:t>
      </w:r>
    </w:p>
    <w:p w:rsidR="009C7DE3" w:rsidRDefault="009C7DE3" w:rsidP="000A569C">
      <w:pPr>
        <w:rPr>
          <w:rFonts w:cs="Times New Roman"/>
        </w:rPr>
      </w:pPr>
      <w:r>
        <w:rPr>
          <w:rFonts w:cs="Times New Roman"/>
        </w:rPr>
        <w:t xml:space="preserve">Olga Havlová (rozená </w:t>
      </w:r>
      <w:proofErr w:type="spellStart"/>
      <w:r>
        <w:rPr>
          <w:rFonts w:cs="Times New Roman"/>
        </w:rPr>
        <w:t>šplíchalová</w:t>
      </w:r>
      <w:proofErr w:type="spellEnd"/>
      <w:r>
        <w:rPr>
          <w:rFonts w:cs="Times New Roman"/>
        </w:rPr>
        <w:t>, 1933 – 1996)</w:t>
      </w:r>
    </w:p>
    <w:p w:rsidR="009C7DE3" w:rsidRDefault="009C7DE3" w:rsidP="000A569C">
      <w:pPr>
        <w:rPr>
          <w:rFonts w:cs="Times New Roman"/>
        </w:rPr>
      </w:pPr>
      <w:r>
        <w:rPr>
          <w:rFonts w:cs="Times New Roman"/>
        </w:rPr>
        <w:t xml:space="preserve">Dagmar Havlová (rozená </w:t>
      </w:r>
      <w:proofErr w:type="spellStart"/>
      <w:r>
        <w:rPr>
          <w:rFonts w:cs="Times New Roman"/>
        </w:rPr>
        <w:t>Veškrnová</w:t>
      </w:r>
      <w:proofErr w:type="spellEnd"/>
      <w:r>
        <w:rPr>
          <w:rFonts w:cs="Times New Roman"/>
        </w:rPr>
        <w:t>, 1953)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5730DA" w:rsidRDefault="00250A72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Několik vět. [online]. [cit. 2013-0</w:t>
      </w:r>
      <w:r w:rsidR="005730DA">
        <w:rPr>
          <w:rFonts w:ascii="Arial" w:hAnsi="Arial" w:cs="Arial"/>
          <w:color w:val="000000"/>
          <w:sz w:val="20"/>
          <w:szCs w:val="20"/>
          <w:shd w:val="clear" w:color="auto" w:fill="FFFFFF"/>
        </w:rPr>
        <w:t>6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r w:rsidR="005730DA">
        <w:rPr>
          <w:rFonts w:ascii="Arial" w:hAnsi="Arial" w:cs="Arial"/>
          <w:color w:val="000000"/>
          <w:sz w:val="20"/>
          <w:szCs w:val="20"/>
          <w:shd w:val="clear" w:color="auto" w:fill="FFFFFF"/>
        </w:rPr>
        <w:t>02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]. Dostupné z: </w:t>
      </w:r>
      <w:r w:rsidR="005730DA" w:rsidRPr="005730DA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http://www.svedomi.cz/dokdoby/charta_nekolikvet.htm</w:t>
      </w:r>
    </w:p>
    <w:p w:rsidR="005730DA" w:rsidRPr="005730DA" w:rsidRDefault="005730DA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Foto: </w:t>
      </w:r>
    </w:p>
    <w:p w:rsidR="005730DA" w:rsidRPr="000B53E2" w:rsidRDefault="005730DA" w:rsidP="005730DA">
      <w:pPr>
        <w:pStyle w:val="Odstavecseseznamem"/>
        <w:rPr>
          <w:rFonts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Václav Havel. In: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free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encyclopedia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San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Francisco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(CA):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2001- [cit. 2013-06-02]. Dostupné z: http://cs.wikipedia.org/wiki/Soubor:V%C3%A1clav_Havel_cut_out.jpg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FEB" w:rsidRDefault="00091FEB" w:rsidP="000515E4">
      <w:pPr>
        <w:spacing w:after="0" w:line="240" w:lineRule="auto"/>
      </w:pPr>
      <w:r>
        <w:separator/>
      </w:r>
    </w:p>
  </w:endnote>
  <w:endnote w:type="continuationSeparator" w:id="0">
    <w:p w:rsidR="00091FEB" w:rsidRDefault="00091FEB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FEB" w:rsidRDefault="00091FEB" w:rsidP="000515E4">
      <w:pPr>
        <w:spacing w:after="0" w:line="240" w:lineRule="auto"/>
      </w:pPr>
      <w:r>
        <w:separator/>
      </w:r>
    </w:p>
  </w:footnote>
  <w:footnote w:type="continuationSeparator" w:id="0">
    <w:p w:rsidR="00091FEB" w:rsidRDefault="00091FEB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9C" w:rsidRDefault="000A569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40D4"/>
    <w:multiLevelType w:val="hybridMultilevel"/>
    <w:tmpl w:val="65E459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F580F"/>
    <w:multiLevelType w:val="hybridMultilevel"/>
    <w:tmpl w:val="7E52AD18"/>
    <w:lvl w:ilvl="0" w:tplc="A42EF24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91FEB"/>
    <w:rsid w:val="00092F09"/>
    <w:rsid w:val="000A569C"/>
    <w:rsid w:val="000B53E2"/>
    <w:rsid w:val="000D1075"/>
    <w:rsid w:val="00132FBF"/>
    <w:rsid w:val="001B4830"/>
    <w:rsid w:val="001F5476"/>
    <w:rsid w:val="0021227A"/>
    <w:rsid w:val="00250A72"/>
    <w:rsid w:val="00276ACA"/>
    <w:rsid w:val="00353885"/>
    <w:rsid w:val="003804D3"/>
    <w:rsid w:val="005051AF"/>
    <w:rsid w:val="00513574"/>
    <w:rsid w:val="005730DA"/>
    <w:rsid w:val="0062218D"/>
    <w:rsid w:val="00657AA0"/>
    <w:rsid w:val="006840F9"/>
    <w:rsid w:val="006A2F20"/>
    <w:rsid w:val="006E4F74"/>
    <w:rsid w:val="00700E3D"/>
    <w:rsid w:val="007A2316"/>
    <w:rsid w:val="00945F42"/>
    <w:rsid w:val="009C7DE3"/>
    <w:rsid w:val="00A94084"/>
    <w:rsid w:val="00B30AEF"/>
    <w:rsid w:val="00B8192B"/>
    <w:rsid w:val="00B86BCE"/>
    <w:rsid w:val="00BD2316"/>
    <w:rsid w:val="00C14C0B"/>
    <w:rsid w:val="00D06152"/>
    <w:rsid w:val="00DC7EB3"/>
    <w:rsid w:val="00DF37BC"/>
    <w:rsid w:val="00DF72B3"/>
    <w:rsid w:val="00E266BC"/>
    <w:rsid w:val="00ED3B8F"/>
    <w:rsid w:val="00FB0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link w:val="Nadpis1Char"/>
    <w:uiPriority w:val="9"/>
    <w:qFormat/>
    <w:rsid w:val="00657A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57A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57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nodstavec">
    <w:name w:val="bnodstavec"/>
    <w:basedOn w:val="Normln"/>
    <w:rsid w:val="00657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57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57A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57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57A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730DA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730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11EB6-CF75-419A-BC28-A481752FD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</Pages>
  <Words>1225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11</cp:revision>
  <dcterms:created xsi:type="dcterms:W3CDTF">2013-02-20T04:11:00Z</dcterms:created>
  <dcterms:modified xsi:type="dcterms:W3CDTF">2013-10-26T06:16:00Z</dcterms:modified>
</cp:coreProperties>
</file>