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BE" w:rsidRDefault="00FB4CBE" w:rsidP="00DA5D0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58240;visibility:visible;mso-position-horizontal:center">
            <v:imagedata r:id="rId5" o:title=""/>
            <w10:wrap type="square"/>
          </v:shape>
        </w:pict>
      </w:r>
    </w:p>
    <w:p w:rsidR="00FB4CBE" w:rsidRDefault="00FB4CBE" w:rsidP="00DA5D06"/>
    <w:p w:rsidR="00FB4CBE" w:rsidRDefault="00FB4CBE" w:rsidP="00DA5D06"/>
    <w:p w:rsidR="00FB4CBE" w:rsidRDefault="00FB4CBE" w:rsidP="00DA5D0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FB4CBE" w:rsidRPr="00662E69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662E69">
              <w:rPr>
                <w:rFonts w:ascii="Times New Roman" w:hAnsi="Times New Roman"/>
                <w:sz w:val="24"/>
                <w:szCs w:val="24"/>
                <w:lang w:eastAsia="cs-CZ"/>
              </w:rPr>
              <w:t>Základní škola a mateřská škola Bohdalov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FB4CBE" w:rsidRPr="00662E69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 xml:space="preserve"> </w:t>
            </w:r>
            <w:r w:rsidRPr="00662E69">
              <w:rPr>
                <w:rFonts w:ascii="Times New Roman" w:hAnsi="Times New Roman"/>
                <w:sz w:val="24"/>
                <w:szCs w:val="24"/>
                <w:lang w:eastAsia="cs-CZ"/>
              </w:rPr>
              <w:t>CZ.1.07/1.4.00/21.3806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III/2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VZDĚLÁVACÍ OBLAST: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komunikace. Český jazyk a literatura.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ROČNÍK: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7.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VY_32_INOVACE_03</w:t>
            </w:r>
            <w:r w:rsidRPr="00662E69">
              <w:rPr>
                <w:rFonts w:ascii="Times New Roman" w:hAnsi="Times New Roman"/>
                <w:sz w:val="24"/>
                <w:szCs w:val="24"/>
                <w:lang w:eastAsia="cs-CZ"/>
              </w:rPr>
              <w:t>_6Č-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Diktát a jazykový rozbor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Jana Chmelíková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říjen 2013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26.11.2013</w:t>
            </w:r>
          </w:p>
        </w:tc>
      </w:tr>
      <w:tr w:rsidR="00FB4CBE" w:rsidRPr="00242777" w:rsidTr="00242777">
        <w:trPr>
          <w:trHeight w:val="860"/>
          <w:jc w:val="center"/>
        </w:trPr>
        <w:tc>
          <w:tcPr>
            <w:tcW w:w="284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42777">
              <w:rPr>
                <w:rFonts w:ascii="Times New Roman" w:hAnsi="Times New Roman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5924" w:type="dxa"/>
            <w:vAlign w:val="center"/>
          </w:tcPr>
          <w:p w:rsidR="00FB4CBE" w:rsidRPr="00242777" w:rsidRDefault="00FB4CBE" w:rsidP="00242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Materiál je určen jako opakování učiva o slovní zásobě v kombinaci s některými úkoly z tvarosloví. Úkoly vycházejí z úvodního diktátu.</w:t>
            </w:r>
          </w:p>
        </w:tc>
      </w:tr>
    </w:tbl>
    <w:p w:rsidR="00FB4CBE" w:rsidRDefault="00FB4CBE" w:rsidP="00DA5D06"/>
    <w:p w:rsidR="00FB4CBE" w:rsidRDefault="00FB4CBE" w:rsidP="00DA5D06"/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  <w:r w:rsidRPr="004B7E66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Diktát</w:t>
      </w: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4B7E66">
        <w:rPr>
          <w:rFonts w:ascii="Times New Roman" w:hAnsi="Times New Roman"/>
          <w:sz w:val="28"/>
          <w:szCs w:val="28"/>
        </w:rPr>
        <w:t>Ve starém syslovském mlýně bývalo vždy útulno a veselo. Pan otec Votruba i jeho panímáma byli</w:t>
      </w:r>
      <w:r>
        <w:rPr>
          <w:rFonts w:ascii="Times New Roman" w:hAnsi="Times New Roman"/>
          <w:sz w:val="28"/>
          <w:szCs w:val="28"/>
        </w:rPr>
        <w:t xml:space="preserve"> veselí a dobrosrdeční lidé, kteří každému pomáhali, jak jen mohli. Za to je měli všichni sousedé rádi a často přicházeli do mlýna na besedu. Ve velké prostorné kuchyni se tam večer příjemně besedovalo s noclehujícími mleči, mlýnskou chasou a veselými krajánky. Také hastrman Brčál chodíval do mlýna na návštěvu. Byl tam rád viděn, protože nosíval panímámě puškvorec, pelyněk a jiné léčivé rostliny. Brčál sedával nejraději v koutě vedle staré štoudve s vodou, protože mu v blízkosti vody bylo nejpříjemněji.</w:t>
      </w: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(upraveno , podle Josefa Lady, Bubáci a hastrmani, Albatros, Praha 1984)</w:t>
      </w: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Pozn.: Diktát můžeme napsat v jedné hodině, úkoly k němu je možné zpracovat až v hodině následující, jsou vhodné i jako čtvrtletní práce.</w:t>
      </w: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4B7E6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Úkoly k diktátu: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 jaké knihy je úryvek a kdo je jejím autorem? Jaké další knihy napsal?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Vysvětli za pomoci Slovníku spisovné češtiny </w:t>
      </w:r>
      <w:r w:rsidRPr="00203CC0">
        <w:rPr>
          <w:rFonts w:ascii="Times New Roman" w:hAnsi="Times New Roman"/>
          <w:b/>
          <w:sz w:val="28"/>
          <w:szCs w:val="28"/>
        </w:rPr>
        <w:t>věcný význam</w:t>
      </w:r>
      <w:r>
        <w:rPr>
          <w:rFonts w:ascii="Times New Roman" w:hAnsi="Times New Roman"/>
          <w:sz w:val="28"/>
          <w:szCs w:val="28"/>
        </w:rPr>
        <w:t xml:space="preserve"> :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mlýnská chasa-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krajánek-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puškvorec-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štoudev 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Jaký je rozdíl ve významu slov </w:t>
      </w:r>
      <w:r w:rsidRPr="00203CC0">
        <w:rPr>
          <w:rFonts w:ascii="Times New Roman" w:hAnsi="Times New Roman"/>
          <w:i/>
          <w:sz w:val="28"/>
          <w:szCs w:val="28"/>
        </w:rPr>
        <w:t>krajan</w:t>
      </w:r>
      <w:r>
        <w:rPr>
          <w:rFonts w:ascii="Times New Roman" w:hAnsi="Times New Roman"/>
          <w:sz w:val="28"/>
          <w:szCs w:val="28"/>
        </w:rPr>
        <w:t xml:space="preserve"> a </w:t>
      </w:r>
      <w:r w:rsidRPr="00203CC0">
        <w:rPr>
          <w:rFonts w:ascii="Times New Roman" w:hAnsi="Times New Roman"/>
          <w:i/>
          <w:sz w:val="28"/>
          <w:szCs w:val="28"/>
        </w:rPr>
        <w:t>krajánek</w:t>
      </w:r>
      <w:r>
        <w:rPr>
          <w:rFonts w:ascii="Times New Roman" w:hAnsi="Times New Roman"/>
          <w:sz w:val="28"/>
          <w:szCs w:val="28"/>
        </w:rPr>
        <w:t>?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Vymysli </w:t>
      </w:r>
      <w:r w:rsidRPr="00203CC0">
        <w:rPr>
          <w:rFonts w:ascii="Times New Roman" w:hAnsi="Times New Roman"/>
          <w:b/>
          <w:sz w:val="28"/>
          <w:szCs w:val="28"/>
        </w:rPr>
        <w:t>synonyma</w:t>
      </w:r>
      <w:r>
        <w:rPr>
          <w:rFonts w:ascii="Times New Roman" w:hAnsi="Times New Roman"/>
          <w:sz w:val="28"/>
          <w:szCs w:val="28"/>
        </w:rPr>
        <w:t>: hastrman-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v koutě-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Vymysli </w:t>
      </w:r>
      <w:r w:rsidRPr="00203CC0">
        <w:rPr>
          <w:rFonts w:ascii="Times New Roman" w:hAnsi="Times New Roman"/>
          <w:b/>
          <w:sz w:val="28"/>
          <w:szCs w:val="28"/>
        </w:rPr>
        <w:t>antonyma</w:t>
      </w:r>
      <w:r>
        <w:rPr>
          <w:rFonts w:ascii="Times New Roman" w:hAnsi="Times New Roman"/>
          <w:sz w:val="28"/>
          <w:szCs w:val="28"/>
        </w:rPr>
        <w:t>: starý-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veselo-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vždy-</w:t>
      </w:r>
    </w:p>
    <w:p w:rsidR="00FB4CBE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léčivý-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Je slovo </w:t>
      </w:r>
      <w:r w:rsidRPr="00203CC0">
        <w:rPr>
          <w:rFonts w:ascii="Times New Roman" w:hAnsi="Times New Roman"/>
          <w:i/>
          <w:sz w:val="28"/>
          <w:szCs w:val="28"/>
        </w:rPr>
        <w:t>kout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3CC0">
        <w:rPr>
          <w:rFonts w:ascii="Times New Roman" w:hAnsi="Times New Roman"/>
          <w:b/>
          <w:sz w:val="28"/>
          <w:szCs w:val="28"/>
        </w:rPr>
        <w:t>homonymum</w:t>
      </w:r>
      <w:r>
        <w:rPr>
          <w:rFonts w:ascii="Times New Roman" w:hAnsi="Times New Roman"/>
          <w:sz w:val="28"/>
          <w:szCs w:val="28"/>
        </w:rPr>
        <w:t>? Vysvětli. (Můžeš si vzít na pomoc SSČ.)</w:t>
      </w:r>
    </w:p>
    <w:p w:rsidR="00FB4CBE" w:rsidRPr="00203CC0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Vymysli dvě věty se slovem </w:t>
      </w:r>
      <w:r w:rsidRPr="00203CC0">
        <w:rPr>
          <w:rFonts w:ascii="Times New Roman" w:hAnsi="Times New Roman"/>
          <w:i/>
          <w:sz w:val="28"/>
          <w:szCs w:val="28"/>
        </w:rPr>
        <w:t>návštěva</w:t>
      </w:r>
      <w:r>
        <w:rPr>
          <w:rFonts w:ascii="Times New Roman" w:hAnsi="Times New Roman"/>
          <w:sz w:val="28"/>
          <w:szCs w:val="28"/>
        </w:rPr>
        <w:t xml:space="preserve">, abys dokázal, že je to slovo      </w:t>
      </w:r>
      <w:r w:rsidRPr="00203CC0">
        <w:rPr>
          <w:rFonts w:ascii="Times New Roman" w:hAnsi="Times New Roman"/>
          <w:b/>
          <w:sz w:val="28"/>
          <w:szCs w:val="28"/>
        </w:rPr>
        <w:t>mnohoznačné.</w:t>
      </w:r>
    </w:p>
    <w:p w:rsidR="00FB4CBE" w:rsidRPr="00203CC0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Od slova </w:t>
      </w:r>
      <w:r w:rsidRPr="00203CC0">
        <w:rPr>
          <w:rFonts w:ascii="Times New Roman" w:hAnsi="Times New Roman"/>
          <w:i/>
          <w:sz w:val="28"/>
          <w:szCs w:val="28"/>
        </w:rPr>
        <w:t>mlýn</w:t>
      </w:r>
      <w:r>
        <w:rPr>
          <w:rFonts w:ascii="Times New Roman" w:hAnsi="Times New Roman"/>
          <w:sz w:val="28"/>
          <w:szCs w:val="28"/>
        </w:rPr>
        <w:t xml:space="preserve"> utvoř slovo </w:t>
      </w:r>
      <w:r w:rsidRPr="00203CC0">
        <w:rPr>
          <w:rFonts w:ascii="Times New Roman" w:hAnsi="Times New Roman"/>
          <w:b/>
          <w:sz w:val="28"/>
          <w:szCs w:val="28"/>
        </w:rPr>
        <w:t>citově zabarvené.</w:t>
      </w:r>
    </w:p>
    <w:p w:rsidR="00FB4CBE" w:rsidRDefault="00FB4CBE" w:rsidP="00203CC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Najdi v textu </w:t>
      </w:r>
      <w:r w:rsidRPr="00203CC0">
        <w:rPr>
          <w:rFonts w:ascii="Times New Roman" w:hAnsi="Times New Roman"/>
          <w:b/>
          <w:sz w:val="28"/>
          <w:szCs w:val="28"/>
        </w:rPr>
        <w:t>historismus</w:t>
      </w:r>
      <w:r>
        <w:rPr>
          <w:rFonts w:ascii="Times New Roman" w:hAnsi="Times New Roman"/>
          <w:sz w:val="28"/>
          <w:szCs w:val="28"/>
        </w:rPr>
        <w:t>.</w:t>
      </w:r>
    </w:p>
    <w:p w:rsidR="00FB4CBE" w:rsidRDefault="00FB4CBE" w:rsidP="00203CC0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Najdi v textu </w:t>
      </w:r>
      <w:r w:rsidRPr="00203CC0">
        <w:rPr>
          <w:rFonts w:ascii="Times New Roman" w:hAnsi="Times New Roman"/>
          <w:b/>
          <w:sz w:val="28"/>
          <w:szCs w:val="28"/>
        </w:rPr>
        <w:t>sousloví.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Najdi v textu </w:t>
      </w:r>
      <w:r w:rsidRPr="00203CC0">
        <w:rPr>
          <w:rFonts w:ascii="Times New Roman" w:hAnsi="Times New Roman"/>
          <w:b/>
          <w:sz w:val="28"/>
          <w:szCs w:val="28"/>
        </w:rPr>
        <w:t>složeninu</w:t>
      </w:r>
      <w:r>
        <w:rPr>
          <w:rFonts w:ascii="Times New Roman" w:hAnsi="Times New Roman"/>
          <w:sz w:val="28"/>
          <w:szCs w:val="28"/>
        </w:rPr>
        <w:t>.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K uvedeným slovům napiš </w:t>
      </w:r>
      <w:r w:rsidRPr="00203CC0">
        <w:rPr>
          <w:rFonts w:ascii="Times New Roman" w:hAnsi="Times New Roman"/>
          <w:b/>
          <w:sz w:val="28"/>
          <w:szCs w:val="28"/>
        </w:rPr>
        <w:t>slova základová</w:t>
      </w:r>
      <w:r>
        <w:rPr>
          <w:rFonts w:ascii="Times New Roman" w:hAnsi="Times New Roman"/>
          <w:sz w:val="28"/>
          <w:szCs w:val="28"/>
        </w:rPr>
        <w:t xml:space="preserve"> a naznač </w:t>
      </w:r>
      <w:r w:rsidRPr="00DA5D06">
        <w:rPr>
          <w:rFonts w:ascii="Times New Roman" w:hAnsi="Times New Roman"/>
          <w:b/>
          <w:sz w:val="28"/>
          <w:szCs w:val="28"/>
        </w:rPr>
        <w:t xml:space="preserve">slovotvorný  </w:t>
      </w:r>
      <w:r w:rsidRPr="00203CC0">
        <w:rPr>
          <w:rFonts w:ascii="Times New Roman" w:hAnsi="Times New Roman"/>
          <w:b/>
          <w:sz w:val="28"/>
          <w:szCs w:val="28"/>
        </w:rPr>
        <w:t>základ</w:t>
      </w:r>
      <w:r>
        <w:rPr>
          <w:rFonts w:ascii="Times New Roman" w:hAnsi="Times New Roman"/>
          <w:sz w:val="28"/>
          <w:szCs w:val="28"/>
        </w:rPr>
        <w:t>: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syslovský-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příjemně-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návštěva-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nejraději-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Urči </w:t>
      </w:r>
      <w:r w:rsidRPr="00203CC0">
        <w:rPr>
          <w:rFonts w:ascii="Times New Roman" w:hAnsi="Times New Roman"/>
          <w:b/>
          <w:sz w:val="28"/>
          <w:szCs w:val="28"/>
        </w:rPr>
        <w:t>pád, číslo, rod a vzor</w:t>
      </w:r>
      <w:r>
        <w:rPr>
          <w:rFonts w:ascii="Times New Roman" w:hAnsi="Times New Roman"/>
          <w:sz w:val="28"/>
          <w:szCs w:val="28"/>
        </w:rPr>
        <w:t>:  ve mlýně-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s mleči-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na návštěvu-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vedle štoudve-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Urči </w:t>
      </w:r>
      <w:r w:rsidRPr="00203CC0">
        <w:rPr>
          <w:rFonts w:ascii="Times New Roman" w:hAnsi="Times New Roman"/>
          <w:b/>
          <w:sz w:val="28"/>
          <w:szCs w:val="28"/>
        </w:rPr>
        <w:t>osobu, číslo, způsob a čas</w:t>
      </w:r>
      <w:r>
        <w:rPr>
          <w:rFonts w:ascii="Times New Roman" w:hAnsi="Times New Roman"/>
          <w:sz w:val="28"/>
          <w:szCs w:val="28"/>
        </w:rPr>
        <w:t>: pomáhali-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Převeď toto sloveso do 1.os.č.mn. podmiň.zp.přít.-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1.os.č.mn.rozkaz.zp.-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Urči </w:t>
      </w:r>
      <w:r w:rsidRPr="00203CC0">
        <w:rPr>
          <w:rFonts w:ascii="Times New Roman" w:hAnsi="Times New Roman"/>
          <w:b/>
          <w:sz w:val="28"/>
          <w:szCs w:val="28"/>
        </w:rPr>
        <w:t>slovní druhy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br/>
        <w:t xml:space="preserve">       Za to je měli všichni sousedé rádi a často přicházeli do mlýna na besedu.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Napiš </w:t>
      </w:r>
      <w:r w:rsidRPr="00203CC0">
        <w:rPr>
          <w:rFonts w:ascii="Times New Roman" w:hAnsi="Times New Roman"/>
          <w:b/>
          <w:sz w:val="28"/>
          <w:szCs w:val="28"/>
        </w:rPr>
        <w:t xml:space="preserve">vzorec </w:t>
      </w:r>
      <w:r>
        <w:rPr>
          <w:rFonts w:ascii="Times New Roman" w:hAnsi="Times New Roman"/>
          <w:sz w:val="28"/>
          <w:szCs w:val="28"/>
        </w:rPr>
        <w:t>posledního souvětí.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Urči podtržené </w:t>
      </w:r>
      <w:r w:rsidRPr="00203CC0">
        <w:rPr>
          <w:rFonts w:ascii="Times New Roman" w:hAnsi="Times New Roman"/>
          <w:b/>
          <w:sz w:val="28"/>
          <w:szCs w:val="28"/>
        </w:rPr>
        <w:t>větné členy</w:t>
      </w:r>
      <w:r>
        <w:rPr>
          <w:rFonts w:ascii="Times New Roman" w:hAnsi="Times New Roman"/>
          <w:sz w:val="28"/>
          <w:szCs w:val="28"/>
        </w:rPr>
        <w:t xml:space="preserve"> :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Ve velké </w:t>
      </w:r>
      <w:r w:rsidRPr="00203CC0">
        <w:rPr>
          <w:rFonts w:ascii="Times New Roman" w:hAnsi="Times New Roman"/>
          <w:sz w:val="28"/>
          <w:szCs w:val="28"/>
          <w:u w:val="single"/>
        </w:rPr>
        <w:t>prostorné</w:t>
      </w:r>
      <w:r w:rsidRPr="00203CC0">
        <w:rPr>
          <w:rFonts w:ascii="Times New Roman" w:hAnsi="Times New Roman"/>
          <w:sz w:val="28"/>
          <w:szCs w:val="28"/>
        </w:rPr>
        <w:t xml:space="preserve"> </w:t>
      </w:r>
      <w:r w:rsidRPr="00203CC0">
        <w:rPr>
          <w:rFonts w:ascii="Times New Roman" w:hAnsi="Times New Roman"/>
          <w:sz w:val="28"/>
          <w:szCs w:val="28"/>
          <w:u w:val="single"/>
        </w:rPr>
        <w:t>kuchyni</w:t>
      </w:r>
      <w:r>
        <w:rPr>
          <w:rFonts w:ascii="Times New Roman" w:hAnsi="Times New Roman"/>
          <w:sz w:val="28"/>
          <w:szCs w:val="28"/>
        </w:rPr>
        <w:t xml:space="preserve"> se tam </w:t>
      </w:r>
      <w:r w:rsidRPr="00203CC0">
        <w:rPr>
          <w:rFonts w:ascii="Times New Roman" w:hAnsi="Times New Roman"/>
          <w:sz w:val="28"/>
          <w:szCs w:val="28"/>
          <w:u w:val="single"/>
        </w:rPr>
        <w:t>večer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3CC0">
        <w:rPr>
          <w:rFonts w:ascii="Times New Roman" w:hAnsi="Times New Roman"/>
          <w:sz w:val="28"/>
          <w:szCs w:val="28"/>
          <w:u w:val="single"/>
        </w:rPr>
        <w:t>příjemně</w:t>
      </w:r>
      <w:r>
        <w:rPr>
          <w:rFonts w:ascii="Times New Roman" w:hAnsi="Times New Roman"/>
          <w:sz w:val="28"/>
          <w:szCs w:val="28"/>
        </w:rPr>
        <w:t xml:space="preserve"> besedovalo    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  <w:r w:rsidRPr="00203CC0">
        <w:rPr>
          <w:rFonts w:ascii="Times New Roman" w:hAnsi="Times New Roman"/>
          <w:sz w:val="28"/>
          <w:szCs w:val="28"/>
        </w:rPr>
        <w:t xml:space="preserve">        </w:t>
      </w:r>
      <w:r w:rsidRPr="00203CC0">
        <w:rPr>
          <w:rFonts w:ascii="Times New Roman" w:hAnsi="Times New Roman"/>
          <w:sz w:val="28"/>
          <w:szCs w:val="28"/>
          <w:u w:val="single"/>
        </w:rPr>
        <w:t>s </w:t>
      </w:r>
      <w:r>
        <w:rPr>
          <w:rFonts w:ascii="Times New Roman" w:hAnsi="Times New Roman"/>
          <w:sz w:val="28"/>
          <w:szCs w:val="28"/>
        </w:rPr>
        <w:t xml:space="preserve">noclehujícími </w:t>
      </w:r>
      <w:r w:rsidRPr="00203CC0">
        <w:rPr>
          <w:rFonts w:ascii="Times New Roman" w:hAnsi="Times New Roman"/>
          <w:sz w:val="28"/>
          <w:szCs w:val="28"/>
          <w:u w:val="single"/>
        </w:rPr>
        <w:t>mleči</w:t>
      </w:r>
      <w:r>
        <w:rPr>
          <w:rFonts w:ascii="Times New Roman" w:hAnsi="Times New Roman"/>
          <w:sz w:val="28"/>
          <w:szCs w:val="28"/>
        </w:rPr>
        <w:t xml:space="preserve">, mlýnskou chasou a </w:t>
      </w:r>
      <w:r w:rsidRPr="00203CC0">
        <w:rPr>
          <w:rFonts w:ascii="Times New Roman" w:hAnsi="Times New Roman"/>
          <w:sz w:val="28"/>
          <w:szCs w:val="28"/>
          <w:u w:val="single"/>
        </w:rPr>
        <w:t>veselými</w:t>
      </w:r>
      <w:r>
        <w:rPr>
          <w:rFonts w:ascii="Times New Roman" w:hAnsi="Times New Roman"/>
          <w:sz w:val="28"/>
          <w:szCs w:val="28"/>
        </w:rPr>
        <w:t xml:space="preserve"> krajánky.</w:t>
      </w: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203CC0">
      <w:pPr>
        <w:ind w:left="360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Řešení: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Bubáci a hastrmani, Josef Lada, Mikeš, Kronika mého života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mlýnská chasa – čeleď, dělníci pracující za mzdu, stravu a byt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krajánek – potulný mlynářský tovaryš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puškvorec – aromatická vodní bylina se špičatými listy rostoucí na 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bažinatých místech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štoudev – větší dřevěná nádoba, menší káď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krajan = rodák, kdo pochází z téhož kraje, z téže země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vodník, v rohu</w:t>
      </w:r>
    </w:p>
    <w:p w:rsidR="00FB4CBE" w:rsidRPr="00DA5D06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nový, smutno, nikdy, jedovatý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kout=1.roh, zákoutí, zapadlé místo někde daleko, 2.kovat, např.železo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Návštěva Prahy ve mně zanechala hluboký dojem.(název děje )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Přijela k nám milá návštěva.(milí lidé)</w:t>
      </w:r>
    </w:p>
    <w:p w:rsidR="00FB4CBE" w:rsidRPr="00DA5D06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mlýnek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panímáma, chasa, krajánek, štoudev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léčivé byliny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panímáma, dobrosrdečný, noclehující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DA5D06">
        <w:rPr>
          <w:rFonts w:ascii="Times New Roman" w:hAnsi="Times New Roman"/>
          <w:b/>
          <w:sz w:val="28"/>
          <w:szCs w:val="28"/>
        </w:rPr>
        <w:t>syslov</w:t>
      </w:r>
      <w:r>
        <w:rPr>
          <w:rFonts w:ascii="Times New Roman" w:hAnsi="Times New Roman"/>
          <w:sz w:val="28"/>
          <w:szCs w:val="28"/>
        </w:rPr>
        <w:t xml:space="preserve">ský – </w:t>
      </w:r>
      <w:r w:rsidRPr="00DA5D06">
        <w:rPr>
          <w:rFonts w:ascii="Times New Roman" w:hAnsi="Times New Roman"/>
          <w:b/>
          <w:sz w:val="28"/>
          <w:szCs w:val="28"/>
        </w:rPr>
        <w:t>Syslov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DA5D06">
        <w:rPr>
          <w:rFonts w:ascii="Times New Roman" w:hAnsi="Times New Roman"/>
          <w:b/>
          <w:sz w:val="28"/>
          <w:szCs w:val="28"/>
        </w:rPr>
        <w:t>příjemn</w:t>
      </w:r>
      <w:r>
        <w:rPr>
          <w:rFonts w:ascii="Times New Roman" w:hAnsi="Times New Roman"/>
          <w:sz w:val="28"/>
          <w:szCs w:val="28"/>
        </w:rPr>
        <w:t xml:space="preserve">ě – </w:t>
      </w:r>
      <w:r w:rsidRPr="00DA5D06">
        <w:rPr>
          <w:rFonts w:ascii="Times New Roman" w:hAnsi="Times New Roman"/>
          <w:b/>
          <w:sz w:val="28"/>
          <w:szCs w:val="28"/>
        </w:rPr>
        <w:t>příjemn</w:t>
      </w:r>
      <w:r>
        <w:rPr>
          <w:rFonts w:ascii="Times New Roman" w:hAnsi="Times New Roman"/>
          <w:sz w:val="28"/>
          <w:szCs w:val="28"/>
        </w:rPr>
        <w:t>ý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DA5D06">
        <w:rPr>
          <w:rFonts w:ascii="Times New Roman" w:hAnsi="Times New Roman"/>
          <w:b/>
          <w:sz w:val="28"/>
          <w:szCs w:val="28"/>
        </w:rPr>
        <w:t>návštěv</w:t>
      </w:r>
      <w:r>
        <w:rPr>
          <w:rFonts w:ascii="Times New Roman" w:hAnsi="Times New Roman"/>
          <w:sz w:val="28"/>
          <w:szCs w:val="28"/>
        </w:rPr>
        <w:t xml:space="preserve">a – </w:t>
      </w:r>
      <w:r w:rsidRPr="00DA5D06">
        <w:rPr>
          <w:rFonts w:ascii="Times New Roman" w:hAnsi="Times New Roman"/>
          <w:b/>
          <w:sz w:val="28"/>
          <w:szCs w:val="28"/>
        </w:rPr>
        <w:t>navštív</w:t>
      </w:r>
      <w:r>
        <w:rPr>
          <w:rFonts w:ascii="Times New Roman" w:hAnsi="Times New Roman"/>
          <w:sz w:val="28"/>
          <w:szCs w:val="28"/>
        </w:rPr>
        <w:t>it</w:t>
      </w:r>
    </w:p>
    <w:p w:rsidR="00FB4CBE" w:rsidRDefault="00FB4CBE" w:rsidP="00DA5D06">
      <w:pPr>
        <w:pStyle w:val="ListParagrap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nej</w:t>
      </w:r>
      <w:r w:rsidRPr="00DA5D06">
        <w:rPr>
          <w:rFonts w:ascii="Times New Roman" w:hAnsi="Times New Roman"/>
          <w:b/>
          <w:sz w:val="28"/>
          <w:szCs w:val="28"/>
        </w:rPr>
        <w:t>raději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DA5D06">
        <w:rPr>
          <w:rFonts w:ascii="Times New Roman" w:hAnsi="Times New Roman"/>
          <w:b/>
          <w:sz w:val="28"/>
          <w:szCs w:val="28"/>
        </w:rPr>
        <w:t>raději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 mlýně – 6.p.,č.j.,r.m.n.,vzor hrad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s mleči – 7.p.,č.mn.,r.m.ž.,vzor muž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na návštěvu – 4.p.,č.j.,r.ž.,vzor žena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vedle štoudve – 2.p.,č.j.,r.ž.,vzor píseň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pomáhali – 3.os.,č.mn.,zp.ozn.,čas min.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pomáhali bychom, pomáhejme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7,3,3,5,3,1,2,8,6,5,7,1,7,1.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1H, protože 2V.</w:t>
      </w:r>
    </w:p>
    <w:p w:rsidR="00FB4CBE" w:rsidRDefault="00FB4CBE" w:rsidP="00DA5D06">
      <w:pPr>
        <w:pStyle w:val="ListParagraph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prostorné –Pks, v kuchyni –Pum, večer - Puč, příjemně –Puz, 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s mleči – Pt(7), veselými – Pks.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</w:p>
    <w:p w:rsidR="00FB4CBE" w:rsidRPr="0018233E" w:rsidRDefault="00FB4CBE" w:rsidP="00DA5D06">
      <w:pPr>
        <w:pStyle w:val="ListParagraph"/>
        <w:rPr>
          <w:rFonts w:ascii="Times New Roman" w:hAnsi="Times New Roman"/>
          <w:b/>
          <w:sz w:val="36"/>
          <w:szCs w:val="36"/>
        </w:rPr>
      </w:pPr>
      <w:r w:rsidRPr="0018233E">
        <w:rPr>
          <w:rFonts w:ascii="Times New Roman" w:hAnsi="Times New Roman"/>
          <w:b/>
          <w:sz w:val="36"/>
          <w:szCs w:val="36"/>
        </w:rPr>
        <w:t>Citace a zdroje:</w:t>
      </w:r>
    </w:p>
    <w:p w:rsidR="00FB4CBE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Autorem materiálu a všech jeho částí, není-li uvedeno jinak,</w:t>
      </w:r>
    </w:p>
    <w:p w:rsidR="00FB4CBE" w:rsidRPr="00DA5D06" w:rsidRDefault="00FB4CBE" w:rsidP="00DA5D06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je Mgr. Jana Chmelíková.</w:t>
      </w:r>
    </w:p>
    <w:p w:rsidR="00FB4CBE" w:rsidRPr="00203CC0" w:rsidRDefault="00FB4CBE" w:rsidP="00DA5D06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</w:p>
    <w:p w:rsidR="00FB4CBE" w:rsidRPr="00203CC0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FB4CBE" w:rsidRPr="00203CC0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FB4CBE" w:rsidRPr="00203CC0" w:rsidRDefault="00FB4CBE" w:rsidP="00203CC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sectPr w:rsidR="00FB4CBE" w:rsidRPr="00203CC0" w:rsidSect="00372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3014A"/>
    <w:multiLevelType w:val="hybridMultilevel"/>
    <w:tmpl w:val="7374BFC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101512"/>
    <w:multiLevelType w:val="hybridMultilevel"/>
    <w:tmpl w:val="C4847E5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C80028"/>
    <w:multiLevelType w:val="hybridMultilevel"/>
    <w:tmpl w:val="669E196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9730295"/>
    <w:multiLevelType w:val="hybridMultilevel"/>
    <w:tmpl w:val="6A26AB5A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5046624F"/>
    <w:multiLevelType w:val="hybridMultilevel"/>
    <w:tmpl w:val="63BCBA4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147441"/>
    <w:multiLevelType w:val="hybridMultilevel"/>
    <w:tmpl w:val="7360C0E4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E66"/>
    <w:rsid w:val="000E2C84"/>
    <w:rsid w:val="000E4F43"/>
    <w:rsid w:val="000F0473"/>
    <w:rsid w:val="000F7854"/>
    <w:rsid w:val="001020BD"/>
    <w:rsid w:val="00135526"/>
    <w:rsid w:val="0017596B"/>
    <w:rsid w:val="0018233E"/>
    <w:rsid w:val="00187268"/>
    <w:rsid w:val="00193562"/>
    <w:rsid w:val="001A72E1"/>
    <w:rsid w:val="001C1173"/>
    <w:rsid w:val="001C2723"/>
    <w:rsid w:val="00203CC0"/>
    <w:rsid w:val="00242777"/>
    <w:rsid w:val="00285B03"/>
    <w:rsid w:val="002929E0"/>
    <w:rsid w:val="002D4C05"/>
    <w:rsid w:val="002E142D"/>
    <w:rsid w:val="002E6F13"/>
    <w:rsid w:val="00303472"/>
    <w:rsid w:val="00304E90"/>
    <w:rsid w:val="0031432C"/>
    <w:rsid w:val="00324851"/>
    <w:rsid w:val="003313A2"/>
    <w:rsid w:val="00343D57"/>
    <w:rsid w:val="003724DC"/>
    <w:rsid w:val="00380B7A"/>
    <w:rsid w:val="003A2F22"/>
    <w:rsid w:val="003A65BE"/>
    <w:rsid w:val="003A7ADB"/>
    <w:rsid w:val="003D4D65"/>
    <w:rsid w:val="00407396"/>
    <w:rsid w:val="004174A2"/>
    <w:rsid w:val="00463007"/>
    <w:rsid w:val="004948A8"/>
    <w:rsid w:val="00494A78"/>
    <w:rsid w:val="004A5CF1"/>
    <w:rsid w:val="004B468B"/>
    <w:rsid w:val="004B7E66"/>
    <w:rsid w:val="004D6C42"/>
    <w:rsid w:val="005176D3"/>
    <w:rsid w:val="00541026"/>
    <w:rsid w:val="005734F8"/>
    <w:rsid w:val="005853A8"/>
    <w:rsid w:val="005B565D"/>
    <w:rsid w:val="005B5FE4"/>
    <w:rsid w:val="006015EB"/>
    <w:rsid w:val="006209CE"/>
    <w:rsid w:val="00631F9E"/>
    <w:rsid w:val="00662E69"/>
    <w:rsid w:val="006D77A1"/>
    <w:rsid w:val="00701DAF"/>
    <w:rsid w:val="007631DE"/>
    <w:rsid w:val="00775EB7"/>
    <w:rsid w:val="007B0AA0"/>
    <w:rsid w:val="007F18FA"/>
    <w:rsid w:val="008672CB"/>
    <w:rsid w:val="008A13E9"/>
    <w:rsid w:val="008D29D1"/>
    <w:rsid w:val="008E49EB"/>
    <w:rsid w:val="008F3AB9"/>
    <w:rsid w:val="00910D4B"/>
    <w:rsid w:val="0091777E"/>
    <w:rsid w:val="009219DA"/>
    <w:rsid w:val="00924A87"/>
    <w:rsid w:val="009519CD"/>
    <w:rsid w:val="00983192"/>
    <w:rsid w:val="009861AB"/>
    <w:rsid w:val="009A7D07"/>
    <w:rsid w:val="009D39EA"/>
    <w:rsid w:val="009E1C2B"/>
    <w:rsid w:val="009F7DF7"/>
    <w:rsid w:val="00A06D62"/>
    <w:rsid w:val="00A20416"/>
    <w:rsid w:val="00A90D5D"/>
    <w:rsid w:val="00A9680D"/>
    <w:rsid w:val="00AA3FDE"/>
    <w:rsid w:val="00AC4DF5"/>
    <w:rsid w:val="00B04749"/>
    <w:rsid w:val="00B2172E"/>
    <w:rsid w:val="00B66562"/>
    <w:rsid w:val="00B75B99"/>
    <w:rsid w:val="00B923B0"/>
    <w:rsid w:val="00C13A74"/>
    <w:rsid w:val="00C513D3"/>
    <w:rsid w:val="00C94955"/>
    <w:rsid w:val="00CB1857"/>
    <w:rsid w:val="00CC5D57"/>
    <w:rsid w:val="00CF5B63"/>
    <w:rsid w:val="00CF66DF"/>
    <w:rsid w:val="00D15208"/>
    <w:rsid w:val="00D23773"/>
    <w:rsid w:val="00DA5D06"/>
    <w:rsid w:val="00DC6F39"/>
    <w:rsid w:val="00DD1DB0"/>
    <w:rsid w:val="00DD61A3"/>
    <w:rsid w:val="00DE50C4"/>
    <w:rsid w:val="00DF3621"/>
    <w:rsid w:val="00E512CD"/>
    <w:rsid w:val="00E52092"/>
    <w:rsid w:val="00E8033A"/>
    <w:rsid w:val="00EA1966"/>
    <w:rsid w:val="00EA611D"/>
    <w:rsid w:val="00EB7108"/>
    <w:rsid w:val="00ED098C"/>
    <w:rsid w:val="00F210E7"/>
    <w:rsid w:val="00F22610"/>
    <w:rsid w:val="00F6499B"/>
    <w:rsid w:val="00F66860"/>
    <w:rsid w:val="00F676F1"/>
    <w:rsid w:val="00F76642"/>
    <w:rsid w:val="00F8662F"/>
    <w:rsid w:val="00F97F8A"/>
    <w:rsid w:val="00FB4CBE"/>
    <w:rsid w:val="00FB6EED"/>
    <w:rsid w:val="00FF0DB7"/>
    <w:rsid w:val="00FF11BF"/>
    <w:rsid w:val="00FF1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D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03CC0"/>
    <w:pPr>
      <w:ind w:left="720"/>
      <w:contextualSpacing/>
    </w:pPr>
  </w:style>
  <w:style w:type="table" w:styleId="TableGrid">
    <w:name w:val="Table Grid"/>
    <w:basedOn w:val="TableNormal"/>
    <w:uiPriority w:val="99"/>
    <w:rsid w:val="00DA5D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99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99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6</Pages>
  <Words>652</Words>
  <Characters>3847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Zástupce školy</cp:lastModifiedBy>
  <cp:revision>2</cp:revision>
  <dcterms:created xsi:type="dcterms:W3CDTF">2013-12-02T07:04:00Z</dcterms:created>
  <dcterms:modified xsi:type="dcterms:W3CDTF">2013-12-02T07:04:00Z</dcterms:modified>
</cp:coreProperties>
</file>