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281A" w:rsidRDefault="000A281A" w:rsidP="000A281A">
      <w:pPr>
        <w:rPr>
          <w:lang w:val="en-US"/>
        </w:rPr>
      </w:pPr>
      <w:r w:rsidRPr="000A281A">
        <w:rPr>
          <w:noProof/>
          <w:lang w:val="cs-CZ" w:eastAsia="cs-CZ"/>
        </w:rPr>
        <w:drawing>
          <wp:anchor distT="0" distB="0" distL="0" distR="0" simplePos="0" relativeHeight="251659264" behindDoc="0" locked="0" layoutInCell="1" allowOverlap="1">
            <wp:simplePos x="0" y="0"/>
            <wp:positionH relativeFrom="column">
              <wp:posOffset>497205</wp:posOffset>
            </wp:positionH>
            <wp:positionV relativeFrom="paragraph">
              <wp:posOffset>-35560</wp:posOffset>
            </wp:positionV>
            <wp:extent cx="6076950" cy="1485900"/>
            <wp:effectExtent l="19050" t="0" r="0" b="0"/>
            <wp:wrapSquare wrapText="largest"/>
            <wp:docPr id="5"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79490" cy="1486535"/>
                    </a:xfrm>
                    <a:prstGeom prst="rect">
                      <a:avLst/>
                    </a:prstGeom>
                    <a:solidFill>
                      <a:srgbClr val="FFFFFF"/>
                    </a:solidFill>
                  </pic:spPr>
                </pic:pic>
              </a:graphicData>
            </a:graphic>
          </wp:anchor>
        </w:drawing>
      </w:r>
    </w:p>
    <w:p w:rsidR="000A281A" w:rsidRDefault="000A281A" w:rsidP="000A281A">
      <w:pPr>
        <w:rPr>
          <w:lang w:val="en-US"/>
        </w:rPr>
      </w:pPr>
    </w:p>
    <w:p w:rsidR="000A281A" w:rsidRDefault="000A281A" w:rsidP="000A281A">
      <w:pPr>
        <w:rPr>
          <w:lang w:val="en-US"/>
        </w:rPr>
      </w:pPr>
    </w:p>
    <w:p w:rsidR="000A281A" w:rsidRDefault="000A281A" w:rsidP="000A281A">
      <w:pPr>
        <w:rPr>
          <w:lang w:val="en-US"/>
        </w:rPr>
      </w:pPr>
    </w:p>
    <w:p w:rsidR="000A281A" w:rsidRDefault="000A281A" w:rsidP="000A281A">
      <w:pPr>
        <w:rPr>
          <w:lang w:val="en-US"/>
        </w:rPr>
      </w:pPr>
    </w:p>
    <w:p w:rsidR="000A281A" w:rsidRDefault="000A281A" w:rsidP="000A281A">
      <w:pPr>
        <w:rPr>
          <w:lang w:val="en-US"/>
        </w:rPr>
      </w:pPr>
    </w:p>
    <w:tbl>
      <w:tblPr>
        <w:tblW w:w="0" w:type="auto"/>
        <w:jc w:val="center"/>
        <w:tblCellMar>
          <w:left w:w="70" w:type="dxa"/>
          <w:right w:w="70" w:type="dxa"/>
        </w:tblCellMar>
        <w:tblLook w:val="04A0" w:firstRow="1" w:lastRow="0" w:firstColumn="1" w:lastColumn="0" w:noHBand="0" w:noVBand="1"/>
      </w:tblPr>
      <w:tblGrid>
        <w:gridCol w:w="3415"/>
        <w:gridCol w:w="5670"/>
      </w:tblGrid>
      <w:tr w:rsidR="000A281A" w:rsidTr="000A281A">
        <w:trPr>
          <w:trHeight w:val="465"/>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0A281A" w:rsidRDefault="000A281A" w:rsidP="00AC09BA">
            <w:pPr>
              <w:rPr>
                <w:rFonts w:ascii="Calibri" w:hAnsi="Calibri"/>
                <w:b/>
                <w:bCs/>
                <w:color w:val="000000"/>
              </w:rPr>
            </w:pPr>
            <w:r>
              <w:rPr>
                <w:rFonts w:ascii="Calibri" w:hAnsi="Calibri"/>
                <w:b/>
                <w:bCs/>
                <w:color w:val="000000"/>
              </w:rPr>
              <w:t>Název školy</w:t>
            </w:r>
          </w:p>
        </w:tc>
        <w:tc>
          <w:tcPr>
            <w:tcW w:w="5670" w:type="dxa"/>
            <w:tcBorders>
              <w:top w:val="single" w:sz="4" w:space="0" w:color="auto"/>
              <w:left w:val="nil"/>
              <w:bottom w:val="single" w:sz="4" w:space="0" w:color="auto"/>
              <w:right w:val="single" w:sz="4" w:space="0" w:color="auto"/>
            </w:tcBorders>
            <w:noWrap/>
            <w:vAlign w:val="center"/>
            <w:hideMark/>
          </w:tcPr>
          <w:p w:rsidR="000A281A" w:rsidRDefault="000A281A" w:rsidP="00AC09BA">
            <w:pPr>
              <w:rPr>
                <w:rFonts w:ascii="Calibri" w:hAnsi="Calibri"/>
                <w:b/>
                <w:bCs/>
                <w:color w:val="000000"/>
              </w:rPr>
            </w:pPr>
            <w:r>
              <w:rPr>
                <w:rFonts w:ascii="Calibri" w:hAnsi="Calibri"/>
                <w:b/>
                <w:bCs/>
                <w:color w:val="000000"/>
              </w:rPr>
              <w:t>ZÁKLADNÍ ŠKOLA, JIČÍN, HUSOVA 170</w:t>
            </w:r>
          </w:p>
        </w:tc>
      </w:tr>
      <w:tr w:rsidR="000A281A" w:rsidTr="000A281A">
        <w:trPr>
          <w:trHeight w:val="332"/>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0A281A" w:rsidRDefault="000A281A" w:rsidP="00AC09BA">
            <w:pPr>
              <w:rPr>
                <w:rFonts w:ascii="Calibri" w:eastAsia="Times New Roman" w:hAnsi="Calibri" w:cs="Times New Roman"/>
                <w:color w:val="000000"/>
                <w:sz w:val="36"/>
                <w:szCs w:val="36"/>
                <w:lang w:eastAsia="cs-CZ"/>
              </w:rPr>
            </w:pPr>
            <w:r>
              <w:rPr>
                <w:rFonts w:ascii="Calibri" w:hAnsi="Calibri"/>
                <w:b/>
                <w:bCs/>
                <w:color w:val="000000"/>
              </w:rPr>
              <w:t>Číslo projektu</w:t>
            </w:r>
          </w:p>
        </w:tc>
        <w:tc>
          <w:tcPr>
            <w:tcW w:w="5670" w:type="dxa"/>
            <w:tcBorders>
              <w:top w:val="single" w:sz="4" w:space="0" w:color="auto"/>
              <w:left w:val="nil"/>
              <w:bottom w:val="single" w:sz="4" w:space="0" w:color="auto"/>
              <w:right w:val="single" w:sz="4" w:space="0" w:color="auto"/>
            </w:tcBorders>
            <w:noWrap/>
            <w:vAlign w:val="center"/>
            <w:hideMark/>
          </w:tcPr>
          <w:p w:rsidR="000A281A" w:rsidRDefault="000A281A" w:rsidP="00AC09BA">
            <w:pPr>
              <w:rPr>
                <w:rFonts w:ascii="Calibri" w:hAnsi="Calibri"/>
                <w:b/>
                <w:bCs/>
                <w:color w:val="000000"/>
              </w:rPr>
            </w:pPr>
            <w:r>
              <w:rPr>
                <w:rFonts w:ascii="Calibri" w:hAnsi="Calibri"/>
                <w:b/>
                <w:bCs/>
                <w:color w:val="000000"/>
              </w:rPr>
              <w:t>CZ.1.07/1.4.00/21.2862</w:t>
            </w:r>
          </w:p>
        </w:tc>
      </w:tr>
      <w:tr w:rsidR="000A281A" w:rsidTr="000A281A">
        <w:trPr>
          <w:trHeight w:val="590"/>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0A281A" w:rsidRDefault="000A281A" w:rsidP="00AC09BA">
            <w:pPr>
              <w:rPr>
                <w:rFonts w:ascii="Calibri" w:hAnsi="Calibri"/>
                <w:b/>
                <w:bCs/>
                <w:color w:val="000000"/>
              </w:rPr>
            </w:pPr>
            <w:r>
              <w:rPr>
                <w:rFonts w:ascii="Calibri" w:hAnsi="Calibri"/>
                <w:b/>
                <w:bCs/>
                <w:color w:val="000000"/>
              </w:rPr>
              <w:t>Číslo a název klíčové aktivity</w:t>
            </w:r>
          </w:p>
        </w:tc>
        <w:tc>
          <w:tcPr>
            <w:tcW w:w="5670" w:type="dxa"/>
            <w:tcBorders>
              <w:top w:val="single" w:sz="4" w:space="0" w:color="auto"/>
              <w:left w:val="nil"/>
              <w:bottom w:val="single" w:sz="4" w:space="0" w:color="auto"/>
              <w:right w:val="single" w:sz="4" w:space="0" w:color="auto"/>
            </w:tcBorders>
            <w:noWrap/>
            <w:vAlign w:val="center"/>
            <w:hideMark/>
          </w:tcPr>
          <w:p w:rsidR="000A281A" w:rsidRDefault="000A281A" w:rsidP="00AC09BA">
            <w:pPr>
              <w:rPr>
                <w:rFonts w:ascii="Calibri" w:hAnsi="Calibri"/>
                <w:b/>
                <w:bCs/>
                <w:color w:val="000000"/>
              </w:rPr>
            </w:pPr>
            <w:r>
              <w:rPr>
                <w:rFonts w:ascii="Calibri" w:hAnsi="Calibri"/>
                <w:b/>
                <w:bCs/>
                <w:color w:val="000000"/>
              </w:rPr>
              <w:t>3.2 Inovace a zkvalitnění výuky prostřednictvím ICT</w:t>
            </w:r>
          </w:p>
        </w:tc>
      </w:tr>
    </w:tbl>
    <w:p w:rsidR="000A281A" w:rsidRDefault="000A281A" w:rsidP="000A281A">
      <w:pPr>
        <w:jc w:val="center"/>
        <w:rPr>
          <w:lang w:val="en-US"/>
        </w:rPr>
      </w:pPr>
    </w:p>
    <w:p w:rsidR="000A281A" w:rsidRDefault="000A281A" w:rsidP="000A281A">
      <w:pPr>
        <w:jc w:val="center"/>
        <w:rPr>
          <w:lang w:val="en-US"/>
        </w:rPr>
      </w:pPr>
    </w:p>
    <w:tbl>
      <w:tblPr>
        <w:tblW w:w="9143" w:type="dxa"/>
        <w:jc w:val="center"/>
        <w:tblCellMar>
          <w:left w:w="70" w:type="dxa"/>
          <w:right w:w="70" w:type="dxa"/>
        </w:tblCellMar>
        <w:tblLook w:val="04A0" w:firstRow="1" w:lastRow="0" w:firstColumn="1" w:lastColumn="0" w:noHBand="0" w:noVBand="1"/>
      </w:tblPr>
      <w:tblGrid>
        <w:gridCol w:w="2233"/>
        <w:gridCol w:w="955"/>
        <w:gridCol w:w="227"/>
        <w:gridCol w:w="1418"/>
        <w:gridCol w:w="1134"/>
        <w:gridCol w:w="2126"/>
        <w:gridCol w:w="1050"/>
      </w:tblGrid>
      <w:tr w:rsidR="000A281A" w:rsidTr="000A281A">
        <w:trPr>
          <w:trHeight w:val="465"/>
          <w:jc w:val="center"/>
        </w:trPr>
        <w:tc>
          <w:tcPr>
            <w:tcW w:w="2233" w:type="dxa"/>
            <w:tcBorders>
              <w:top w:val="single" w:sz="4" w:space="0" w:color="auto"/>
              <w:left w:val="single" w:sz="4" w:space="0" w:color="auto"/>
              <w:bottom w:val="single" w:sz="4" w:space="0" w:color="auto"/>
              <w:right w:val="single" w:sz="4" w:space="0" w:color="auto"/>
            </w:tcBorders>
            <w:noWrap/>
            <w:vAlign w:val="bottom"/>
            <w:hideMark/>
          </w:tcPr>
          <w:p w:rsidR="000A281A" w:rsidRDefault="000A281A" w:rsidP="00AC09BA">
            <w:pPr>
              <w:spacing w:after="0" w:line="240" w:lineRule="auto"/>
              <w:rPr>
                <w:rFonts w:ascii="Calibri" w:eastAsia="Times New Roman" w:hAnsi="Calibri" w:cs="Times New Roman"/>
                <w:color w:val="000000"/>
                <w:sz w:val="36"/>
                <w:szCs w:val="36"/>
                <w:lang w:eastAsia="cs-CZ"/>
              </w:rPr>
            </w:pPr>
            <w:r>
              <w:rPr>
                <w:rFonts w:ascii="Calibri" w:eastAsia="Times New Roman" w:hAnsi="Calibri" w:cs="Times New Roman"/>
                <w:color w:val="000000"/>
                <w:sz w:val="36"/>
                <w:szCs w:val="36"/>
                <w:lang w:eastAsia="cs-CZ"/>
              </w:rPr>
              <w:t>Název DUM:</w:t>
            </w:r>
          </w:p>
        </w:tc>
        <w:tc>
          <w:tcPr>
            <w:tcW w:w="6910" w:type="dxa"/>
            <w:gridSpan w:val="6"/>
            <w:tcBorders>
              <w:top w:val="single" w:sz="4" w:space="0" w:color="auto"/>
              <w:left w:val="nil"/>
              <w:bottom w:val="single" w:sz="4" w:space="0" w:color="auto"/>
              <w:right w:val="single" w:sz="4" w:space="0" w:color="auto"/>
            </w:tcBorders>
            <w:noWrap/>
            <w:vAlign w:val="bottom"/>
            <w:hideMark/>
          </w:tcPr>
          <w:p w:rsidR="000A281A" w:rsidRDefault="000A281A" w:rsidP="000A281A">
            <w:pPr>
              <w:spacing w:after="0" w:line="240" w:lineRule="auto"/>
              <w:rPr>
                <w:rFonts w:ascii="Calibri" w:eastAsia="Times New Roman" w:hAnsi="Calibri" w:cs="Times New Roman"/>
                <w:bCs/>
                <w:color w:val="000000"/>
                <w:sz w:val="32"/>
                <w:szCs w:val="32"/>
                <w:lang w:eastAsia="cs-CZ"/>
              </w:rPr>
            </w:pPr>
            <w:r>
              <w:rPr>
                <w:rFonts w:ascii="Calibri" w:eastAsia="Times New Roman" w:hAnsi="Calibri" w:cs="Times New Roman"/>
                <w:bCs/>
                <w:color w:val="000000"/>
                <w:sz w:val="32"/>
                <w:szCs w:val="32"/>
                <w:lang w:eastAsia="cs-CZ"/>
              </w:rPr>
              <w:t>VY_32_INOVACE_XIV_3_1_SOLVING SOCIAL SITUATIONS</w:t>
            </w:r>
          </w:p>
        </w:tc>
      </w:tr>
      <w:tr w:rsidR="000A281A" w:rsidTr="000A281A">
        <w:trPr>
          <w:trHeight w:val="300"/>
          <w:jc w:val="center"/>
        </w:trPr>
        <w:tc>
          <w:tcPr>
            <w:tcW w:w="2233" w:type="dxa"/>
            <w:tcBorders>
              <w:top w:val="nil"/>
              <w:left w:val="single" w:sz="4" w:space="0" w:color="auto"/>
              <w:bottom w:val="single" w:sz="4" w:space="0" w:color="auto"/>
              <w:right w:val="single" w:sz="4" w:space="0" w:color="auto"/>
            </w:tcBorders>
            <w:noWrap/>
            <w:vAlign w:val="bottom"/>
            <w:hideMark/>
          </w:tcPr>
          <w:p w:rsidR="000A281A" w:rsidRDefault="000A281A" w:rsidP="00AC09BA">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 xml:space="preserve">Šablona číslo:     </w:t>
            </w:r>
          </w:p>
        </w:tc>
        <w:tc>
          <w:tcPr>
            <w:tcW w:w="1182" w:type="dxa"/>
            <w:gridSpan w:val="2"/>
            <w:tcBorders>
              <w:top w:val="nil"/>
              <w:left w:val="nil"/>
              <w:bottom w:val="single" w:sz="4" w:space="0" w:color="auto"/>
              <w:right w:val="single" w:sz="4" w:space="0" w:color="auto"/>
            </w:tcBorders>
            <w:noWrap/>
            <w:vAlign w:val="bottom"/>
            <w:hideMark/>
          </w:tcPr>
          <w:p w:rsidR="000A281A" w:rsidRDefault="000A281A" w:rsidP="00AC09BA">
            <w:pPr>
              <w:spacing w:after="0" w:line="240" w:lineRule="auto"/>
              <w:jc w:val="center"/>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XIV.</w:t>
            </w:r>
          </w:p>
        </w:tc>
        <w:tc>
          <w:tcPr>
            <w:tcW w:w="1418" w:type="dxa"/>
            <w:tcBorders>
              <w:top w:val="nil"/>
              <w:left w:val="nil"/>
              <w:bottom w:val="single" w:sz="4" w:space="0" w:color="auto"/>
              <w:right w:val="single" w:sz="4" w:space="0" w:color="auto"/>
            </w:tcBorders>
            <w:noWrap/>
            <w:vAlign w:val="bottom"/>
            <w:hideMark/>
          </w:tcPr>
          <w:p w:rsidR="000A281A" w:rsidRDefault="000A281A" w:rsidP="00AC09BA">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 xml:space="preserve">Sada číslo:  </w:t>
            </w:r>
          </w:p>
        </w:tc>
        <w:tc>
          <w:tcPr>
            <w:tcW w:w="1134" w:type="dxa"/>
            <w:tcBorders>
              <w:top w:val="nil"/>
              <w:left w:val="nil"/>
              <w:bottom w:val="single" w:sz="4" w:space="0" w:color="auto"/>
              <w:right w:val="single" w:sz="4" w:space="0" w:color="auto"/>
            </w:tcBorders>
            <w:noWrap/>
            <w:vAlign w:val="bottom"/>
            <w:hideMark/>
          </w:tcPr>
          <w:p w:rsidR="000A281A" w:rsidRDefault="000A281A" w:rsidP="00AC09BA">
            <w:pPr>
              <w:spacing w:after="0" w:line="240" w:lineRule="auto"/>
              <w:jc w:val="center"/>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3</w:t>
            </w:r>
          </w:p>
        </w:tc>
        <w:tc>
          <w:tcPr>
            <w:tcW w:w="2126" w:type="dxa"/>
            <w:tcBorders>
              <w:top w:val="nil"/>
              <w:left w:val="nil"/>
              <w:bottom w:val="single" w:sz="4" w:space="0" w:color="auto"/>
              <w:right w:val="single" w:sz="4" w:space="0" w:color="000000"/>
            </w:tcBorders>
            <w:noWrap/>
            <w:vAlign w:val="bottom"/>
            <w:hideMark/>
          </w:tcPr>
          <w:p w:rsidR="000A281A" w:rsidRDefault="000A281A" w:rsidP="00AC09BA">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Pořadové číslo DUM:</w:t>
            </w:r>
          </w:p>
        </w:tc>
        <w:tc>
          <w:tcPr>
            <w:tcW w:w="1050" w:type="dxa"/>
            <w:tcBorders>
              <w:top w:val="nil"/>
              <w:left w:val="nil"/>
              <w:bottom w:val="single" w:sz="4" w:space="0" w:color="auto"/>
              <w:right w:val="single" w:sz="4" w:space="0" w:color="auto"/>
            </w:tcBorders>
            <w:noWrap/>
            <w:vAlign w:val="bottom"/>
            <w:hideMark/>
          </w:tcPr>
          <w:p w:rsidR="000A281A" w:rsidRDefault="000A281A" w:rsidP="00AC09BA">
            <w:pPr>
              <w:spacing w:after="0" w:line="240" w:lineRule="auto"/>
              <w:jc w:val="center"/>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1</w:t>
            </w:r>
          </w:p>
        </w:tc>
      </w:tr>
      <w:tr w:rsidR="000A281A" w:rsidTr="00852099">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0A281A" w:rsidRDefault="000A281A" w:rsidP="00852099">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Autor:</w:t>
            </w:r>
          </w:p>
        </w:tc>
        <w:tc>
          <w:tcPr>
            <w:tcW w:w="5955" w:type="dxa"/>
            <w:gridSpan w:val="5"/>
            <w:tcBorders>
              <w:top w:val="single" w:sz="4" w:space="0" w:color="auto"/>
              <w:left w:val="nil"/>
              <w:bottom w:val="single" w:sz="4" w:space="0" w:color="auto"/>
              <w:right w:val="single" w:sz="4" w:space="0" w:color="auto"/>
            </w:tcBorders>
            <w:noWrap/>
            <w:vAlign w:val="center"/>
            <w:hideMark/>
          </w:tcPr>
          <w:p w:rsidR="000A281A" w:rsidRDefault="000A281A" w:rsidP="00852099">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Mgr. Zdeněk Jareš</w:t>
            </w:r>
          </w:p>
        </w:tc>
      </w:tr>
      <w:tr w:rsidR="000A281A" w:rsidTr="00852099">
        <w:trPr>
          <w:trHeight w:val="300"/>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noWrap/>
            <w:vAlign w:val="center"/>
            <w:hideMark/>
          </w:tcPr>
          <w:p w:rsidR="000A281A" w:rsidRDefault="000A281A" w:rsidP="00852099">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Anotace:</w:t>
            </w:r>
          </w:p>
        </w:tc>
        <w:tc>
          <w:tcPr>
            <w:tcW w:w="5955" w:type="dxa"/>
            <w:gridSpan w:val="5"/>
            <w:vMerge w:val="restart"/>
            <w:tcBorders>
              <w:top w:val="single" w:sz="4" w:space="0" w:color="auto"/>
              <w:left w:val="single" w:sz="4" w:space="0" w:color="auto"/>
              <w:bottom w:val="single" w:sz="4" w:space="0" w:color="000000"/>
              <w:right w:val="single" w:sz="4" w:space="0" w:color="000000"/>
            </w:tcBorders>
            <w:vAlign w:val="center"/>
            <w:hideMark/>
          </w:tcPr>
          <w:p w:rsidR="000A281A" w:rsidRDefault="000A281A" w:rsidP="00852099">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Nácvik konverzace v různých společenských situacích </w:t>
            </w:r>
          </w:p>
        </w:tc>
      </w:tr>
      <w:tr w:rsidR="000A281A" w:rsidTr="00852099">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0A281A" w:rsidRDefault="000A281A" w:rsidP="00852099">
            <w:pPr>
              <w:spacing w:after="0"/>
              <w:rPr>
                <w:rFonts w:ascii="Calibri" w:eastAsia="Times New Roman" w:hAnsi="Calibri" w:cs="Times New Roman"/>
                <w:b/>
                <w:bCs/>
                <w:color w:val="000000"/>
                <w:lang w:eastAsia="cs-CZ"/>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0A281A" w:rsidRDefault="000A281A" w:rsidP="00852099">
            <w:pPr>
              <w:spacing w:after="0"/>
              <w:rPr>
                <w:rFonts w:ascii="Calibri" w:eastAsia="Times New Roman" w:hAnsi="Calibri" w:cs="Times New Roman"/>
                <w:color w:val="000000"/>
                <w:lang w:eastAsia="cs-CZ"/>
              </w:rPr>
            </w:pPr>
          </w:p>
        </w:tc>
      </w:tr>
      <w:tr w:rsidR="000A281A" w:rsidTr="00852099">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0A281A" w:rsidRDefault="000A281A" w:rsidP="00852099">
            <w:pPr>
              <w:spacing w:after="0"/>
              <w:rPr>
                <w:rFonts w:ascii="Calibri" w:eastAsia="Times New Roman" w:hAnsi="Calibri" w:cs="Times New Roman"/>
                <w:b/>
                <w:bCs/>
                <w:color w:val="000000"/>
                <w:lang w:eastAsia="cs-CZ"/>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0A281A" w:rsidRDefault="000A281A" w:rsidP="00852099">
            <w:pPr>
              <w:spacing w:after="0"/>
              <w:rPr>
                <w:rFonts w:ascii="Calibri" w:eastAsia="Times New Roman" w:hAnsi="Calibri" w:cs="Times New Roman"/>
                <w:color w:val="000000"/>
                <w:lang w:eastAsia="cs-CZ"/>
              </w:rPr>
            </w:pPr>
          </w:p>
        </w:tc>
      </w:tr>
      <w:tr w:rsidR="000A281A" w:rsidTr="00852099">
        <w:trPr>
          <w:trHeight w:val="289"/>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vAlign w:val="center"/>
            <w:hideMark/>
          </w:tcPr>
          <w:p w:rsidR="000A281A" w:rsidRDefault="000A281A" w:rsidP="00852099">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Očekávaný výstup:</w:t>
            </w:r>
          </w:p>
        </w:tc>
        <w:tc>
          <w:tcPr>
            <w:tcW w:w="5955" w:type="dxa"/>
            <w:gridSpan w:val="5"/>
            <w:vMerge w:val="restart"/>
            <w:tcBorders>
              <w:top w:val="single" w:sz="4" w:space="0" w:color="auto"/>
              <w:left w:val="single" w:sz="4" w:space="0" w:color="auto"/>
              <w:bottom w:val="nil"/>
              <w:right w:val="single" w:sz="4" w:space="0" w:color="000000"/>
            </w:tcBorders>
            <w:vAlign w:val="center"/>
            <w:hideMark/>
          </w:tcPr>
          <w:p w:rsidR="000A281A" w:rsidRDefault="000A281A" w:rsidP="00852099">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Žáci jsou schopni vyřešit danou situaci za použití svých jazykových dovedností</w:t>
            </w:r>
          </w:p>
        </w:tc>
      </w:tr>
      <w:tr w:rsidR="000A281A" w:rsidTr="00852099">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0A281A" w:rsidRDefault="000A281A" w:rsidP="00852099">
            <w:pPr>
              <w:spacing w:after="0"/>
              <w:rPr>
                <w:rFonts w:ascii="Calibri" w:eastAsia="Times New Roman" w:hAnsi="Calibri" w:cs="Times New Roman"/>
                <w:b/>
                <w:bCs/>
                <w:color w:val="000000"/>
                <w:lang w:eastAsia="cs-CZ"/>
              </w:rPr>
            </w:pPr>
          </w:p>
        </w:tc>
        <w:tc>
          <w:tcPr>
            <w:tcW w:w="0" w:type="auto"/>
            <w:gridSpan w:val="5"/>
            <w:vMerge/>
            <w:tcBorders>
              <w:top w:val="single" w:sz="4" w:space="0" w:color="auto"/>
              <w:left w:val="single" w:sz="4" w:space="0" w:color="auto"/>
              <w:bottom w:val="nil"/>
              <w:right w:val="single" w:sz="4" w:space="0" w:color="000000"/>
            </w:tcBorders>
            <w:vAlign w:val="center"/>
            <w:hideMark/>
          </w:tcPr>
          <w:p w:rsidR="000A281A" w:rsidRDefault="000A281A" w:rsidP="00852099">
            <w:pPr>
              <w:spacing w:after="0"/>
              <w:rPr>
                <w:rFonts w:ascii="Calibri" w:eastAsia="Times New Roman" w:hAnsi="Calibri" w:cs="Times New Roman"/>
                <w:color w:val="000000"/>
                <w:lang w:eastAsia="cs-CZ"/>
              </w:rPr>
            </w:pPr>
          </w:p>
        </w:tc>
      </w:tr>
      <w:tr w:rsidR="000A281A" w:rsidTr="00852099">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0A281A" w:rsidRDefault="000A281A" w:rsidP="00852099">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Druh učebního materiálu:</w:t>
            </w:r>
          </w:p>
        </w:tc>
        <w:tc>
          <w:tcPr>
            <w:tcW w:w="5955" w:type="dxa"/>
            <w:gridSpan w:val="5"/>
            <w:tcBorders>
              <w:top w:val="single" w:sz="4" w:space="0" w:color="auto"/>
              <w:left w:val="nil"/>
              <w:bottom w:val="single" w:sz="4" w:space="0" w:color="auto"/>
              <w:right w:val="single" w:sz="4" w:space="0" w:color="auto"/>
            </w:tcBorders>
            <w:noWrap/>
            <w:vAlign w:val="center"/>
            <w:hideMark/>
          </w:tcPr>
          <w:p w:rsidR="000A281A" w:rsidRDefault="000A281A" w:rsidP="00852099">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pracovní list</w:t>
            </w:r>
          </w:p>
        </w:tc>
      </w:tr>
      <w:tr w:rsidR="000A281A" w:rsidTr="00852099">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0A281A" w:rsidRDefault="000A281A" w:rsidP="00852099">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Typická věková skupina:</w:t>
            </w:r>
          </w:p>
        </w:tc>
        <w:tc>
          <w:tcPr>
            <w:tcW w:w="5955" w:type="dxa"/>
            <w:gridSpan w:val="5"/>
            <w:tcBorders>
              <w:top w:val="single" w:sz="4" w:space="0" w:color="auto"/>
              <w:left w:val="nil"/>
              <w:bottom w:val="single" w:sz="4" w:space="0" w:color="auto"/>
              <w:right w:val="single" w:sz="4" w:space="0" w:color="auto"/>
            </w:tcBorders>
            <w:noWrap/>
            <w:vAlign w:val="center"/>
            <w:hideMark/>
          </w:tcPr>
          <w:p w:rsidR="000A281A" w:rsidRDefault="000A281A" w:rsidP="00852099">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9. ročník, 14 – 15 let</w:t>
            </w:r>
          </w:p>
        </w:tc>
      </w:tr>
      <w:tr w:rsidR="000A281A" w:rsidTr="00852099">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0A281A" w:rsidRDefault="000A281A" w:rsidP="00852099">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Klíčová slova:</w:t>
            </w:r>
          </w:p>
        </w:tc>
        <w:tc>
          <w:tcPr>
            <w:tcW w:w="5955" w:type="dxa"/>
            <w:gridSpan w:val="5"/>
            <w:tcBorders>
              <w:top w:val="single" w:sz="4" w:space="0" w:color="auto"/>
              <w:left w:val="nil"/>
              <w:bottom w:val="single" w:sz="4" w:space="0" w:color="auto"/>
              <w:right w:val="single" w:sz="4" w:space="0" w:color="auto"/>
            </w:tcBorders>
            <w:noWrap/>
            <w:vAlign w:val="center"/>
            <w:hideMark/>
          </w:tcPr>
          <w:p w:rsidR="000A281A" w:rsidRDefault="000A281A" w:rsidP="00852099">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social situations</w:t>
            </w:r>
          </w:p>
        </w:tc>
      </w:tr>
      <w:tr w:rsidR="000A281A" w:rsidTr="00852099">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0A281A" w:rsidRDefault="000A281A" w:rsidP="00852099">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Pomůcky a materiál:</w:t>
            </w:r>
          </w:p>
        </w:tc>
        <w:tc>
          <w:tcPr>
            <w:tcW w:w="5955" w:type="dxa"/>
            <w:gridSpan w:val="5"/>
            <w:tcBorders>
              <w:top w:val="single" w:sz="4" w:space="0" w:color="auto"/>
              <w:left w:val="nil"/>
              <w:bottom w:val="single" w:sz="4" w:space="0" w:color="auto"/>
              <w:right w:val="single" w:sz="4" w:space="0" w:color="000000"/>
            </w:tcBorders>
            <w:noWrap/>
            <w:vAlign w:val="center"/>
            <w:hideMark/>
          </w:tcPr>
          <w:p w:rsidR="000A281A" w:rsidRDefault="000A281A" w:rsidP="00852099">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pracovní list, psací potřeby</w:t>
            </w:r>
          </w:p>
        </w:tc>
      </w:tr>
      <w:tr w:rsidR="000A281A" w:rsidTr="00852099">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0A281A" w:rsidRDefault="000A281A" w:rsidP="00852099">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Potřebný čas pro výuku DUM:</w:t>
            </w:r>
          </w:p>
        </w:tc>
        <w:tc>
          <w:tcPr>
            <w:tcW w:w="5955" w:type="dxa"/>
            <w:gridSpan w:val="5"/>
            <w:tcBorders>
              <w:top w:val="single" w:sz="4" w:space="0" w:color="auto"/>
              <w:left w:val="nil"/>
              <w:bottom w:val="single" w:sz="4" w:space="0" w:color="auto"/>
              <w:right w:val="single" w:sz="4" w:space="0" w:color="000000"/>
            </w:tcBorders>
            <w:noWrap/>
            <w:vAlign w:val="center"/>
            <w:hideMark/>
          </w:tcPr>
          <w:p w:rsidR="000A281A" w:rsidRDefault="000A281A" w:rsidP="00852099">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45 minut</w:t>
            </w:r>
          </w:p>
        </w:tc>
      </w:tr>
      <w:tr w:rsidR="000A281A" w:rsidTr="000A281A">
        <w:trPr>
          <w:trHeight w:val="300"/>
          <w:jc w:val="center"/>
        </w:trPr>
        <w:tc>
          <w:tcPr>
            <w:tcW w:w="9143" w:type="dxa"/>
            <w:gridSpan w:val="7"/>
            <w:vMerge w:val="restart"/>
            <w:tcBorders>
              <w:top w:val="single" w:sz="4" w:space="0" w:color="auto"/>
              <w:left w:val="single" w:sz="4" w:space="0" w:color="auto"/>
              <w:bottom w:val="single" w:sz="4" w:space="0" w:color="auto"/>
              <w:right w:val="single" w:sz="4" w:space="0" w:color="auto"/>
            </w:tcBorders>
            <w:noWrap/>
            <w:vAlign w:val="bottom"/>
            <w:hideMark/>
          </w:tcPr>
          <w:p w:rsidR="000A281A" w:rsidRDefault="000A281A" w:rsidP="00AC09BA">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Metodické zhodnocení a popis práce s digitálním učebním materiálem:</w:t>
            </w:r>
          </w:p>
        </w:tc>
      </w:tr>
      <w:tr w:rsidR="000A281A" w:rsidTr="000A281A">
        <w:trPr>
          <w:trHeight w:val="309"/>
          <w:jc w:val="center"/>
        </w:trPr>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rsidR="000A281A" w:rsidRDefault="000A281A" w:rsidP="00AC09BA">
            <w:pPr>
              <w:spacing w:after="0"/>
              <w:rPr>
                <w:rFonts w:ascii="Calibri" w:eastAsia="Times New Roman" w:hAnsi="Calibri" w:cs="Times New Roman"/>
                <w:b/>
                <w:bCs/>
                <w:color w:val="000000"/>
                <w:lang w:eastAsia="cs-CZ"/>
              </w:rPr>
            </w:pPr>
          </w:p>
        </w:tc>
      </w:tr>
      <w:tr w:rsidR="000A281A" w:rsidTr="000A281A">
        <w:trPr>
          <w:trHeight w:val="300"/>
          <w:jc w:val="center"/>
        </w:trPr>
        <w:tc>
          <w:tcPr>
            <w:tcW w:w="9143" w:type="dxa"/>
            <w:gridSpan w:val="7"/>
            <w:vMerge w:val="restart"/>
            <w:tcBorders>
              <w:top w:val="single" w:sz="4" w:space="0" w:color="auto"/>
              <w:left w:val="single" w:sz="4" w:space="0" w:color="auto"/>
              <w:bottom w:val="nil"/>
              <w:right w:val="single" w:sz="4" w:space="0" w:color="000000"/>
            </w:tcBorders>
            <w:hideMark/>
          </w:tcPr>
          <w:p w:rsidR="000A281A" w:rsidRDefault="008723CB" w:rsidP="00AC09BA">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Ž</w:t>
            </w:r>
            <w:r w:rsidR="000A281A">
              <w:rPr>
                <w:rFonts w:ascii="Calibri" w:eastAsia="Times New Roman" w:hAnsi="Calibri" w:cs="Times New Roman"/>
                <w:color w:val="000000"/>
                <w:lang w:eastAsia="cs-CZ"/>
              </w:rPr>
              <w:t>ác</w:t>
            </w:r>
            <w:bookmarkStart w:id="0" w:name="_GoBack"/>
            <w:bookmarkEnd w:id="0"/>
            <w:r w:rsidR="000A281A">
              <w:rPr>
                <w:rFonts w:ascii="Calibri" w:eastAsia="Times New Roman" w:hAnsi="Calibri" w:cs="Times New Roman"/>
                <w:color w:val="000000"/>
                <w:lang w:eastAsia="cs-CZ"/>
              </w:rPr>
              <w:t>i se seznámí s jednou z daných situací a pokusí se sehrát improvizovaný rozhovor.</w:t>
            </w:r>
          </w:p>
        </w:tc>
      </w:tr>
      <w:tr w:rsidR="000A281A" w:rsidTr="000A281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0A281A" w:rsidRDefault="000A281A" w:rsidP="00AC09BA">
            <w:pPr>
              <w:spacing w:after="0"/>
              <w:rPr>
                <w:rFonts w:ascii="Calibri" w:eastAsia="Times New Roman" w:hAnsi="Calibri" w:cs="Times New Roman"/>
                <w:color w:val="000000"/>
                <w:lang w:eastAsia="cs-CZ"/>
              </w:rPr>
            </w:pPr>
          </w:p>
        </w:tc>
      </w:tr>
      <w:tr w:rsidR="000A281A" w:rsidTr="000A281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0A281A" w:rsidRDefault="000A281A" w:rsidP="00AC09BA">
            <w:pPr>
              <w:spacing w:after="0"/>
              <w:rPr>
                <w:rFonts w:ascii="Calibri" w:eastAsia="Times New Roman" w:hAnsi="Calibri" w:cs="Times New Roman"/>
                <w:color w:val="000000"/>
                <w:lang w:eastAsia="cs-CZ"/>
              </w:rPr>
            </w:pPr>
          </w:p>
        </w:tc>
      </w:tr>
      <w:tr w:rsidR="000A281A" w:rsidTr="000A281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0A281A" w:rsidRDefault="000A281A" w:rsidP="00AC09BA">
            <w:pPr>
              <w:spacing w:after="0"/>
              <w:rPr>
                <w:rFonts w:ascii="Calibri" w:eastAsia="Times New Roman" w:hAnsi="Calibri" w:cs="Times New Roman"/>
                <w:color w:val="000000"/>
                <w:lang w:eastAsia="cs-CZ"/>
              </w:rPr>
            </w:pPr>
          </w:p>
        </w:tc>
      </w:tr>
      <w:tr w:rsidR="000A281A" w:rsidTr="000A281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0A281A" w:rsidRDefault="000A281A" w:rsidP="00AC09BA">
            <w:pPr>
              <w:spacing w:after="0"/>
              <w:rPr>
                <w:rFonts w:ascii="Calibri" w:eastAsia="Times New Roman" w:hAnsi="Calibri" w:cs="Times New Roman"/>
                <w:color w:val="000000"/>
                <w:lang w:eastAsia="cs-CZ"/>
              </w:rPr>
            </w:pPr>
          </w:p>
        </w:tc>
      </w:tr>
      <w:tr w:rsidR="000A281A" w:rsidTr="000A281A">
        <w:trPr>
          <w:trHeight w:val="418"/>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0A281A" w:rsidRDefault="000A281A" w:rsidP="00AC09BA">
            <w:pPr>
              <w:spacing w:after="0"/>
              <w:rPr>
                <w:rFonts w:ascii="Calibri" w:eastAsia="Times New Roman" w:hAnsi="Calibri" w:cs="Times New Roman"/>
                <w:color w:val="000000"/>
                <w:lang w:eastAsia="cs-CZ"/>
              </w:rPr>
            </w:pPr>
          </w:p>
        </w:tc>
      </w:tr>
      <w:tr w:rsidR="000A281A" w:rsidTr="000A281A">
        <w:trPr>
          <w:trHeight w:val="309"/>
          <w:jc w:val="center"/>
        </w:trPr>
        <w:tc>
          <w:tcPr>
            <w:tcW w:w="9143" w:type="dxa"/>
            <w:gridSpan w:val="7"/>
            <w:vMerge w:val="restart"/>
            <w:tcBorders>
              <w:top w:val="single" w:sz="4" w:space="0" w:color="auto"/>
              <w:left w:val="single" w:sz="4" w:space="0" w:color="auto"/>
              <w:bottom w:val="single" w:sz="4" w:space="0" w:color="000000"/>
              <w:right w:val="single" w:sz="4" w:space="0" w:color="000000"/>
            </w:tcBorders>
            <w:hideMark/>
          </w:tcPr>
          <w:p w:rsidR="000A281A" w:rsidRDefault="000A281A" w:rsidP="00AC09BA">
            <w:pPr>
              <w:pStyle w:val="Zpat"/>
              <w:spacing w:line="276"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 xml:space="preserve">Zdroje:  </w:t>
            </w:r>
          </w:p>
        </w:tc>
      </w:tr>
      <w:tr w:rsidR="000A281A" w:rsidTr="000A281A">
        <w:trPr>
          <w:trHeight w:val="309"/>
          <w:jc w:val="center"/>
        </w:trPr>
        <w:tc>
          <w:tcPr>
            <w:tcW w:w="0" w:type="auto"/>
            <w:gridSpan w:val="7"/>
            <w:vMerge/>
            <w:tcBorders>
              <w:top w:val="single" w:sz="4" w:space="0" w:color="auto"/>
              <w:left w:val="single" w:sz="4" w:space="0" w:color="auto"/>
              <w:bottom w:val="single" w:sz="4" w:space="0" w:color="000000"/>
              <w:right w:val="single" w:sz="4" w:space="0" w:color="000000"/>
            </w:tcBorders>
            <w:vAlign w:val="center"/>
            <w:hideMark/>
          </w:tcPr>
          <w:p w:rsidR="000A281A" w:rsidRDefault="000A281A" w:rsidP="00AC09BA">
            <w:pPr>
              <w:spacing w:after="0"/>
              <w:rPr>
                <w:rFonts w:ascii="Calibri" w:eastAsia="Times New Roman" w:hAnsi="Calibri" w:cs="Times New Roman"/>
                <w:b/>
                <w:bCs/>
                <w:color w:val="000000"/>
                <w:lang w:eastAsia="cs-CZ"/>
              </w:rPr>
            </w:pPr>
          </w:p>
        </w:tc>
      </w:tr>
    </w:tbl>
    <w:p w:rsidR="000A281A" w:rsidRDefault="000A281A" w:rsidP="000A281A">
      <w:pPr>
        <w:jc w:val="center"/>
        <w:rPr>
          <w:lang w:val="en-US"/>
        </w:rPr>
      </w:pPr>
    </w:p>
    <w:p w:rsidR="001A7055" w:rsidRDefault="008723CB" w:rsidP="001A7055">
      <w:pPr>
        <w:jc w:val="center"/>
        <w:rPr>
          <w:lang w:val="en-US"/>
        </w:rPr>
      </w:pPr>
      <w:r>
        <w:rPr>
          <w:lang w:val="en-US"/>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99.75pt;height:45pt" fillcolor="#06c" strokecolor="#9cf" strokeweight="1.5pt">
            <v:shadow on="t" color="#900"/>
            <v:textpath style="font-family:&quot;Calibri&quot;;v-text-kern:t" trim="t" fitpath="t" string="SOLVING SOCIAL SITUATIONS"/>
          </v:shape>
        </w:pict>
      </w:r>
    </w:p>
    <w:p w:rsidR="00094F3E" w:rsidRDefault="001A7055" w:rsidP="001A7055">
      <w:pPr>
        <w:tabs>
          <w:tab w:val="left" w:pos="6630"/>
        </w:tabs>
        <w:jc w:val="both"/>
        <w:rPr>
          <w:lang w:val="en-US"/>
        </w:rPr>
      </w:pPr>
      <w:r>
        <w:rPr>
          <w:lang w:val="en-US"/>
        </w:rPr>
        <w:tab/>
      </w:r>
    </w:p>
    <w:p w:rsidR="001A7055" w:rsidRPr="00DB2D16" w:rsidRDefault="006411C1" w:rsidP="001A7055">
      <w:pPr>
        <w:tabs>
          <w:tab w:val="left" w:pos="6630"/>
        </w:tabs>
        <w:jc w:val="both"/>
        <w:rPr>
          <w:b/>
          <w:sz w:val="36"/>
          <w:szCs w:val="36"/>
          <w:lang w:val="en-US"/>
        </w:rPr>
      </w:pPr>
      <w:r>
        <w:rPr>
          <w:b/>
          <w:sz w:val="36"/>
          <w:szCs w:val="36"/>
          <w:lang w:val="en-US"/>
        </w:rPr>
        <w:t>Choose one of</w:t>
      </w:r>
      <w:r w:rsidR="001A7055" w:rsidRPr="00DB2D16">
        <w:rPr>
          <w:b/>
          <w:sz w:val="36"/>
          <w:szCs w:val="36"/>
          <w:lang w:val="en-US"/>
        </w:rPr>
        <w:t xml:space="preserve"> the following situations. You have five min</w:t>
      </w:r>
      <w:r>
        <w:rPr>
          <w:b/>
          <w:sz w:val="36"/>
          <w:szCs w:val="36"/>
          <w:lang w:val="en-US"/>
        </w:rPr>
        <w:t xml:space="preserve">utes to get ready and do a role </w:t>
      </w:r>
      <w:r w:rsidR="001A7055" w:rsidRPr="00DB2D16">
        <w:rPr>
          <w:b/>
          <w:sz w:val="36"/>
          <w:szCs w:val="36"/>
          <w:lang w:val="en-US"/>
        </w:rPr>
        <w:t>play with your partners:</w:t>
      </w:r>
    </w:p>
    <w:p w:rsidR="001A7055" w:rsidRPr="004A2F61" w:rsidRDefault="00275DD0" w:rsidP="001A7055">
      <w:pPr>
        <w:tabs>
          <w:tab w:val="left" w:pos="6630"/>
        </w:tabs>
        <w:jc w:val="both"/>
        <w:rPr>
          <w:b/>
          <w:color w:val="4F81BD" w:themeColor="accent1"/>
          <w:sz w:val="36"/>
          <w:szCs w:val="36"/>
          <w:lang w:val="en-US"/>
        </w:rPr>
      </w:pPr>
      <w:r>
        <w:rPr>
          <w:b/>
          <w:color w:val="4F81BD" w:themeColor="accent1"/>
          <w:sz w:val="36"/>
          <w:szCs w:val="36"/>
          <w:lang w:val="en-US"/>
        </w:rPr>
        <w:t>Dissatisfied c</w:t>
      </w:r>
      <w:r w:rsidR="004A2F61" w:rsidRPr="004A2F61">
        <w:rPr>
          <w:b/>
          <w:color w:val="4F81BD" w:themeColor="accent1"/>
          <w:sz w:val="36"/>
          <w:szCs w:val="36"/>
          <w:lang w:val="en-US"/>
        </w:rPr>
        <w:t>ustomer</w:t>
      </w:r>
    </w:p>
    <w:tbl>
      <w:tblPr>
        <w:tblStyle w:val="Mkatabulky"/>
        <w:tblW w:w="0" w:type="auto"/>
        <w:tblLook w:val="04A0" w:firstRow="1" w:lastRow="0" w:firstColumn="1" w:lastColumn="0" w:noHBand="0" w:noVBand="1"/>
      </w:tblPr>
      <w:tblGrid>
        <w:gridCol w:w="10772"/>
      </w:tblGrid>
      <w:tr w:rsidR="001A7055" w:rsidTr="001A7055">
        <w:tc>
          <w:tcPr>
            <w:tcW w:w="10772" w:type="dxa"/>
          </w:tcPr>
          <w:p w:rsidR="001A7055" w:rsidRPr="00275DD0" w:rsidRDefault="001A7055" w:rsidP="001A7055">
            <w:pPr>
              <w:tabs>
                <w:tab w:val="left" w:pos="6630"/>
              </w:tabs>
              <w:jc w:val="both"/>
              <w:rPr>
                <w:sz w:val="36"/>
                <w:szCs w:val="36"/>
                <w:lang w:val="en-US"/>
              </w:rPr>
            </w:pPr>
            <w:r w:rsidRPr="00275DD0">
              <w:rPr>
                <w:sz w:val="36"/>
                <w:szCs w:val="36"/>
                <w:lang w:val="en-US"/>
              </w:rPr>
              <w:t>You are the shop assistant in a shoe shop. One customer is angry because he is not satisfied with the quality of the shoes which he bought last week. He wants his money back. You don’t agree because you think it was his mistake.</w:t>
            </w:r>
          </w:p>
        </w:tc>
      </w:tr>
    </w:tbl>
    <w:p w:rsidR="001A7055" w:rsidRDefault="001A7055" w:rsidP="001A7055">
      <w:pPr>
        <w:tabs>
          <w:tab w:val="left" w:pos="6630"/>
        </w:tabs>
        <w:jc w:val="both"/>
        <w:rPr>
          <w:b/>
          <w:sz w:val="28"/>
          <w:szCs w:val="28"/>
          <w:lang w:val="en-US"/>
        </w:rPr>
      </w:pPr>
    </w:p>
    <w:p w:rsidR="001A7055" w:rsidRPr="004A2F61" w:rsidRDefault="004A2F61" w:rsidP="001A7055">
      <w:pPr>
        <w:tabs>
          <w:tab w:val="left" w:pos="6630"/>
        </w:tabs>
        <w:jc w:val="both"/>
        <w:rPr>
          <w:b/>
          <w:color w:val="4F81BD" w:themeColor="accent1"/>
          <w:sz w:val="36"/>
          <w:szCs w:val="36"/>
          <w:lang w:val="en-US"/>
        </w:rPr>
      </w:pPr>
      <w:r w:rsidRPr="004A2F61">
        <w:rPr>
          <w:b/>
          <w:color w:val="4F81BD" w:themeColor="accent1"/>
          <w:sz w:val="36"/>
          <w:szCs w:val="36"/>
          <w:lang w:val="en-US"/>
        </w:rPr>
        <w:t>How should I pay?</w:t>
      </w:r>
    </w:p>
    <w:tbl>
      <w:tblPr>
        <w:tblStyle w:val="Mkatabulky"/>
        <w:tblW w:w="0" w:type="auto"/>
        <w:tblLook w:val="04A0" w:firstRow="1" w:lastRow="0" w:firstColumn="1" w:lastColumn="0" w:noHBand="0" w:noVBand="1"/>
      </w:tblPr>
      <w:tblGrid>
        <w:gridCol w:w="10772"/>
      </w:tblGrid>
      <w:tr w:rsidR="004A2F61" w:rsidTr="004A2F61">
        <w:tc>
          <w:tcPr>
            <w:tcW w:w="10772" w:type="dxa"/>
          </w:tcPr>
          <w:p w:rsidR="004A2F61" w:rsidRPr="00275DD0" w:rsidRDefault="004A2F61" w:rsidP="001A7055">
            <w:pPr>
              <w:tabs>
                <w:tab w:val="left" w:pos="6630"/>
              </w:tabs>
              <w:jc w:val="both"/>
              <w:rPr>
                <w:sz w:val="36"/>
                <w:szCs w:val="36"/>
                <w:lang w:val="en-US"/>
              </w:rPr>
            </w:pPr>
            <w:r w:rsidRPr="00275DD0">
              <w:rPr>
                <w:sz w:val="36"/>
                <w:szCs w:val="36"/>
                <w:lang w:val="en-US"/>
              </w:rPr>
              <w:t>You are at the gas station and when you want to pay you realize that you have spent more money than you expected. The man from the gas station gets more and more angry and wants to call the police. Try to calm him down and solve the situation.</w:t>
            </w:r>
          </w:p>
        </w:tc>
      </w:tr>
    </w:tbl>
    <w:p w:rsidR="004A2F61" w:rsidRDefault="004A2F61" w:rsidP="001A7055">
      <w:pPr>
        <w:tabs>
          <w:tab w:val="left" w:pos="6630"/>
        </w:tabs>
        <w:jc w:val="both"/>
        <w:rPr>
          <w:b/>
          <w:sz w:val="36"/>
          <w:szCs w:val="36"/>
          <w:lang w:val="en-US"/>
        </w:rPr>
      </w:pPr>
    </w:p>
    <w:p w:rsidR="004A2F61" w:rsidRPr="004A2F61" w:rsidRDefault="004A2F61" w:rsidP="001A7055">
      <w:pPr>
        <w:tabs>
          <w:tab w:val="left" w:pos="6630"/>
        </w:tabs>
        <w:jc w:val="both"/>
        <w:rPr>
          <w:b/>
          <w:color w:val="4F81BD" w:themeColor="accent1"/>
          <w:sz w:val="36"/>
          <w:szCs w:val="36"/>
          <w:lang w:val="en-US"/>
        </w:rPr>
      </w:pPr>
      <w:r w:rsidRPr="004A2F61">
        <w:rPr>
          <w:b/>
          <w:color w:val="4F81BD" w:themeColor="accent1"/>
          <w:sz w:val="36"/>
          <w:szCs w:val="36"/>
          <w:lang w:val="en-US"/>
        </w:rPr>
        <w:t>Without homework</w:t>
      </w:r>
    </w:p>
    <w:tbl>
      <w:tblPr>
        <w:tblStyle w:val="Mkatabulky"/>
        <w:tblW w:w="0" w:type="auto"/>
        <w:tblLook w:val="04A0" w:firstRow="1" w:lastRow="0" w:firstColumn="1" w:lastColumn="0" w:noHBand="0" w:noVBand="1"/>
      </w:tblPr>
      <w:tblGrid>
        <w:gridCol w:w="10772"/>
      </w:tblGrid>
      <w:tr w:rsidR="004A2F61" w:rsidTr="004A2F61">
        <w:tc>
          <w:tcPr>
            <w:tcW w:w="10772" w:type="dxa"/>
          </w:tcPr>
          <w:p w:rsidR="004A2F61" w:rsidRPr="00275DD0" w:rsidRDefault="004A2F61" w:rsidP="004023BE">
            <w:pPr>
              <w:tabs>
                <w:tab w:val="left" w:pos="6630"/>
              </w:tabs>
              <w:jc w:val="both"/>
              <w:rPr>
                <w:sz w:val="36"/>
                <w:szCs w:val="36"/>
                <w:lang w:val="en-US"/>
              </w:rPr>
            </w:pPr>
            <w:r w:rsidRPr="00275DD0">
              <w:rPr>
                <w:sz w:val="36"/>
                <w:szCs w:val="36"/>
                <w:lang w:val="en-US"/>
              </w:rPr>
              <w:t xml:space="preserve">You are the teacher and you want to check your pupils’ homework. Unfortunately there is just one girl who has done it. They have stupid excuses as usual. You want to punish the </w:t>
            </w:r>
            <w:r w:rsidR="004023BE">
              <w:rPr>
                <w:sz w:val="36"/>
                <w:szCs w:val="36"/>
                <w:lang w:val="en-US"/>
              </w:rPr>
              <w:t>pupil</w:t>
            </w:r>
            <w:r w:rsidRPr="00275DD0">
              <w:rPr>
                <w:sz w:val="36"/>
                <w:szCs w:val="36"/>
                <w:lang w:val="en-US"/>
              </w:rPr>
              <w:t>s and give them a test but what about the girl?</w:t>
            </w:r>
          </w:p>
        </w:tc>
      </w:tr>
    </w:tbl>
    <w:p w:rsidR="004A2F61" w:rsidRDefault="004A2F61" w:rsidP="001A7055">
      <w:pPr>
        <w:tabs>
          <w:tab w:val="left" w:pos="6630"/>
        </w:tabs>
        <w:jc w:val="both"/>
        <w:rPr>
          <w:b/>
          <w:sz w:val="36"/>
          <w:szCs w:val="36"/>
          <w:lang w:val="en-US"/>
        </w:rPr>
      </w:pPr>
    </w:p>
    <w:p w:rsidR="004A2F61" w:rsidRDefault="00DB2D16" w:rsidP="001A7055">
      <w:pPr>
        <w:tabs>
          <w:tab w:val="left" w:pos="6630"/>
        </w:tabs>
        <w:jc w:val="both"/>
        <w:rPr>
          <w:b/>
          <w:color w:val="4F81BD" w:themeColor="accent1"/>
          <w:sz w:val="36"/>
          <w:szCs w:val="36"/>
          <w:lang w:val="en-US"/>
        </w:rPr>
      </w:pPr>
      <w:r w:rsidRPr="00DB2D16">
        <w:rPr>
          <w:b/>
          <w:color w:val="4F81BD" w:themeColor="accent1"/>
          <w:sz w:val="36"/>
          <w:szCs w:val="36"/>
          <w:lang w:val="en-US"/>
        </w:rPr>
        <w:t>To buy or not to buy</w:t>
      </w:r>
    </w:p>
    <w:tbl>
      <w:tblPr>
        <w:tblStyle w:val="Mkatabulky"/>
        <w:tblW w:w="0" w:type="auto"/>
        <w:tblLook w:val="04A0" w:firstRow="1" w:lastRow="0" w:firstColumn="1" w:lastColumn="0" w:noHBand="0" w:noVBand="1"/>
      </w:tblPr>
      <w:tblGrid>
        <w:gridCol w:w="10772"/>
      </w:tblGrid>
      <w:tr w:rsidR="00DB2D16" w:rsidTr="00DB2D16">
        <w:tc>
          <w:tcPr>
            <w:tcW w:w="10772" w:type="dxa"/>
          </w:tcPr>
          <w:p w:rsidR="00DB2D16" w:rsidRPr="00275DD0" w:rsidRDefault="00DB2D16" w:rsidP="001A7055">
            <w:pPr>
              <w:tabs>
                <w:tab w:val="left" w:pos="6630"/>
              </w:tabs>
              <w:jc w:val="both"/>
              <w:rPr>
                <w:sz w:val="36"/>
                <w:szCs w:val="36"/>
                <w:lang w:val="en-US"/>
              </w:rPr>
            </w:pPr>
            <w:r w:rsidRPr="00275DD0">
              <w:rPr>
                <w:sz w:val="36"/>
                <w:szCs w:val="36"/>
                <w:lang w:val="en-US"/>
              </w:rPr>
              <w:t>You are father and your son wants to buy a new motorbike. He is eighteen next month and he’s got enough money to do it. Do your best to stop him. Try to explain how dangerous riding a motorbike can be.</w:t>
            </w:r>
          </w:p>
        </w:tc>
      </w:tr>
    </w:tbl>
    <w:p w:rsidR="00DB2D16" w:rsidRDefault="00DB2D16" w:rsidP="001A7055">
      <w:pPr>
        <w:tabs>
          <w:tab w:val="left" w:pos="6630"/>
        </w:tabs>
        <w:jc w:val="both"/>
        <w:rPr>
          <w:b/>
          <w:color w:val="4F81BD" w:themeColor="accent1"/>
          <w:sz w:val="36"/>
          <w:szCs w:val="36"/>
          <w:lang w:val="en-US"/>
        </w:rPr>
      </w:pPr>
      <w:r>
        <w:rPr>
          <w:b/>
          <w:color w:val="4F81BD" w:themeColor="accent1"/>
          <w:sz w:val="36"/>
          <w:szCs w:val="36"/>
          <w:lang w:val="en-US"/>
        </w:rPr>
        <w:lastRenderedPageBreak/>
        <w:t>Looking for a DJ</w:t>
      </w:r>
    </w:p>
    <w:tbl>
      <w:tblPr>
        <w:tblStyle w:val="Mkatabulky"/>
        <w:tblW w:w="0" w:type="auto"/>
        <w:tblLook w:val="04A0" w:firstRow="1" w:lastRow="0" w:firstColumn="1" w:lastColumn="0" w:noHBand="0" w:noVBand="1"/>
      </w:tblPr>
      <w:tblGrid>
        <w:gridCol w:w="10772"/>
      </w:tblGrid>
      <w:tr w:rsidR="00DB2D16" w:rsidTr="00DB2D16">
        <w:tc>
          <w:tcPr>
            <w:tcW w:w="10772" w:type="dxa"/>
          </w:tcPr>
          <w:p w:rsidR="00DB2D16" w:rsidRPr="00275DD0" w:rsidRDefault="00DB2D16" w:rsidP="001A7055">
            <w:pPr>
              <w:tabs>
                <w:tab w:val="left" w:pos="6630"/>
              </w:tabs>
              <w:jc w:val="both"/>
              <w:rPr>
                <w:sz w:val="36"/>
                <w:szCs w:val="36"/>
                <w:lang w:val="en-US"/>
              </w:rPr>
            </w:pPr>
            <w:r w:rsidRPr="00275DD0">
              <w:rPr>
                <w:sz w:val="36"/>
                <w:szCs w:val="36"/>
                <w:lang w:val="en-US"/>
              </w:rPr>
              <w:t>You are having a party next weekend. You have arranged all the things but you need a DJ. Try to persuade your friend to do it. It won’t be so easy because he’s quite shy and he has never done it before.</w:t>
            </w:r>
          </w:p>
        </w:tc>
      </w:tr>
    </w:tbl>
    <w:p w:rsidR="00275DD0" w:rsidRDefault="00275DD0" w:rsidP="001A7055">
      <w:pPr>
        <w:tabs>
          <w:tab w:val="left" w:pos="6630"/>
        </w:tabs>
        <w:jc w:val="both"/>
        <w:rPr>
          <w:b/>
          <w:color w:val="4F81BD" w:themeColor="accent1"/>
          <w:sz w:val="36"/>
          <w:szCs w:val="36"/>
          <w:lang w:val="en-US"/>
        </w:rPr>
      </w:pPr>
    </w:p>
    <w:p w:rsidR="00DB2D16" w:rsidRDefault="00DB2D16" w:rsidP="001A7055">
      <w:pPr>
        <w:tabs>
          <w:tab w:val="left" w:pos="6630"/>
        </w:tabs>
        <w:jc w:val="both"/>
        <w:rPr>
          <w:b/>
          <w:color w:val="4F81BD" w:themeColor="accent1"/>
          <w:sz w:val="36"/>
          <w:szCs w:val="36"/>
          <w:lang w:val="en-US"/>
        </w:rPr>
      </w:pPr>
      <w:r w:rsidRPr="00DB2D16">
        <w:rPr>
          <w:b/>
          <w:color w:val="4F81BD" w:themeColor="accent1"/>
          <w:sz w:val="36"/>
          <w:szCs w:val="36"/>
          <w:lang w:val="en-US"/>
        </w:rPr>
        <w:t>It’s not easy to tell the truth</w:t>
      </w:r>
    </w:p>
    <w:tbl>
      <w:tblPr>
        <w:tblStyle w:val="Mkatabulky"/>
        <w:tblW w:w="0" w:type="auto"/>
        <w:tblLook w:val="04A0" w:firstRow="1" w:lastRow="0" w:firstColumn="1" w:lastColumn="0" w:noHBand="0" w:noVBand="1"/>
      </w:tblPr>
      <w:tblGrid>
        <w:gridCol w:w="10772"/>
      </w:tblGrid>
      <w:tr w:rsidR="00DB2D16" w:rsidTr="00DB2D16">
        <w:tc>
          <w:tcPr>
            <w:tcW w:w="10772" w:type="dxa"/>
          </w:tcPr>
          <w:p w:rsidR="00DB2D16" w:rsidRPr="00275DD0" w:rsidRDefault="00DB2D16" w:rsidP="001A7055">
            <w:pPr>
              <w:tabs>
                <w:tab w:val="left" w:pos="6630"/>
              </w:tabs>
              <w:jc w:val="both"/>
              <w:rPr>
                <w:sz w:val="36"/>
                <w:szCs w:val="36"/>
                <w:lang w:val="en-US"/>
              </w:rPr>
            </w:pPr>
            <w:r w:rsidRPr="00275DD0">
              <w:rPr>
                <w:sz w:val="36"/>
                <w:szCs w:val="36"/>
                <w:lang w:val="en-US"/>
              </w:rPr>
              <w:t>Your best friend bought a new dress last week but it doesn’t fit very well. Some people laugh at her and she doesn’t know why. Try to tell her in a very sensitive way what’s wrong.</w:t>
            </w:r>
          </w:p>
        </w:tc>
      </w:tr>
    </w:tbl>
    <w:p w:rsidR="00DB2D16" w:rsidRDefault="00DB2D16" w:rsidP="001A7055">
      <w:pPr>
        <w:tabs>
          <w:tab w:val="left" w:pos="6630"/>
        </w:tabs>
        <w:jc w:val="both"/>
        <w:rPr>
          <w:b/>
          <w:sz w:val="36"/>
          <w:szCs w:val="36"/>
          <w:lang w:val="en-US"/>
        </w:rPr>
      </w:pPr>
    </w:p>
    <w:p w:rsidR="00DB2D16" w:rsidRDefault="00275DD0" w:rsidP="001A7055">
      <w:pPr>
        <w:tabs>
          <w:tab w:val="left" w:pos="6630"/>
        </w:tabs>
        <w:jc w:val="both"/>
        <w:rPr>
          <w:b/>
          <w:color w:val="4F81BD" w:themeColor="accent1"/>
          <w:sz w:val="36"/>
          <w:szCs w:val="36"/>
          <w:lang w:val="en-US"/>
        </w:rPr>
      </w:pPr>
      <w:r w:rsidRPr="00275DD0">
        <w:rPr>
          <w:b/>
          <w:color w:val="4F81BD" w:themeColor="accent1"/>
          <w:sz w:val="36"/>
          <w:szCs w:val="36"/>
          <w:lang w:val="en-US"/>
        </w:rPr>
        <w:t>Making new friends</w:t>
      </w:r>
    </w:p>
    <w:tbl>
      <w:tblPr>
        <w:tblStyle w:val="Mkatabulky"/>
        <w:tblW w:w="0" w:type="auto"/>
        <w:tblLook w:val="04A0" w:firstRow="1" w:lastRow="0" w:firstColumn="1" w:lastColumn="0" w:noHBand="0" w:noVBand="1"/>
      </w:tblPr>
      <w:tblGrid>
        <w:gridCol w:w="10772"/>
      </w:tblGrid>
      <w:tr w:rsidR="00275DD0" w:rsidTr="00275DD0">
        <w:tc>
          <w:tcPr>
            <w:tcW w:w="10772" w:type="dxa"/>
          </w:tcPr>
          <w:p w:rsidR="00275DD0" w:rsidRPr="00275DD0" w:rsidRDefault="00275DD0" w:rsidP="001A7055">
            <w:pPr>
              <w:tabs>
                <w:tab w:val="left" w:pos="6630"/>
              </w:tabs>
              <w:jc w:val="both"/>
              <w:rPr>
                <w:color w:val="4F81BD" w:themeColor="accent1"/>
                <w:sz w:val="36"/>
                <w:szCs w:val="36"/>
                <w:lang w:val="en-US"/>
              </w:rPr>
            </w:pPr>
            <w:r w:rsidRPr="00275DD0">
              <w:rPr>
                <w:sz w:val="36"/>
                <w:szCs w:val="36"/>
              </w:rPr>
              <w:t>You are at a party. The friend who has invited you is ill and you don’t know anyone else. All the others are having fun. You would like to join them but you don’t know how. Luckily there is one girl who seems to be in the same situation. Try to socialize.</w:t>
            </w:r>
          </w:p>
        </w:tc>
      </w:tr>
    </w:tbl>
    <w:p w:rsidR="00275DD0" w:rsidRDefault="00275DD0" w:rsidP="001A7055">
      <w:pPr>
        <w:tabs>
          <w:tab w:val="left" w:pos="6630"/>
        </w:tabs>
        <w:jc w:val="both"/>
        <w:rPr>
          <w:b/>
          <w:color w:val="4F81BD" w:themeColor="accent1"/>
          <w:sz w:val="36"/>
          <w:szCs w:val="36"/>
          <w:lang w:val="en-US"/>
        </w:rPr>
      </w:pPr>
    </w:p>
    <w:p w:rsidR="00275DD0" w:rsidRDefault="00275DD0" w:rsidP="001A7055">
      <w:pPr>
        <w:tabs>
          <w:tab w:val="left" w:pos="6630"/>
        </w:tabs>
        <w:jc w:val="both"/>
        <w:rPr>
          <w:b/>
          <w:color w:val="4F81BD" w:themeColor="accent1"/>
          <w:sz w:val="36"/>
          <w:szCs w:val="36"/>
          <w:lang w:val="en-US"/>
        </w:rPr>
      </w:pPr>
      <w:r>
        <w:rPr>
          <w:b/>
          <w:color w:val="4F81BD" w:themeColor="accent1"/>
          <w:sz w:val="36"/>
          <w:szCs w:val="36"/>
          <w:lang w:val="en-US"/>
        </w:rPr>
        <w:t>Organizing a party</w:t>
      </w:r>
    </w:p>
    <w:tbl>
      <w:tblPr>
        <w:tblStyle w:val="Mkatabulky"/>
        <w:tblW w:w="0" w:type="auto"/>
        <w:tblLook w:val="04A0" w:firstRow="1" w:lastRow="0" w:firstColumn="1" w:lastColumn="0" w:noHBand="0" w:noVBand="1"/>
      </w:tblPr>
      <w:tblGrid>
        <w:gridCol w:w="10772"/>
      </w:tblGrid>
      <w:tr w:rsidR="00275DD0" w:rsidTr="00275DD0">
        <w:tc>
          <w:tcPr>
            <w:tcW w:w="10772" w:type="dxa"/>
          </w:tcPr>
          <w:p w:rsidR="00275DD0" w:rsidRPr="00275DD0" w:rsidRDefault="00275DD0" w:rsidP="001A7055">
            <w:pPr>
              <w:tabs>
                <w:tab w:val="left" w:pos="6630"/>
              </w:tabs>
              <w:jc w:val="both"/>
              <w:rPr>
                <w:color w:val="4F81BD" w:themeColor="accent1"/>
                <w:sz w:val="36"/>
                <w:szCs w:val="36"/>
                <w:lang w:val="en-US"/>
              </w:rPr>
            </w:pPr>
            <w:r w:rsidRPr="00275DD0">
              <w:rPr>
                <w:sz w:val="36"/>
                <w:szCs w:val="36"/>
              </w:rPr>
              <w:t>You want to organize a farewell party at the end of the term. You telephone your best friend and discuss where to go, who to invite and what time and date will suit the best.</w:t>
            </w:r>
          </w:p>
        </w:tc>
      </w:tr>
    </w:tbl>
    <w:p w:rsidR="00275DD0" w:rsidRDefault="00275DD0" w:rsidP="001A7055">
      <w:pPr>
        <w:tabs>
          <w:tab w:val="left" w:pos="6630"/>
        </w:tabs>
        <w:jc w:val="both"/>
        <w:rPr>
          <w:b/>
          <w:color w:val="4F81BD" w:themeColor="accent1"/>
          <w:sz w:val="36"/>
          <w:szCs w:val="36"/>
          <w:lang w:val="en-US"/>
        </w:rPr>
      </w:pPr>
    </w:p>
    <w:p w:rsidR="00275DD0" w:rsidRDefault="00275DD0" w:rsidP="001A7055">
      <w:pPr>
        <w:tabs>
          <w:tab w:val="left" w:pos="6630"/>
        </w:tabs>
        <w:jc w:val="both"/>
        <w:rPr>
          <w:b/>
          <w:color w:val="4F81BD" w:themeColor="accent1"/>
          <w:sz w:val="36"/>
          <w:szCs w:val="36"/>
          <w:lang w:val="en-US"/>
        </w:rPr>
      </w:pPr>
      <w:r>
        <w:rPr>
          <w:b/>
          <w:color w:val="4F81BD" w:themeColor="accent1"/>
          <w:sz w:val="36"/>
          <w:szCs w:val="36"/>
          <w:lang w:val="en-US"/>
        </w:rPr>
        <w:t>Truancy</w:t>
      </w:r>
    </w:p>
    <w:tbl>
      <w:tblPr>
        <w:tblStyle w:val="Mkatabulky"/>
        <w:tblW w:w="0" w:type="auto"/>
        <w:tblLook w:val="04A0" w:firstRow="1" w:lastRow="0" w:firstColumn="1" w:lastColumn="0" w:noHBand="0" w:noVBand="1"/>
      </w:tblPr>
      <w:tblGrid>
        <w:gridCol w:w="10772"/>
      </w:tblGrid>
      <w:tr w:rsidR="00275DD0" w:rsidTr="00275DD0">
        <w:tc>
          <w:tcPr>
            <w:tcW w:w="10772" w:type="dxa"/>
          </w:tcPr>
          <w:p w:rsidR="00275DD0" w:rsidRDefault="00275DD0" w:rsidP="001A7055">
            <w:pPr>
              <w:tabs>
                <w:tab w:val="left" w:pos="6630"/>
              </w:tabs>
              <w:jc w:val="both"/>
              <w:rPr>
                <w:b/>
                <w:color w:val="4F81BD" w:themeColor="accent1"/>
                <w:sz w:val="36"/>
                <w:szCs w:val="36"/>
                <w:lang w:val="en-US"/>
              </w:rPr>
            </w:pPr>
            <w:r>
              <w:rPr>
                <w:sz w:val="36"/>
                <w:szCs w:val="36"/>
              </w:rPr>
              <w:t>Tomorrow there is a difficult Maths test. You are sure you will fail so you try to play truant. You tell your parents that you don</w:t>
            </w:r>
            <w:r>
              <w:rPr>
                <w:sz w:val="36"/>
                <w:szCs w:val="36"/>
                <w:lang w:val="en-US"/>
              </w:rPr>
              <w:t>’t feel very well (headache, stomach ache</w:t>
            </w:r>
            <w:r w:rsidR="00BD2C2A">
              <w:rPr>
                <w:sz w:val="36"/>
                <w:szCs w:val="36"/>
                <w:lang w:val="en-US"/>
              </w:rPr>
              <w:t xml:space="preserve">, </w:t>
            </w:r>
            <w:r>
              <w:rPr>
                <w:sz w:val="36"/>
                <w:szCs w:val="36"/>
                <w:lang w:val="en-US"/>
              </w:rPr>
              <w:t>…) But they don’t really believe you. Try to persuade them.</w:t>
            </w:r>
          </w:p>
        </w:tc>
      </w:tr>
    </w:tbl>
    <w:p w:rsidR="00275DD0" w:rsidRDefault="00275DD0" w:rsidP="001A7055">
      <w:pPr>
        <w:tabs>
          <w:tab w:val="left" w:pos="6630"/>
        </w:tabs>
        <w:jc w:val="both"/>
        <w:rPr>
          <w:b/>
          <w:color w:val="4F81BD" w:themeColor="accent1"/>
          <w:sz w:val="36"/>
          <w:szCs w:val="36"/>
          <w:lang w:val="en-US"/>
        </w:rPr>
      </w:pPr>
    </w:p>
    <w:p w:rsidR="00275DD0" w:rsidRDefault="00275DD0" w:rsidP="001A7055">
      <w:pPr>
        <w:tabs>
          <w:tab w:val="left" w:pos="6630"/>
        </w:tabs>
        <w:jc w:val="both"/>
        <w:rPr>
          <w:b/>
          <w:color w:val="4F81BD" w:themeColor="accent1"/>
          <w:sz w:val="36"/>
          <w:szCs w:val="36"/>
          <w:lang w:val="en-US"/>
        </w:rPr>
      </w:pPr>
      <w:r>
        <w:rPr>
          <w:b/>
          <w:color w:val="4F81BD" w:themeColor="accent1"/>
          <w:sz w:val="36"/>
          <w:szCs w:val="36"/>
          <w:lang w:val="en-US"/>
        </w:rPr>
        <w:lastRenderedPageBreak/>
        <w:t>Unwanted present</w:t>
      </w:r>
    </w:p>
    <w:tbl>
      <w:tblPr>
        <w:tblStyle w:val="Mkatabulky"/>
        <w:tblW w:w="0" w:type="auto"/>
        <w:tblLook w:val="04A0" w:firstRow="1" w:lastRow="0" w:firstColumn="1" w:lastColumn="0" w:noHBand="0" w:noVBand="1"/>
      </w:tblPr>
      <w:tblGrid>
        <w:gridCol w:w="10772"/>
      </w:tblGrid>
      <w:tr w:rsidR="00275DD0" w:rsidTr="00275DD0">
        <w:tc>
          <w:tcPr>
            <w:tcW w:w="10772" w:type="dxa"/>
          </w:tcPr>
          <w:p w:rsidR="00275DD0" w:rsidRDefault="00275DD0" w:rsidP="001A7055">
            <w:pPr>
              <w:tabs>
                <w:tab w:val="left" w:pos="6630"/>
              </w:tabs>
              <w:jc w:val="both"/>
              <w:rPr>
                <w:b/>
                <w:color w:val="4F81BD" w:themeColor="accent1"/>
                <w:sz w:val="36"/>
                <w:szCs w:val="36"/>
                <w:lang w:val="en-US"/>
              </w:rPr>
            </w:pPr>
            <w:r>
              <w:rPr>
                <w:sz w:val="36"/>
                <w:szCs w:val="36"/>
              </w:rPr>
              <w:t>Today it’s the Christmas Eve and your grandmother has given you a terrible T-shirt. You don’t want to make her feel sorry. You can either tell her you don’t like it or you can pretend that it’s very nice and you are very pleased.</w:t>
            </w:r>
          </w:p>
        </w:tc>
      </w:tr>
    </w:tbl>
    <w:p w:rsidR="00275DD0" w:rsidRDefault="00275DD0" w:rsidP="001A7055">
      <w:pPr>
        <w:tabs>
          <w:tab w:val="left" w:pos="6630"/>
        </w:tabs>
        <w:jc w:val="both"/>
        <w:rPr>
          <w:b/>
          <w:color w:val="4F81BD" w:themeColor="accent1"/>
          <w:sz w:val="36"/>
          <w:szCs w:val="36"/>
          <w:lang w:val="en-US"/>
        </w:rPr>
      </w:pPr>
    </w:p>
    <w:p w:rsidR="00275DD0" w:rsidRDefault="00275DD0" w:rsidP="001A7055">
      <w:pPr>
        <w:tabs>
          <w:tab w:val="left" w:pos="6630"/>
        </w:tabs>
        <w:jc w:val="both"/>
        <w:rPr>
          <w:b/>
          <w:color w:val="4F81BD" w:themeColor="accent1"/>
          <w:sz w:val="36"/>
          <w:szCs w:val="36"/>
          <w:lang w:val="en-US"/>
        </w:rPr>
      </w:pPr>
      <w:r>
        <w:rPr>
          <w:b/>
          <w:color w:val="4F81BD" w:themeColor="accent1"/>
          <w:sz w:val="36"/>
          <w:szCs w:val="36"/>
          <w:lang w:val="en-US"/>
        </w:rPr>
        <w:t>Looking for a flat mate</w:t>
      </w:r>
    </w:p>
    <w:tbl>
      <w:tblPr>
        <w:tblStyle w:val="Mkatabulky"/>
        <w:tblW w:w="0" w:type="auto"/>
        <w:tblLook w:val="04A0" w:firstRow="1" w:lastRow="0" w:firstColumn="1" w:lastColumn="0" w:noHBand="0" w:noVBand="1"/>
      </w:tblPr>
      <w:tblGrid>
        <w:gridCol w:w="10772"/>
      </w:tblGrid>
      <w:tr w:rsidR="00275DD0" w:rsidTr="00275DD0">
        <w:tc>
          <w:tcPr>
            <w:tcW w:w="10772" w:type="dxa"/>
          </w:tcPr>
          <w:p w:rsidR="00275DD0" w:rsidRPr="00C239F8" w:rsidRDefault="00275DD0" w:rsidP="001A7055">
            <w:pPr>
              <w:tabs>
                <w:tab w:val="left" w:pos="6630"/>
              </w:tabs>
              <w:jc w:val="both"/>
              <w:rPr>
                <w:sz w:val="36"/>
                <w:szCs w:val="36"/>
                <w:lang w:val="en-US"/>
              </w:rPr>
            </w:pPr>
            <w:r w:rsidRPr="00C239F8">
              <w:rPr>
                <w:sz w:val="36"/>
                <w:szCs w:val="36"/>
                <w:lang w:val="en-US"/>
              </w:rPr>
              <w:t>Next year you are moving to Prague and you would like to rent a flat. Unfortunately you can’t afford to live on you own. You have found a possible flat mate on the Internet. Give him a ring and try to discuss some rules in your new flat.</w:t>
            </w:r>
            <w:r w:rsidR="00C239F8" w:rsidRPr="00C239F8">
              <w:rPr>
                <w:sz w:val="36"/>
                <w:szCs w:val="36"/>
                <w:lang w:val="en-US"/>
              </w:rPr>
              <w:t xml:space="preserve"> You hate smoking, you have a small dog and you play the guitar and want to practice every day.</w:t>
            </w:r>
          </w:p>
        </w:tc>
      </w:tr>
    </w:tbl>
    <w:p w:rsidR="00275DD0" w:rsidRDefault="00275DD0" w:rsidP="001A7055">
      <w:pPr>
        <w:tabs>
          <w:tab w:val="left" w:pos="6630"/>
        </w:tabs>
        <w:jc w:val="both"/>
        <w:rPr>
          <w:b/>
          <w:color w:val="4F81BD" w:themeColor="accent1"/>
          <w:sz w:val="36"/>
          <w:szCs w:val="36"/>
          <w:lang w:val="en-US"/>
        </w:rPr>
      </w:pPr>
      <w:r>
        <w:rPr>
          <w:b/>
          <w:color w:val="4F81BD" w:themeColor="accent1"/>
          <w:sz w:val="36"/>
          <w:szCs w:val="36"/>
          <w:lang w:val="en-US"/>
        </w:rPr>
        <w:t xml:space="preserve"> </w:t>
      </w:r>
    </w:p>
    <w:p w:rsidR="00C239F8" w:rsidRDefault="00C239F8" w:rsidP="001A7055">
      <w:pPr>
        <w:tabs>
          <w:tab w:val="left" w:pos="6630"/>
        </w:tabs>
        <w:jc w:val="both"/>
        <w:rPr>
          <w:b/>
          <w:color w:val="4F81BD" w:themeColor="accent1"/>
          <w:sz w:val="36"/>
          <w:szCs w:val="36"/>
          <w:lang w:val="en-US"/>
        </w:rPr>
      </w:pPr>
      <w:r>
        <w:rPr>
          <w:b/>
          <w:color w:val="4F81BD" w:themeColor="accent1"/>
          <w:sz w:val="36"/>
          <w:szCs w:val="36"/>
          <w:lang w:val="en-US"/>
        </w:rPr>
        <w:t>Part-time job</w:t>
      </w:r>
    </w:p>
    <w:tbl>
      <w:tblPr>
        <w:tblStyle w:val="Mkatabulky"/>
        <w:tblW w:w="0" w:type="auto"/>
        <w:tblLook w:val="04A0" w:firstRow="1" w:lastRow="0" w:firstColumn="1" w:lastColumn="0" w:noHBand="0" w:noVBand="1"/>
      </w:tblPr>
      <w:tblGrid>
        <w:gridCol w:w="10772"/>
      </w:tblGrid>
      <w:tr w:rsidR="00C239F8" w:rsidTr="00C239F8">
        <w:tc>
          <w:tcPr>
            <w:tcW w:w="10772" w:type="dxa"/>
          </w:tcPr>
          <w:p w:rsidR="00C239F8" w:rsidRPr="00C239F8" w:rsidRDefault="00C239F8" w:rsidP="001A7055">
            <w:pPr>
              <w:tabs>
                <w:tab w:val="left" w:pos="6630"/>
              </w:tabs>
              <w:jc w:val="both"/>
              <w:rPr>
                <w:sz w:val="36"/>
                <w:szCs w:val="36"/>
                <w:lang w:val="en-US"/>
              </w:rPr>
            </w:pPr>
            <w:r w:rsidRPr="00C239F8">
              <w:rPr>
                <w:sz w:val="36"/>
                <w:szCs w:val="36"/>
                <w:lang w:val="en-US"/>
              </w:rPr>
              <w:t xml:space="preserve">Summer holidays are approaching and you want to make some money. You need a part-time job. You could work in </w:t>
            </w:r>
            <w:r w:rsidR="00CB7023">
              <w:rPr>
                <w:sz w:val="36"/>
                <w:szCs w:val="36"/>
                <w:lang w:val="en-US"/>
              </w:rPr>
              <w:t xml:space="preserve">a </w:t>
            </w:r>
            <w:r w:rsidRPr="00C239F8">
              <w:rPr>
                <w:sz w:val="36"/>
                <w:szCs w:val="36"/>
                <w:lang w:val="en-US"/>
              </w:rPr>
              <w:t>local fast food restaurant. They are looking for responsible and hard-working staff. Today you have a job interview. Try to persuade them that you are the right person for this job.</w:t>
            </w:r>
          </w:p>
        </w:tc>
      </w:tr>
    </w:tbl>
    <w:p w:rsidR="00C239F8" w:rsidRDefault="00C239F8" w:rsidP="001A7055">
      <w:pPr>
        <w:tabs>
          <w:tab w:val="left" w:pos="6630"/>
        </w:tabs>
        <w:jc w:val="both"/>
        <w:rPr>
          <w:b/>
          <w:color w:val="4F81BD" w:themeColor="accent1"/>
          <w:sz w:val="36"/>
          <w:szCs w:val="36"/>
          <w:lang w:val="en-US"/>
        </w:rPr>
      </w:pPr>
    </w:p>
    <w:p w:rsidR="00C239F8" w:rsidRDefault="00C239F8" w:rsidP="001A7055">
      <w:pPr>
        <w:tabs>
          <w:tab w:val="left" w:pos="6630"/>
        </w:tabs>
        <w:jc w:val="both"/>
        <w:rPr>
          <w:b/>
          <w:color w:val="4F81BD" w:themeColor="accent1"/>
          <w:sz w:val="36"/>
          <w:szCs w:val="36"/>
          <w:lang w:val="en-US"/>
        </w:rPr>
      </w:pPr>
      <w:r>
        <w:rPr>
          <w:b/>
          <w:color w:val="4F81BD" w:themeColor="accent1"/>
          <w:sz w:val="36"/>
          <w:szCs w:val="36"/>
          <w:lang w:val="en-US"/>
        </w:rPr>
        <w:t>Looking after younger brother</w:t>
      </w:r>
    </w:p>
    <w:tbl>
      <w:tblPr>
        <w:tblStyle w:val="Mkatabulky"/>
        <w:tblW w:w="0" w:type="auto"/>
        <w:tblLook w:val="04A0" w:firstRow="1" w:lastRow="0" w:firstColumn="1" w:lastColumn="0" w:noHBand="0" w:noVBand="1"/>
      </w:tblPr>
      <w:tblGrid>
        <w:gridCol w:w="10772"/>
      </w:tblGrid>
      <w:tr w:rsidR="00C239F8" w:rsidTr="00C239F8">
        <w:tc>
          <w:tcPr>
            <w:tcW w:w="10772" w:type="dxa"/>
          </w:tcPr>
          <w:p w:rsidR="00C239F8" w:rsidRPr="00FB4BC0" w:rsidRDefault="00C239F8" w:rsidP="00FB4BC0">
            <w:pPr>
              <w:tabs>
                <w:tab w:val="left" w:pos="6630"/>
              </w:tabs>
              <w:jc w:val="both"/>
              <w:rPr>
                <w:sz w:val="36"/>
                <w:szCs w:val="36"/>
                <w:lang w:val="en-US"/>
              </w:rPr>
            </w:pPr>
            <w:r w:rsidRPr="00FB4BC0">
              <w:rPr>
                <w:sz w:val="36"/>
                <w:szCs w:val="36"/>
                <w:lang w:val="en-US"/>
              </w:rPr>
              <w:t xml:space="preserve">You are 16 years old. You have just started going to secondary school. Your parents are very busy and you have to look after your seven year old brother. Every day you have to </w:t>
            </w:r>
            <w:r w:rsidR="00FB4BC0" w:rsidRPr="00FB4BC0">
              <w:rPr>
                <w:sz w:val="36"/>
                <w:szCs w:val="36"/>
                <w:lang w:val="en-US"/>
              </w:rPr>
              <w:t xml:space="preserve">check his homework, you take him to school in the morning and pick him up in the afternoon. On Tuesdays and Thursdays you take him to piano lessons and every second Friday you go with him to the swimming pool. You would like to do some of your hobbies or spend more time with your friends. Try to explain your parents how you feel and find some alternative solutions. </w:t>
            </w:r>
          </w:p>
        </w:tc>
      </w:tr>
    </w:tbl>
    <w:p w:rsidR="00C239F8" w:rsidRPr="00275DD0" w:rsidRDefault="00C239F8" w:rsidP="001A7055">
      <w:pPr>
        <w:tabs>
          <w:tab w:val="left" w:pos="6630"/>
        </w:tabs>
        <w:jc w:val="both"/>
        <w:rPr>
          <w:b/>
          <w:color w:val="4F81BD" w:themeColor="accent1"/>
          <w:sz w:val="36"/>
          <w:szCs w:val="36"/>
          <w:lang w:val="en-US"/>
        </w:rPr>
      </w:pPr>
    </w:p>
    <w:sectPr w:rsidR="00C239F8" w:rsidRPr="00275DD0" w:rsidSect="00FB4BC0">
      <w:pgSz w:w="11906" w:h="16838"/>
      <w:pgMar w:top="851" w:right="707" w:bottom="1276"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6D0" w:rsidRDefault="006F16D0" w:rsidP="00DB2D16">
      <w:pPr>
        <w:spacing w:after="0" w:line="240" w:lineRule="auto"/>
      </w:pPr>
      <w:r>
        <w:separator/>
      </w:r>
    </w:p>
  </w:endnote>
  <w:endnote w:type="continuationSeparator" w:id="0">
    <w:p w:rsidR="006F16D0" w:rsidRDefault="006F16D0" w:rsidP="00DB2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6D0" w:rsidRDefault="006F16D0" w:rsidP="00DB2D16">
      <w:pPr>
        <w:spacing w:after="0" w:line="240" w:lineRule="auto"/>
      </w:pPr>
      <w:r>
        <w:separator/>
      </w:r>
    </w:p>
  </w:footnote>
  <w:footnote w:type="continuationSeparator" w:id="0">
    <w:p w:rsidR="006F16D0" w:rsidRDefault="006F16D0" w:rsidP="00DB2D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A7055"/>
    <w:rsid w:val="00025E47"/>
    <w:rsid w:val="00042579"/>
    <w:rsid w:val="00094F3E"/>
    <w:rsid w:val="000A281A"/>
    <w:rsid w:val="001A7055"/>
    <w:rsid w:val="00262C99"/>
    <w:rsid w:val="00275DD0"/>
    <w:rsid w:val="00280AAE"/>
    <w:rsid w:val="0030450F"/>
    <w:rsid w:val="004023BE"/>
    <w:rsid w:val="00415064"/>
    <w:rsid w:val="004A2F61"/>
    <w:rsid w:val="004F6692"/>
    <w:rsid w:val="00564485"/>
    <w:rsid w:val="00597333"/>
    <w:rsid w:val="005B4EB6"/>
    <w:rsid w:val="005D7CA0"/>
    <w:rsid w:val="005E5975"/>
    <w:rsid w:val="006411C1"/>
    <w:rsid w:val="00650473"/>
    <w:rsid w:val="006F16D0"/>
    <w:rsid w:val="00723EC7"/>
    <w:rsid w:val="00852099"/>
    <w:rsid w:val="00854A75"/>
    <w:rsid w:val="008723CB"/>
    <w:rsid w:val="008903A0"/>
    <w:rsid w:val="009A2F21"/>
    <w:rsid w:val="00A34916"/>
    <w:rsid w:val="00BD2C2A"/>
    <w:rsid w:val="00C10BE4"/>
    <w:rsid w:val="00C239F8"/>
    <w:rsid w:val="00C33A6D"/>
    <w:rsid w:val="00C33F39"/>
    <w:rsid w:val="00CB7023"/>
    <w:rsid w:val="00DB2D16"/>
    <w:rsid w:val="00E04A17"/>
    <w:rsid w:val="00EA2233"/>
    <w:rsid w:val="00ED77A5"/>
    <w:rsid w:val="00F75B7A"/>
    <w:rsid w:val="00FB4B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60FFCEB-BB06-4A12-B83F-2FBAF6898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4F3E"/>
    <w:rPr>
      <w:lang w:val="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1A705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Zhlav">
    <w:name w:val="header"/>
    <w:basedOn w:val="Normln"/>
    <w:link w:val="ZhlavChar"/>
    <w:uiPriority w:val="99"/>
    <w:semiHidden/>
    <w:unhideWhenUsed/>
    <w:rsid w:val="00DB2D16"/>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DB2D16"/>
    <w:rPr>
      <w:lang w:val="en-GB"/>
    </w:rPr>
  </w:style>
  <w:style w:type="paragraph" w:styleId="Zpat">
    <w:name w:val="footer"/>
    <w:basedOn w:val="Normln"/>
    <w:link w:val="ZpatChar"/>
    <w:uiPriority w:val="99"/>
    <w:unhideWhenUsed/>
    <w:rsid w:val="00DB2D16"/>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D1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5</Pages>
  <Words>673</Words>
  <Characters>3973</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JAREŠ</dc:creator>
  <cp:keywords/>
  <dc:description/>
  <cp:lastModifiedBy>učitel</cp:lastModifiedBy>
  <cp:revision>6</cp:revision>
  <dcterms:created xsi:type="dcterms:W3CDTF">2013-12-03T18:59:00Z</dcterms:created>
  <dcterms:modified xsi:type="dcterms:W3CDTF">2013-12-05T15:53:00Z</dcterms:modified>
</cp:coreProperties>
</file>