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6802"/>
      </w:tblGrid>
      <w:tr w:rsidR="000644BF" w:rsidTr="00337286">
        <w:tc>
          <w:tcPr>
            <w:tcW w:w="2410" w:type="dxa"/>
          </w:tcPr>
          <w:p w:rsidR="000644BF" w:rsidRDefault="000644BF" w:rsidP="00337286">
            <w:pPr>
              <w:spacing w:line="360" w:lineRule="auto"/>
            </w:pPr>
            <w:r>
              <w:t xml:space="preserve">Autor </w:t>
            </w:r>
          </w:p>
        </w:tc>
        <w:tc>
          <w:tcPr>
            <w:tcW w:w="6802" w:type="dxa"/>
          </w:tcPr>
          <w:p w:rsidR="000644BF" w:rsidRDefault="000644BF" w:rsidP="00337286">
            <w:pPr>
              <w:spacing w:line="360" w:lineRule="auto"/>
            </w:pPr>
            <w:r>
              <w:t xml:space="preserve">Mgr. Marie </w:t>
            </w:r>
            <w:proofErr w:type="spellStart"/>
            <w:r>
              <w:t>Makariusová</w:t>
            </w:r>
            <w:proofErr w:type="spellEnd"/>
          </w:p>
        </w:tc>
      </w:tr>
      <w:tr w:rsidR="000644BF" w:rsidTr="00337286">
        <w:tc>
          <w:tcPr>
            <w:tcW w:w="2410" w:type="dxa"/>
          </w:tcPr>
          <w:p w:rsidR="000644BF" w:rsidRDefault="000644BF" w:rsidP="00337286">
            <w:pPr>
              <w:spacing w:line="360" w:lineRule="auto"/>
            </w:pPr>
            <w:r>
              <w:t>Období vzniku VM</w:t>
            </w:r>
          </w:p>
        </w:tc>
        <w:tc>
          <w:tcPr>
            <w:tcW w:w="6802" w:type="dxa"/>
          </w:tcPr>
          <w:p w:rsidR="000644BF" w:rsidRDefault="000644BF" w:rsidP="00337286">
            <w:pPr>
              <w:spacing w:line="360" w:lineRule="auto"/>
            </w:pPr>
            <w:r>
              <w:t>říjen 2011</w:t>
            </w:r>
          </w:p>
        </w:tc>
      </w:tr>
      <w:tr w:rsidR="000644BF" w:rsidTr="00337286">
        <w:tc>
          <w:tcPr>
            <w:tcW w:w="2410" w:type="dxa"/>
          </w:tcPr>
          <w:p w:rsidR="000644BF" w:rsidRDefault="000644BF" w:rsidP="00337286">
            <w:pPr>
              <w:spacing w:line="360" w:lineRule="auto"/>
            </w:pPr>
            <w:r>
              <w:t>Ročník ZŠ</w:t>
            </w:r>
          </w:p>
        </w:tc>
        <w:tc>
          <w:tcPr>
            <w:tcW w:w="6802" w:type="dxa"/>
          </w:tcPr>
          <w:p w:rsidR="000644BF" w:rsidRDefault="000644BF" w:rsidP="00337286">
            <w:pPr>
              <w:spacing w:line="360" w:lineRule="auto"/>
            </w:pPr>
            <w:r>
              <w:t>2. roč.</w:t>
            </w:r>
          </w:p>
        </w:tc>
      </w:tr>
      <w:tr w:rsidR="000644BF" w:rsidTr="00337286">
        <w:tc>
          <w:tcPr>
            <w:tcW w:w="2410" w:type="dxa"/>
          </w:tcPr>
          <w:p w:rsidR="000644BF" w:rsidRDefault="000644BF" w:rsidP="00337286">
            <w:pPr>
              <w:spacing w:line="360" w:lineRule="auto"/>
            </w:pPr>
            <w:r>
              <w:t>Vzdělávací oblast</w:t>
            </w:r>
          </w:p>
        </w:tc>
        <w:tc>
          <w:tcPr>
            <w:tcW w:w="6802" w:type="dxa"/>
          </w:tcPr>
          <w:p w:rsidR="000644BF" w:rsidRDefault="000644BF" w:rsidP="00337286">
            <w:pPr>
              <w:spacing w:line="360" w:lineRule="auto"/>
            </w:pPr>
            <w:r>
              <w:t>Člověk a jeho svět</w:t>
            </w:r>
          </w:p>
        </w:tc>
      </w:tr>
      <w:tr w:rsidR="000644BF" w:rsidTr="00337286">
        <w:tc>
          <w:tcPr>
            <w:tcW w:w="2410" w:type="dxa"/>
          </w:tcPr>
          <w:p w:rsidR="000644BF" w:rsidRDefault="000644BF" w:rsidP="00337286">
            <w:pPr>
              <w:spacing w:line="360" w:lineRule="auto"/>
            </w:pPr>
            <w:r>
              <w:t>Vzdělávací obor</w:t>
            </w:r>
          </w:p>
        </w:tc>
        <w:tc>
          <w:tcPr>
            <w:tcW w:w="6802" w:type="dxa"/>
          </w:tcPr>
          <w:p w:rsidR="000644BF" w:rsidRDefault="008E03B5" w:rsidP="00337286">
            <w:pPr>
              <w:spacing w:line="360" w:lineRule="auto"/>
            </w:pPr>
            <w:r>
              <w:t>Přírodověda</w:t>
            </w:r>
          </w:p>
        </w:tc>
      </w:tr>
      <w:tr w:rsidR="000644BF" w:rsidTr="00337286">
        <w:tc>
          <w:tcPr>
            <w:tcW w:w="2410" w:type="dxa"/>
          </w:tcPr>
          <w:p w:rsidR="000644BF" w:rsidRDefault="000644BF" w:rsidP="00337286">
            <w:pPr>
              <w:spacing w:line="360" w:lineRule="auto"/>
            </w:pPr>
            <w:r>
              <w:t>Tematický okruh</w:t>
            </w:r>
          </w:p>
        </w:tc>
        <w:tc>
          <w:tcPr>
            <w:tcW w:w="6802" w:type="dxa"/>
          </w:tcPr>
          <w:p w:rsidR="000644BF" w:rsidRDefault="008E03B5" w:rsidP="00337286">
            <w:pPr>
              <w:spacing w:line="360" w:lineRule="auto"/>
            </w:pPr>
            <w:r>
              <w:t xml:space="preserve">Rozmanitost přírody - </w:t>
            </w:r>
            <w:r w:rsidR="000644BF">
              <w:t>Podzim</w:t>
            </w:r>
          </w:p>
        </w:tc>
      </w:tr>
      <w:tr w:rsidR="000644BF" w:rsidTr="00337286">
        <w:tc>
          <w:tcPr>
            <w:tcW w:w="2410" w:type="dxa"/>
          </w:tcPr>
          <w:p w:rsidR="000644BF" w:rsidRDefault="000644BF" w:rsidP="00337286">
            <w:pPr>
              <w:spacing w:line="360" w:lineRule="auto"/>
            </w:pPr>
            <w:r>
              <w:t>Téma</w:t>
            </w:r>
          </w:p>
        </w:tc>
        <w:tc>
          <w:tcPr>
            <w:tcW w:w="6802" w:type="dxa"/>
          </w:tcPr>
          <w:p w:rsidR="000644BF" w:rsidRDefault="000644BF" w:rsidP="00337286">
            <w:pPr>
              <w:spacing w:line="360" w:lineRule="auto"/>
            </w:pPr>
            <w:r>
              <w:t>Stromy a keře</w:t>
            </w:r>
          </w:p>
        </w:tc>
      </w:tr>
      <w:tr w:rsidR="000644BF" w:rsidTr="00337286">
        <w:tc>
          <w:tcPr>
            <w:tcW w:w="2410" w:type="dxa"/>
          </w:tcPr>
          <w:p w:rsidR="000644BF" w:rsidRDefault="000644BF" w:rsidP="00337286">
            <w:pPr>
              <w:spacing w:line="360" w:lineRule="auto"/>
            </w:pPr>
            <w:r>
              <w:t>Anotace</w:t>
            </w:r>
          </w:p>
        </w:tc>
        <w:tc>
          <w:tcPr>
            <w:tcW w:w="6802" w:type="dxa"/>
          </w:tcPr>
          <w:p w:rsidR="008E03B5" w:rsidRDefault="000644BF" w:rsidP="00337286">
            <w:pPr>
              <w:spacing w:line="360" w:lineRule="auto"/>
            </w:pPr>
            <w:r>
              <w:t xml:space="preserve">Pracovní list slouží k procvičení a opakování učiva o dřevinách. </w:t>
            </w:r>
          </w:p>
          <w:p w:rsidR="008E03B5" w:rsidRDefault="000644BF" w:rsidP="00337286">
            <w:pPr>
              <w:spacing w:line="360" w:lineRule="auto"/>
            </w:pPr>
            <w:r>
              <w:t xml:space="preserve">V 1. cvičení žáci podle zadání vybarvují  a tak rozlišují políčka s listnatými a jehličnatými stromy. </w:t>
            </w:r>
          </w:p>
          <w:p w:rsidR="008E03B5" w:rsidRDefault="000644BF" w:rsidP="00337286">
            <w:pPr>
              <w:spacing w:line="360" w:lineRule="auto"/>
            </w:pPr>
            <w:r>
              <w:t xml:space="preserve">Ve 2. a 3. cvičení vybarvují podle zadání – určují části stromu a keře. </w:t>
            </w:r>
          </w:p>
          <w:p w:rsidR="000644BF" w:rsidRDefault="000644BF" w:rsidP="00337286">
            <w:pPr>
              <w:spacing w:line="360" w:lineRule="auto"/>
            </w:pPr>
            <w:r>
              <w:t>Ve 4. cvičení kreslí zelené kolečko pod fotografie listnatých stromů.</w:t>
            </w:r>
          </w:p>
          <w:p w:rsidR="000E7D99" w:rsidRDefault="000E7D99" w:rsidP="00337286">
            <w:pPr>
              <w:spacing w:line="360" w:lineRule="auto"/>
            </w:pPr>
            <w:r>
              <w:rPr>
                <w:b/>
                <w:i/>
              </w:rPr>
              <w:t>Použité fotografie jsou z vlastních zdrojů.</w:t>
            </w:r>
            <w:bookmarkStart w:id="0" w:name="_GoBack"/>
            <w:bookmarkEnd w:id="0"/>
          </w:p>
        </w:tc>
      </w:tr>
    </w:tbl>
    <w:p w:rsidR="00D3719B" w:rsidRDefault="00D3719B">
      <w:pPr>
        <w:spacing w:line="240" w:lineRule="auto"/>
        <w:rPr>
          <w:sz w:val="24"/>
        </w:rPr>
      </w:pPr>
    </w:p>
    <w:p w:rsidR="000644BF" w:rsidRDefault="000644BF">
      <w:pPr>
        <w:spacing w:line="240" w:lineRule="auto"/>
        <w:rPr>
          <w:sz w:val="24"/>
        </w:rPr>
      </w:pPr>
    </w:p>
    <w:p w:rsidR="000644BF" w:rsidRDefault="000644BF">
      <w:pPr>
        <w:spacing w:line="240" w:lineRule="auto"/>
        <w:rPr>
          <w:sz w:val="24"/>
        </w:rPr>
      </w:pPr>
    </w:p>
    <w:p w:rsidR="000644BF" w:rsidRDefault="000644BF">
      <w:pPr>
        <w:spacing w:line="240" w:lineRule="auto"/>
        <w:rPr>
          <w:sz w:val="24"/>
        </w:rPr>
      </w:pPr>
    </w:p>
    <w:p w:rsidR="000644BF" w:rsidRDefault="000644BF">
      <w:pPr>
        <w:spacing w:line="240" w:lineRule="auto"/>
        <w:rPr>
          <w:sz w:val="24"/>
        </w:rPr>
      </w:pPr>
    </w:p>
    <w:p w:rsidR="000644BF" w:rsidRDefault="000644BF">
      <w:pPr>
        <w:spacing w:line="240" w:lineRule="auto"/>
        <w:rPr>
          <w:sz w:val="24"/>
        </w:rPr>
      </w:pPr>
    </w:p>
    <w:p w:rsidR="000644BF" w:rsidRDefault="000644BF">
      <w:pPr>
        <w:spacing w:line="240" w:lineRule="auto"/>
        <w:rPr>
          <w:sz w:val="24"/>
        </w:rPr>
      </w:pPr>
    </w:p>
    <w:p w:rsidR="000644BF" w:rsidRDefault="000644BF">
      <w:pPr>
        <w:spacing w:line="240" w:lineRule="auto"/>
        <w:rPr>
          <w:sz w:val="24"/>
        </w:rPr>
      </w:pPr>
    </w:p>
    <w:p w:rsidR="000644BF" w:rsidRDefault="000644BF">
      <w:pPr>
        <w:spacing w:line="240" w:lineRule="auto"/>
        <w:rPr>
          <w:sz w:val="24"/>
        </w:rPr>
      </w:pPr>
    </w:p>
    <w:p w:rsidR="000644BF" w:rsidRDefault="000644BF">
      <w:pPr>
        <w:spacing w:line="240" w:lineRule="auto"/>
        <w:rPr>
          <w:sz w:val="24"/>
        </w:rPr>
      </w:pPr>
    </w:p>
    <w:p w:rsidR="000644BF" w:rsidRDefault="000644BF">
      <w:pPr>
        <w:spacing w:line="240" w:lineRule="auto"/>
        <w:rPr>
          <w:sz w:val="24"/>
        </w:rPr>
      </w:pPr>
    </w:p>
    <w:p w:rsidR="000644BF" w:rsidRDefault="000644BF">
      <w:pPr>
        <w:spacing w:line="240" w:lineRule="auto"/>
        <w:rPr>
          <w:sz w:val="24"/>
        </w:rPr>
      </w:pPr>
    </w:p>
    <w:p w:rsidR="000644BF" w:rsidRDefault="000644BF" w:rsidP="000644BF">
      <w:pPr>
        <w:spacing w:line="480" w:lineRule="auto"/>
        <w:rPr>
          <w:sz w:val="28"/>
          <w:szCs w:val="28"/>
        </w:rPr>
      </w:pPr>
      <w:r>
        <w:rPr>
          <w:b/>
          <w:sz w:val="28"/>
          <w:szCs w:val="28"/>
        </w:rPr>
        <w:t>Jméno:                                                                              Datum:</w:t>
      </w:r>
    </w:p>
    <w:p w:rsidR="000644BF" w:rsidRDefault="000644BF" w:rsidP="000644BF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Jehličnaté stromy vybarvi zeleně a listnaté žlutě.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10"/>
        <w:gridCol w:w="1763"/>
        <w:gridCol w:w="1709"/>
        <w:gridCol w:w="1744"/>
      </w:tblGrid>
      <w:tr w:rsidR="000644BF" w:rsidTr="00337286">
        <w:trPr>
          <w:trHeight w:hRule="exact" w:val="567"/>
        </w:trPr>
        <w:tc>
          <w:tcPr>
            <w:tcW w:w="1710" w:type="dxa"/>
            <w:vAlign w:val="center"/>
          </w:tcPr>
          <w:p w:rsidR="000644BF" w:rsidRDefault="000644BF" w:rsidP="0033728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smrk</w:t>
            </w:r>
          </w:p>
        </w:tc>
        <w:tc>
          <w:tcPr>
            <w:tcW w:w="1763" w:type="dxa"/>
            <w:vAlign w:val="center"/>
          </w:tcPr>
          <w:p w:rsidR="000644BF" w:rsidRDefault="000644BF" w:rsidP="0033728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buk</w:t>
            </w:r>
          </w:p>
        </w:tc>
        <w:tc>
          <w:tcPr>
            <w:tcW w:w="1709" w:type="dxa"/>
            <w:vAlign w:val="center"/>
          </w:tcPr>
          <w:p w:rsidR="000644BF" w:rsidRDefault="000644BF" w:rsidP="0033728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dub</w:t>
            </w:r>
          </w:p>
        </w:tc>
        <w:tc>
          <w:tcPr>
            <w:tcW w:w="1744" w:type="dxa"/>
            <w:vAlign w:val="center"/>
          </w:tcPr>
          <w:p w:rsidR="000644BF" w:rsidRDefault="000644BF" w:rsidP="0033728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modřín</w:t>
            </w:r>
          </w:p>
        </w:tc>
      </w:tr>
      <w:tr w:rsidR="000644BF" w:rsidTr="00337286">
        <w:trPr>
          <w:trHeight w:hRule="exact" w:val="567"/>
        </w:trPr>
        <w:tc>
          <w:tcPr>
            <w:tcW w:w="1710" w:type="dxa"/>
            <w:vAlign w:val="center"/>
          </w:tcPr>
          <w:p w:rsidR="000644BF" w:rsidRDefault="000644BF" w:rsidP="0033728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bříza</w:t>
            </w:r>
          </w:p>
        </w:tc>
        <w:tc>
          <w:tcPr>
            <w:tcW w:w="1763" w:type="dxa"/>
            <w:vAlign w:val="center"/>
          </w:tcPr>
          <w:p w:rsidR="000644BF" w:rsidRDefault="000644BF" w:rsidP="0033728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borovice</w:t>
            </w:r>
          </w:p>
        </w:tc>
        <w:tc>
          <w:tcPr>
            <w:tcW w:w="1709" w:type="dxa"/>
            <w:vAlign w:val="center"/>
          </w:tcPr>
          <w:p w:rsidR="000644BF" w:rsidRDefault="000644BF" w:rsidP="0033728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jedle</w:t>
            </w:r>
          </w:p>
        </w:tc>
        <w:tc>
          <w:tcPr>
            <w:tcW w:w="1744" w:type="dxa"/>
            <w:vAlign w:val="center"/>
          </w:tcPr>
          <w:p w:rsidR="000644BF" w:rsidRDefault="000644BF" w:rsidP="0033728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javor</w:t>
            </w:r>
          </w:p>
        </w:tc>
      </w:tr>
    </w:tbl>
    <w:p w:rsidR="000644BF" w:rsidRDefault="000644BF" w:rsidP="000644BF">
      <w:pPr>
        <w:spacing w:line="360" w:lineRule="auto"/>
        <w:rPr>
          <w:sz w:val="28"/>
          <w:szCs w:val="28"/>
        </w:rPr>
      </w:pPr>
    </w:p>
    <w:p w:rsidR="000644BF" w:rsidRDefault="000644BF" w:rsidP="000644BF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Modře vybarvi části stromu.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4"/>
        <w:gridCol w:w="1714"/>
        <w:gridCol w:w="1713"/>
        <w:gridCol w:w="1692"/>
        <w:gridCol w:w="1715"/>
      </w:tblGrid>
      <w:tr w:rsidR="000644BF" w:rsidTr="00337286">
        <w:trPr>
          <w:trHeight w:hRule="exact" w:val="567"/>
        </w:trPr>
        <w:tc>
          <w:tcPr>
            <w:tcW w:w="1842" w:type="dxa"/>
            <w:vAlign w:val="center"/>
          </w:tcPr>
          <w:p w:rsidR="000644BF" w:rsidRDefault="000644BF" w:rsidP="0033728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kořeny</w:t>
            </w:r>
          </w:p>
        </w:tc>
        <w:tc>
          <w:tcPr>
            <w:tcW w:w="1842" w:type="dxa"/>
            <w:vAlign w:val="center"/>
          </w:tcPr>
          <w:p w:rsidR="000644BF" w:rsidRDefault="000644BF" w:rsidP="0033728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kmen</w:t>
            </w:r>
          </w:p>
        </w:tc>
        <w:tc>
          <w:tcPr>
            <w:tcW w:w="1842" w:type="dxa"/>
            <w:vAlign w:val="center"/>
          </w:tcPr>
          <w:p w:rsidR="000644BF" w:rsidRDefault="000644BF" w:rsidP="0033728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větvě</w:t>
            </w:r>
          </w:p>
        </w:tc>
        <w:tc>
          <w:tcPr>
            <w:tcW w:w="1843" w:type="dxa"/>
            <w:vAlign w:val="center"/>
          </w:tcPr>
          <w:p w:rsidR="000644BF" w:rsidRDefault="000644BF" w:rsidP="0033728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listy</w:t>
            </w:r>
          </w:p>
        </w:tc>
        <w:tc>
          <w:tcPr>
            <w:tcW w:w="1843" w:type="dxa"/>
            <w:vAlign w:val="center"/>
          </w:tcPr>
          <w:p w:rsidR="000644BF" w:rsidRDefault="000644BF" w:rsidP="0033728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plody</w:t>
            </w:r>
          </w:p>
        </w:tc>
      </w:tr>
    </w:tbl>
    <w:p w:rsidR="000644BF" w:rsidRDefault="000644BF" w:rsidP="000644BF">
      <w:pPr>
        <w:spacing w:line="360" w:lineRule="auto"/>
        <w:rPr>
          <w:sz w:val="28"/>
          <w:szCs w:val="28"/>
        </w:rPr>
      </w:pPr>
    </w:p>
    <w:p w:rsidR="000644BF" w:rsidRDefault="000644BF" w:rsidP="000644BF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Červeně vybarvi části keře.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34"/>
        <w:gridCol w:w="1714"/>
        <w:gridCol w:w="1713"/>
        <w:gridCol w:w="1692"/>
        <w:gridCol w:w="1715"/>
      </w:tblGrid>
      <w:tr w:rsidR="000644BF" w:rsidTr="00337286">
        <w:trPr>
          <w:trHeight w:hRule="exact" w:val="567"/>
        </w:trPr>
        <w:tc>
          <w:tcPr>
            <w:tcW w:w="1842" w:type="dxa"/>
            <w:vAlign w:val="center"/>
          </w:tcPr>
          <w:p w:rsidR="000644BF" w:rsidRDefault="000644BF" w:rsidP="0033728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kořeny</w:t>
            </w:r>
          </w:p>
        </w:tc>
        <w:tc>
          <w:tcPr>
            <w:tcW w:w="1842" w:type="dxa"/>
            <w:vAlign w:val="center"/>
          </w:tcPr>
          <w:p w:rsidR="000644BF" w:rsidRDefault="000644BF" w:rsidP="0033728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kmen</w:t>
            </w:r>
          </w:p>
        </w:tc>
        <w:tc>
          <w:tcPr>
            <w:tcW w:w="1842" w:type="dxa"/>
            <w:vAlign w:val="center"/>
          </w:tcPr>
          <w:p w:rsidR="000644BF" w:rsidRDefault="000644BF" w:rsidP="0033728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větve</w:t>
            </w:r>
          </w:p>
        </w:tc>
        <w:tc>
          <w:tcPr>
            <w:tcW w:w="1843" w:type="dxa"/>
            <w:vAlign w:val="center"/>
          </w:tcPr>
          <w:p w:rsidR="000644BF" w:rsidRDefault="000644BF" w:rsidP="0033728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listy</w:t>
            </w:r>
          </w:p>
        </w:tc>
        <w:tc>
          <w:tcPr>
            <w:tcW w:w="1843" w:type="dxa"/>
            <w:vAlign w:val="center"/>
          </w:tcPr>
          <w:p w:rsidR="000644BF" w:rsidRDefault="000644BF" w:rsidP="00337286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plody</w:t>
            </w:r>
          </w:p>
        </w:tc>
      </w:tr>
    </w:tbl>
    <w:p w:rsidR="000644BF" w:rsidRDefault="000644BF" w:rsidP="000644BF">
      <w:pPr>
        <w:spacing w:line="360" w:lineRule="auto"/>
        <w:rPr>
          <w:sz w:val="28"/>
          <w:szCs w:val="28"/>
        </w:rPr>
      </w:pPr>
    </w:p>
    <w:p w:rsidR="000644BF" w:rsidRDefault="000644BF" w:rsidP="000644BF">
      <w:pPr>
        <w:numPr>
          <w:ilvl w:val="0"/>
          <w:numId w:val="2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Pod obrázky listnatých stromů nakresli zelené kolečko.</w:t>
      </w:r>
    </w:p>
    <w:p w:rsidR="000644BF" w:rsidRDefault="000644BF" w:rsidP="000644BF">
      <w:pPr>
        <w:spacing w:line="360" w:lineRule="auto"/>
        <w:ind w:left="720"/>
        <w:rPr>
          <w:sz w:val="28"/>
          <w:szCs w:val="28"/>
        </w:rPr>
      </w:pPr>
    </w:p>
    <w:p w:rsidR="00D3719B" w:rsidRPr="000644BF" w:rsidRDefault="000644BF" w:rsidP="000644BF">
      <w:pPr>
        <w:spacing w:line="480" w:lineRule="auto"/>
        <w:ind w:left="720"/>
        <w:jc w:val="center"/>
        <w:rPr>
          <w:sz w:val="28"/>
          <w:szCs w:val="28"/>
        </w:rPr>
      </w:pPr>
      <w:r>
        <w:object w:dxaOrig="8999" w:dyaOrig="59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7.5pt;height:84.75pt" o:ole="" o:bordertopcolor="this" o:borderleftcolor="this" o:borderbottomcolor="this" o:borderrightcolor="this">
            <v:imagedata r:id="rId8" o:title=""/>
            <w10:bordertop type="single" width="12"/>
            <w10:borderleft type="single" width="12"/>
            <w10:borderbottom type="single" width="12"/>
            <w10:borderright type="single" width="12"/>
          </v:shape>
          <o:OLEObject Type="Embed" ProgID="PBrush" ShapeID="_x0000_i1025" DrawAspect="Content" ObjectID="_1393825252" r:id="rId9"/>
        </w:object>
      </w:r>
      <w:r>
        <w:t xml:space="preserve">     </w:t>
      </w:r>
      <w:r>
        <w:object w:dxaOrig="6749" w:dyaOrig="8999">
          <v:shape id="_x0000_i1026" type="#_x0000_t75" style="width:96pt;height:127.5pt" o:ole="" o:bordertopcolor="this" o:borderleftcolor="this" o:borderbottomcolor="this" o:borderrightcolor="this">
            <v:imagedata r:id="rId10" o:title=""/>
            <w10:bordertop type="single" width="12"/>
            <w10:borderleft type="single" width="12"/>
            <w10:borderbottom type="single" width="12"/>
            <w10:borderright type="single" width="12"/>
          </v:shape>
          <o:OLEObject Type="Embed" ProgID="PBrush" ShapeID="_x0000_i1026" DrawAspect="Content" ObjectID="_1393825253" r:id="rId11"/>
        </w:object>
      </w:r>
      <w:r>
        <w:t xml:space="preserve">     </w:t>
      </w:r>
      <w:r>
        <w:object w:dxaOrig="5999" w:dyaOrig="8999">
          <v:shape id="_x0000_i1027" type="#_x0000_t75" style="width:85.5pt;height:127.5pt" o:ole="" o:bordertopcolor="this" o:borderleftcolor="this" o:borderbottomcolor="this" o:borderrightcolor="this">
            <v:imagedata r:id="rId12" o:title=""/>
            <w10:bordertop type="single" width="12"/>
            <w10:borderleft type="single" width="12"/>
            <w10:borderbottom type="single" width="12"/>
            <w10:borderright type="single" width="12"/>
          </v:shape>
          <o:OLEObject Type="Embed" ProgID="PBrush" ShapeID="_x0000_i1027" DrawAspect="Content" ObjectID="_1393825254" r:id="rId13"/>
        </w:object>
      </w:r>
    </w:p>
    <w:sectPr w:rsidR="00D3719B" w:rsidRPr="000644BF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6EF6" w:rsidRDefault="00266EF6">
      <w:pPr>
        <w:spacing w:after="0" w:line="240" w:lineRule="auto"/>
      </w:pPr>
      <w:r>
        <w:separator/>
      </w:r>
    </w:p>
  </w:endnote>
  <w:endnote w:type="continuationSeparator" w:id="0">
    <w:p w:rsidR="00266EF6" w:rsidRDefault="00266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4BF" w:rsidRDefault="000644BF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010" w:rsidRDefault="00B96B33" w:rsidP="00685010">
    <w:pPr>
      <w:pStyle w:val="Zpat"/>
    </w:pPr>
    <w:r>
      <w:t>VY 52 INOVACE 24</w:t>
    </w:r>
    <w:r w:rsidR="000644BF">
      <w:tab/>
    </w:r>
    <w:r w:rsidR="000644BF">
      <w:tab/>
      <w:t>CAS 60-2-11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4BF" w:rsidRDefault="000644B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6EF6" w:rsidRDefault="00266EF6">
      <w:pPr>
        <w:spacing w:after="0" w:line="240" w:lineRule="auto"/>
      </w:pPr>
      <w:r>
        <w:separator/>
      </w:r>
    </w:p>
  </w:footnote>
  <w:footnote w:type="continuationSeparator" w:id="0">
    <w:p w:rsidR="00266EF6" w:rsidRDefault="00266E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4BF" w:rsidRDefault="000644B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19B" w:rsidRDefault="00E45F1A">
    <w:pPr>
      <w:pStyle w:val="Zhlav"/>
    </w:pPr>
    <w:r>
      <w:rPr>
        <w:noProof/>
        <w:lang w:eastAsia="cs-CZ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-185420</wp:posOffset>
          </wp:positionH>
          <wp:positionV relativeFrom="paragraph">
            <wp:posOffset>-201930</wp:posOffset>
          </wp:positionV>
          <wp:extent cx="6086475" cy="1485900"/>
          <wp:effectExtent l="1905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864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44BF" w:rsidRDefault="000644B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1E31C4"/>
    <w:multiLevelType w:val="hybridMultilevel"/>
    <w:tmpl w:val="4106165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BDADAF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373550D"/>
    <w:multiLevelType w:val="hybridMultilevel"/>
    <w:tmpl w:val="BF6659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9F6"/>
    <w:rsid w:val="000644BF"/>
    <w:rsid w:val="000703BC"/>
    <w:rsid w:val="000E7D99"/>
    <w:rsid w:val="0022249A"/>
    <w:rsid w:val="00266EF6"/>
    <w:rsid w:val="003B23AD"/>
    <w:rsid w:val="004259F6"/>
    <w:rsid w:val="00685010"/>
    <w:rsid w:val="007A0B23"/>
    <w:rsid w:val="00860CE5"/>
    <w:rsid w:val="008E03B5"/>
    <w:rsid w:val="00B96B33"/>
    <w:rsid w:val="00BB0E23"/>
    <w:rsid w:val="00C954C8"/>
    <w:rsid w:val="00D3719B"/>
    <w:rsid w:val="00E45F1A"/>
    <w:rsid w:val="00F15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semiHidden/>
    <w:rPr>
      <w:rFonts w:ascii="Tahoma" w:hAnsi="Tahoma" w:cs="Tahoma"/>
      <w:sz w:val="16"/>
      <w:szCs w:val="16"/>
    </w:rPr>
  </w:style>
  <w:style w:type="paragraph" w:styleId="Zhlav">
    <w:name w:val="head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semiHidden/>
  </w:style>
  <w:style w:type="paragraph" w:styleId="Zpat">
    <w:name w:val="footer"/>
    <w:basedOn w:val="Normln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</w:style>
  <w:style w:type="paragraph" w:styleId="Zkladntextodsazen">
    <w:name w:val="Body Text Indent"/>
    <w:basedOn w:val="Normln"/>
    <w:semiHidden/>
    <w:pPr>
      <w:spacing w:line="240" w:lineRule="auto"/>
      <w:ind w:left="36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88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oleObject3.bin"/><Relationship Id="rId18" Type="http://schemas.openxmlformats.org/officeDocument/2006/relationships/header" Target="header3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148</Words>
  <Characters>874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                                                                         Datum:</vt:lpstr>
    </vt:vector>
  </TitlesOfParts>
  <Company>HP</Company>
  <LinksUpToDate>false</LinksUpToDate>
  <CharactersWithSpaces>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                                                                         Datum:</dc:title>
  <dc:creator>Milada</dc:creator>
  <cp:lastModifiedBy>Makariusová Marie</cp:lastModifiedBy>
  <cp:revision>3</cp:revision>
  <cp:lastPrinted>2011-06-16T15:04:00Z</cp:lastPrinted>
  <dcterms:created xsi:type="dcterms:W3CDTF">2011-12-09T13:52:00Z</dcterms:created>
  <dcterms:modified xsi:type="dcterms:W3CDTF">2012-03-21T07:54:00Z</dcterms:modified>
</cp:coreProperties>
</file>