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2029EC" w:rsidTr="00F1710A">
        <w:tc>
          <w:tcPr>
            <w:tcW w:w="2410" w:type="dxa"/>
          </w:tcPr>
          <w:p w:rsidR="002029EC" w:rsidRDefault="002029EC" w:rsidP="00F1710A">
            <w:pPr>
              <w:spacing w:line="360" w:lineRule="auto"/>
            </w:pPr>
            <w:bookmarkStart w:id="0" w:name="_GoBack"/>
            <w:bookmarkEnd w:id="0"/>
            <w:r>
              <w:t xml:space="preserve">Autor </w:t>
            </w:r>
          </w:p>
        </w:tc>
        <w:tc>
          <w:tcPr>
            <w:tcW w:w="6802" w:type="dxa"/>
          </w:tcPr>
          <w:p w:rsidR="002029EC" w:rsidRDefault="002029EC" w:rsidP="00F1710A">
            <w:pPr>
              <w:spacing w:line="360" w:lineRule="auto"/>
            </w:pPr>
            <w:r>
              <w:t>Mgr. Marie Makariusová</w:t>
            </w:r>
          </w:p>
        </w:tc>
      </w:tr>
      <w:tr w:rsidR="002029EC" w:rsidTr="00F1710A">
        <w:tc>
          <w:tcPr>
            <w:tcW w:w="2410" w:type="dxa"/>
          </w:tcPr>
          <w:p w:rsidR="002029EC" w:rsidRDefault="002029EC" w:rsidP="00F1710A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2029EC" w:rsidRDefault="002029EC" w:rsidP="00F1710A">
            <w:pPr>
              <w:spacing w:line="360" w:lineRule="auto"/>
            </w:pPr>
            <w:r>
              <w:t>říjen 2011</w:t>
            </w:r>
          </w:p>
        </w:tc>
      </w:tr>
      <w:tr w:rsidR="002029EC" w:rsidTr="00F1710A">
        <w:tc>
          <w:tcPr>
            <w:tcW w:w="2410" w:type="dxa"/>
          </w:tcPr>
          <w:p w:rsidR="002029EC" w:rsidRDefault="002029EC" w:rsidP="00F1710A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2029EC" w:rsidRDefault="002029EC" w:rsidP="00F1710A">
            <w:pPr>
              <w:spacing w:line="360" w:lineRule="auto"/>
            </w:pPr>
            <w:r>
              <w:t>3. roč.</w:t>
            </w:r>
          </w:p>
        </w:tc>
      </w:tr>
      <w:tr w:rsidR="002029EC" w:rsidTr="00F1710A">
        <w:tc>
          <w:tcPr>
            <w:tcW w:w="2410" w:type="dxa"/>
          </w:tcPr>
          <w:p w:rsidR="002029EC" w:rsidRDefault="002029EC" w:rsidP="00F1710A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2029EC" w:rsidRDefault="002029EC" w:rsidP="00F1710A">
            <w:pPr>
              <w:spacing w:line="360" w:lineRule="auto"/>
            </w:pPr>
            <w:r>
              <w:t>Člověk a jeho svět</w:t>
            </w:r>
          </w:p>
        </w:tc>
      </w:tr>
      <w:tr w:rsidR="002029EC" w:rsidTr="00F1710A">
        <w:tc>
          <w:tcPr>
            <w:tcW w:w="2410" w:type="dxa"/>
          </w:tcPr>
          <w:p w:rsidR="002029EC" w:rsidRDefault="002029EC" w:rsidP="00F1710A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2029EC" w:rsidRDefault="002029EC" w:rsidP="00F1710A">
            <w:pPr>
              <w:spacing w:line="360" w:lineRule="auto"/>
            </w:pPr>
            <w:r>
              <w:t>Vlastivěda</w:t>
            </w:r>
          </w:p>
        </w:tc>
      </w:tr>
      <w:tr w:rsidR="002029EC" w:rsidTr="00F1710A">
        <w:tc>
          <w:tcPr>
            <w:tcW w:w="2410" w:type="dxa"/>
          </w:tcPr>
          <w:p w:rsidR="002029EC" w:rsidRDefault="002029EC" w:rsidP="00F1710A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2029EC" w:rsidRDefault="002029EC" w:rsidP="00F1710A">
            <w:pPr>
              <w:spacing w:line="360" w:lineRule="auto"/>
            </w:pPr>
            <w:r>
              <w:t>Lidé a čas</w:t>
            </w:r>
          </w:p>
        </w:tc>
      </w:tr>
      <w:tr w:rsidR="002029EC" w:rsidTr="00F1710A">
        <w:tc>
          <w:tcPr>
            <w:tcW w:w="2410" w:type="dxa"/>
          </w:tcPr>
          <w:p w:rsidR="002029EC" w:rsidRDefault="002029EC" w:rsidP="00F1710A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2029EC" w:rsidRDefault="002029EC" w:rsidP="00F1710A">
            <w:pPr>
              <w:spacing w:line="360" w:lineRule="auto"/>
            </w:pPr>
            <w:r>
              <w:t>Řemeslníci a řemesla</w:t>
            </w:r>
          </w:p>
        </w:tc>
      </w:tr>
      <w:tr w:rsidR="002029EC" w:rsidTr="00F1710A">
        <w:tc>
          <w:tcPr>
            <w:tcW w:w="2410" w:type="dxa"/>
          </w:tcPr>
          <w:p w:rsidR="002029EC" w:rsidRDefault="002029EC" w:rsidP="00F1710A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C67731" w:rsidRDefault="002029EC" w:rsidP="00F1710A">
            <w:pPr>
              <w:spacing w:line="360" w:lineRule="auto"/>
            </w:pPr>
            <w:r>
              <w:t xml:space="preserve">Pracovní list slouží k procvičování a opakování učiva. </w:t>
            </w:r>
          </w:p>
          <w:p w:rsidR="002029EC" w:rsidRDefault="002029EC" w:rsidP="00F1710A">
            <w:pPr>
              <w:spacing w:line="360" w:lineRule="auto"/>
            </w:pPr>
            <w:r>
              <w:t xml:space="preserve">V 1. cvičení žáci očíslováním vytváří dvojice </w:t>
            </w:r>
            <w:r>
              <w:rPr>
                <w:i/>
                <w:iCs/>
              </w:rPr>
              <w:t>řemeslník – popis řemesla</w:t>
            </w:r>
            <w:r>
              <w:t xml:space="preserve">. </w:t>
            </w:r>
          </w:p>
          <w:p w:rsidR="002029EC" w:rsidRDefault="002029EC" w:rsidP="00F1710A">
            <w:pPr>
              <w:spacing w:line="360" w:lineRule="auto"/>
            </w:pPr>
            <w:r>
              <w:t xml:space="preserve">Ve 2. cvičení  v tabulce vybarvují místa, kde se mohou dovědět něco o historii. </w:t>
            </w:r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D3719B" w:rsidRDefault="00D3719B">
      <w:pPr>
        <w:spacing w:line="480" w:lineRule="auto"/>
        <w:ind w:left="360"/>
        <w:rPr>
          <w:sz w:val="24"/>
        </w:rPr>
      </w:pPr>
    </w:p>
    <w:p w:rsidR="002029EC" w:rsidRDefault="002029EC">
      <w:pPr>
        <w:spacing w:line="480" w:lineRule="auto"/>
        <w:ind w:left="360"/>
        <w:rPr>
          <w:sz w:val="24"/>
        </w:rPr>
      </w:pPr>
    </w:p>
    <w:p w:rsidR="002029EC" w:rsidRDefault="002029EC">
      <w:pPr>
        <w:spacing w:line="480" w:lineRule="auto"/>
        <w:ind w:left="360"/>
        <w:rPr>
          <w:sz w:val="24"/>
        </w:rPr>
      </w:pPr>
    </w:p>
    <w:p w:rsidR="002029EC" w:rsidRDefault="002029EC">
      <w:pPr>
        <w:spacing w:line="480" w:lineRule="auto"/>
        <w:ind w:left="360"/>
        <w:rPr>
          <w:sz w:val="24"/>
        </w:rPr>
      </w:pPr>
    </w:p>
    <w:p w:rsidR="002029EC" w:rsidRDefault="002029EC">
      <w:pPr>
        <w:spacing w:line="480" w:lineRule="auto"/>
        <w:ind w:left="360"/>
        <w:rPr>
          <w:sz w:val="24"/>
        </w:rPr>
      </w:pPr>
    </w:p>
    <w:p w:rsidR="002029EC" w:rsidRDefault="002029EC">
      <w:pPr>
        <w:spacing w:line="480" w:lineRule="auto"/>
        <w:ind w:left="360"/>
        <w:rPr>
          <w:sz w:val="24"/>
        </w:rPr>
      </w:pPr>
    </w:p>
    <w:p w:rsidR="002029EC" w:rsidRDefault="002029EC">
      <w:pPr>
        <w:spacing w:line="480" w:lineRule="auto"/>
        <w:ind w:left="360"/>
        <w:rPr>
          <w:sz w:val="24"/>
        </w:rPr>
      </w:pPr>
    </w:p>
    <w:p w:rsidR="002029EC" w:rsidRDefault="002029EC" w:rsidP="002029EC">
      <w:pPr>
        <w:spacing w:line="480" w:lineRule="auto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Jméno: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Datum:</w:t>
      </w:r>
    </w:p>
    <w:p w:rsidR="002029EC" w:rsidRDefault="002029EC" w:rsidP="002029EC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Očíslováním vytvoř dvojice. Najdi ke každému řemeslníku to, čím se zabýval.</w:t>
      </w:r>
    </w:p>
    <w:p w:rsidR="002029EC" w:rsidRDefault="002029EC" w:rsidP="002029EC">
      <w:pPr>
        <w:ind w:left="720"/>
        <w:rPr>
          <w:sz w:val="28"/>
          <w:szCs w:val="28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1134"/>
        <w:gridCol w:w="709"/>
        <w:gridCol w:w="5103"/>
      </w:tblGrid>
      <w:tr w:rsidR="002029EC" w:rsidRPr="002167F8" w:rsidTr="00F1710A">
        <w:trPr>
          <w:trHeight w:hRule="exact" w:val="567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forman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Vyráběl nádobí.</w:t>
            </w:r>
          </w:p>
        </w:tc>
      </w:tr>
      <w:tr w:rsidR="002029EC" w:rsidRPr="002167F8" w:rsidTr="00F1710A">
        <w:trPr>
          <w:trHeight w:hRule="exact" w:val="567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švec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Pekla perníky.</w:t>
            </w:r>
          </w:p>
        </w:tc>
      </w:tr>
      <w:tr w:rsidR="002029EC" w:rsidRPr="002167F8" w:rsidTr="00F1710A">
        <w:trPr>
          <w:trHeight w:hRule="exact" w:val="567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perníkářka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V lese kácel stromy.</w:t>
            </w:r>
          </w:p>
        </w:tc>
      </w:tr>
      <w:tr w:rsidR="002029EC" w:rsidRPr="002167F8" w:rsidTr="00F1710A">
        <w:trPr>
          <w:trHeight w:hRule="exact" w:val="567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drvoštěp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Přepravoval lidi se svým vozem a koněm.</w:t>
            </w:r>
          </w:p>
        </w:tc>
      </w:tr>
      <w:tr w:rsidR="002029EC" w:rsidRPr="002167F8" w:rsidTr="00F1710A">
        <w:trPr>
          <w:trHeight w:hRule="exact" w:val="567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bednář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Vyráběla nitě  ze lnu.</w:t>
            </w:r>
          </w:p>
        </w:tc>
      </w:tr>
      <w:tr w:rsidR="002029EC" w:rsidRPr="002167F8" w:rsidTr="00F1710A">
        <w:trPr>
          <w:trHeight w:hRule="exact" w:val="567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přadlena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Ušil nám boty.</w:t>
            </w:r>
          </w:p>
        </w:tc>
      </w:tr>
      <w:tr w:rsidR="002029EC" w:rsidRPr="002167F8" w:rsidTr="00F1710A">
        <w:trPr>
          <w:trHeight w:hRule="exact" w:val="567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hrnčíř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Starala se o návštěvníky lázní.</w:t>
            </w:r>
          </w:p>
        </w:tc>
      </w:tr>
      <w:tr w:rsidR="002029EC" w:rsidRPr="002167F8" w:rsidTr="00F1710A">
        <w:trPr>
          <w:trHeight w:hRule="exact" w:val="567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lazebnice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Vyráběl sudy.</w:t>
            </w:r>
          </w:p>
        </w:tc>
      </w:tr>
      <w:tr w:rsidR="002029EC" w:rsidRPr="002167F8" w:rsidTr="00F1710A">
        <w:trPr>
          <w:trHeight w:hRule="exact" w:val="567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9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kovář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Zpracovával kůži zvířat.</w:t>
            </w:r>
          </w:p>
        </w:tc>
      </w:tr>
      <w:tr w:rsidR="002029EC" w:rsidRPr="002167F8" w:rsidTr="00F1710A">
        <w:trPr>
          <w:trHeight w:hRule="exact" w:val="567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koželuh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29EC" w:rsidRPr="002167F8" w:rsidRDefault="002029EC" w:rsidP="00F1710A">
            <w:pPr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Vyrobil koním podkovy.</w:t>
            </w:r>
          </w:p>
        </w:tc>
      </w:tr>
    </w:tbl>
    <w:p w:rsidR="002029EC" w:rsidRDefault="002029EC" w:rsidP="002029EC">
      <w:pPr>
        <w:ind w:left="360"/>
        <w:rPr>
          <w:sz w:val="28"/>
          <w:szCs w:val="28"/>
        </w:rPr>
      </w:pPr>
    </w:p>
    <w:p w:rsidR="002029EC" w:rsidRDefault="002029EC" w:rsidP="002029EC">
      <w:pPr>
        <w:ind w:left="360"/>
        <w:rPr>
          <w:sz w:val="28"/>
          <w:szCs w:val="28"/>
        </w:rPr>
      </w:pPr>
    </w:p>
    <w:p w:rsidR="002029EC" w:rsidRDefault="002029EC" w:rsidP="002029EC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Vybarvi místa, kde se můžeš dovědět něco o minulosti.</w:t>
      </w:r>
    </w:p>
    <w:p w:rsidR="002029EC" w:rsidRDefault="002029EC" w:rsidP="002029EC">
      <w:pPr>
        <w:ind w:left="720"/>
        <w:rPr>
          <w:sz w:val="28"/>
          <w:szCs w:val="28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2029EC" w:rsidRPr="002167F8" w:rsidTr="00F1710A">
        <w:trPr>
          <w:trHeight w:hRule="exact" w:val="425"/>
        </w:trPr>
        <w:tc>
          <w:tcPr>
            <w:tcW w:w="1842" w:type="dxa"/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restaurace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muzeum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hrad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dálnice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hřiště</w:t>
            </w:r>
          </w:p>
        </w:tc>
      </w:tr>
      <w:tr w:rsidR="002029EC" w:rsidRPr="002167F8" w:rsidTr="00F1710A">
        <w:trPr>
          <w:trHeight w:hRule="exact" w:val="425"/>
        </w:trPr>
        <w:tc>
          <w:tcPr>
            <w:tcW w:w="1842" w:type="dxa"/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internet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skanzen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knihovna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kronika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panelák</w:t>
            </w:r>
          </w:p>
        </w:tc>
      </w:tr>
      <w:tr w:rsidR="002029EC" w:rsidRPr="002167F8" w:rsidTr="00F1710A">
        <w:trPr>
          <w:trHeight w:hRule="exact" w:val="425"/>
        </w:trPr>
        <w:tc>
          <w:tcPr>
            <w:tcW w:w="1842" w:type="dxa"/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cukrárna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stadion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mrakodrap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bazén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29EC" w:rsidRPr="002167F8" w:rsidRDefault="002029EC" w:rsidP="00F1710A">
            <w:pPr>
              <w:jc w:val="center"/>
              <w:rPr>
                <w:sz w:val="28"/>
                <w:szCs w:val="28"/>
              </w:rPr>
            </w:pPr>
            <w:r w:rsidRPr="002167F8">
              <w:rPr>
                <w:sz w:val="28"/>
                <w:szCs w:val="28"/>
              </w:rPr>
              <w:t>zámek</w:t>
            </w:r>
          </w:p>
        </w:tc>
      </w:tr>
    </w:tbl>
    <w:p w:rsidR="002029EC" w:rsidRPr="005C7563" w:rsidRDefault="002029EC" w:rsidP="002029EC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sectPr w:rsidR="002029EC" w:rsidRPr="005C75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404" w:rsidRDefault="00B92404">
      <w:pPr>
        <w:spacing w:after="0" w:line="240" w:lineRule="auto"/>
      </w:pPr>
      <w:r>
        <w:separator/>
      </w:r>
    </w:p>
  </w:endnote>
  <w:endnote w:type="continuationSeparator" w:id="0">
    <w:p w:rsidR="00B92404" w:rsidRDefault="00B92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9EC" w:rsidRDefault="002029E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2F3B7C" w:rsidP="00685010">
    <w:pPr>
      <w:pStyle w:val="Zpat"/>
    </w:pPr>
    <w:r>
      <w:t>VY 52 INOVACE 27</w:t>
    </w:r>
    <w:r w:rsidR="002029EC">
      <w:tab/>
    </w:r>
    <w:r w:rsidR="002029EC">
      <w:tab/>
      <w:t>CAS 63-3-22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9EC" w:rsidRDefault="002029E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404" w:rsidRDefault="00B92404">
      <w:pPr>
        <w:spacing w:after="0" w:line="240" w:lineRule="auto"/>
      </w:pPr>
      <w:r>
        <w:separator/>
      </w:r>
    </w:p>
  </w:footnote>
  <w:footnote w:type="continuationSeparator" w:id="0">
    <w:p w:rsidR="00B92404" w:rsidRDefault="00B92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9EC" w:rsidRDefault="002029E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 wp14:anchorId="0FAB4888" wp14:editId="390A3923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9EC" w:rsidRDefault="002029E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3410A"/>
    <w:multiLevelType w:val="hybridMultilevel"/>
    <w:tmpl w:val="FFD8CC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703BC"/>
    <w:rsid w:val="001723AB"/>
    <w:rsid w:val="002029EC"/>
    <w:rsid w:val="0022249A"/>
    <w:rsid w:val="002F3B7C"/>
    <w:rsid w:val="004259F6"/>
    <w:rsid w:val="00453AFA"/>
    <w:rsid w:val="0046348B"/>
    <w:rsid w:val="00685010"/>
    <w:rsid w:val="00860CE5"/>
    <w:rsid w:val="00B92404"/>
    <w:rsid w:val="00BB0E23"/>
    <w:rsid w:val="00C67731"/>
    <w:rsid w:val="00CC24DB"/>
    <w:rsid w:val="00D3719B"/>
    <w:rsid w:val="00E45F1A"/>
    <w:rsid w:val="00E5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2011-12-09T13:53:00Z</dcterms:created>
  <dcterms:modified xsi:type="dcterms:W3CDTF">2011-12-09T13:53:00Z</dcterms:modified>
</cp:coreProperties>
</file>