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B70D06" w:rsidTr="00BF40B0">
        <w:tc>
          <w:tcPr>
            <w:tcW w:w="2410" w:type="dxa"/>
          </w:tcPr>
          <w:p w:rsidR="00B70D06" w:rsidRDefault="00B70D06" w:rsidP="00BF40B0">
            <w:pPr>
              <w:spacing w:line="360" w:lineRule="auto"/>
            </w:pPr>
            <w:r>
              <w:t xml:space="preserve">Autor </w:t>
            </w:r>
          </w:p>
        </w:tc>
        <w:tc>
          <w:tcPr>
            <w:tcW w:w="6802" w:type="dxa"/>
          </w:tcPr>
          <w:p w:rsidR="00B70D06" w:rsidRDefault="00B70D06" w:rsidP="00BF40B0">
            <w:pPr>
              <w:spacing w:line="360" w:lineRule="auto"/>
            </w:pPr>
            <w:r>
              <w:t xml:space="preserve">Mgr. Marie </w:t>
            </w:r>
            <w:proofErr w:type="spellStart"/>
            <w:r>
              <w:t>Makariusová</w:t>
            </w:r>
            <w:proofErr w:type="spellEnd"/>
          </w:p>
        </w:tc>
      </w:tr>
      <w:tr w:rsidR="00B70D06" w:rsidTr="00BF40B0">
        <w:tc>
          <w:tcPr>
            <w:tcW w:w="2410" w:type="dxa"/>
          </w:tcPr>
          <w:p w:rsidR="00B70D06" w:rsidRDefault="00B70D06" w:rsidP="00BF40B0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B70D06" w:rsidRDefault="00B70D06" w:rsidP="00BF40B0">
            <w:pPr>
              <w:spacing w:line="360" w:lineRule="auto"/>
            </w:pPr>
            <w:r>
              <w:t>listopad 2011</w:t>
            </w:r>
          </w:p>
        </w:tc>
      </w:tr>
      <w:tr w:rsidR="00B70D06" w:rsidTr="00BF40B0">
        <w:tc>
          <w:tcPr>
            <w:tcW w:w="2410" w:type="dxa"/>
          </w:tcPr>
          <w:p w:rsidR="00B70D06" w:rsidRDefault="00B70D06" w:rsidP="00BF40B0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B70D06" w:rsidRDefault="00B70D06" w:rsidP="00BF40B0">
            <w:pPr>
              <w:spacing w:line="360" w:lineRule="auto"/>
            </w:pPr>
            <w:r>
              <w:t>1. roč.</w:t>
            </w:r>
          </w:p>
        </w:tc>
      </w:tr>
      <w:tr w:rsidR="00B70D06" w:rsidTr="00BF40B0">
        <w:tc>
          <w:tcPr>
            <w:tcW w:w="2410" w:type="dxa"/>
          </w:tcPr>
          <w:p w:rsidR="00B70D06" w:rsidRDefault="00B70D06" w:rsidP="00BF40B0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B70D06" w:rsidRDefault="00B70D06" w:rsidP="00BF40B0">
            <w:pPr>
              <w:spacing w:line="360" w:lineRule="auto"/>
            </w:pPr>
            <w:r>
              <w:t>Člověk a jeho svět</w:t>
            </w:r>
          </w:p>
        </w:tc>
      </w:tr>
      <w:tr w:rsidR="00B70D06" w:rsidTr="00BF40B0">
        <w:tc>
          <w:tcPr>
            <w:tcW w:w="2410" w:type="dxa"/>
          </w:tcPr>
          <w:p w:rsidR="00B70D06" w:rsidRDefault="00B70D06" w:rsidP="00BF40B0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B70D06" w:rsidRDefault="003F32A3" w:rsidP="00BF40B0">
            <w:pPr>
              <w:spacing w:line="360" w:lineRule="auto"/>
            </w:pPr>
            <w:r>
              <w:t>Přírodověda</w:t>
            </w:r>
          </w:p>
        </w:tc>
      </w:tr>
      <w:tr w:rsidR="00B70D06" w:rsidTr="00BF40B0">
        <w:tc>
          <w:tcPr>
            <w:tcW w:w="2410" w:type="dxa"/>
          </w:tcPr>
          <w:p w:rsidR="00B70D06" w:rsidRDefault="00B70D06" w:rsidP="00BF40B0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B70D06" w:rsidRDefault="003F32A3" w:rsidP="00BF40B0">
            <w:pPr>
              <w:spacing w:line="360" w:lineRule="auto"/>
            </w:pPr>
            <w:r>
              <w:t>Rozmanitost přírody</w:t>
            </w:r>
            <w:r w:rsidR="00000A94">
              <w:t xml:space="preserve"> - Zima</w:t>
            </w:r>
          </w:p>
        </w:tc>
      </w:tr>
      <w:tr w:rsidR="00B70D06" w:rsidTr="00BF40B0">
        <w:tc>
          <w:tcPr>
            <w:tcW w:w="2410" w:type="dxa"/>
          </w:tcPr>
          <w:p w:rsidR="00B70D06" w:rsidRDefault="00B70D06" w:rsidP="00BF40B0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B70D06" w:rsidRDefault="00B70D06" w:rsidP="00BF40B0">
            <w:pPr>
              <w:spacing w:line="360" w:lineRule="auto"/>
            </w:pPr>
            <w:r>
              <w:t>Zimní svátky</w:t>
            </w:r>
          </w:p>
        </w:tc>
      </w:tr>
      <w:tr w:rsidR="00B70D06" w:rsidTr="00BF40B0">
        <w:tc>
          <w:tcPr>
            <w:tcW w:w="2410" w:type="dxa"/>
          </w:tcPr>
          <w:p w:rsidR="00B70D06" w:rsidRDefault="00B70D06" w:rsidP="00BF40B0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B70D06" w:rsidRDefault="00B70D06" w:rsidP="00BF40B0">
            <w:pPr>
              <w:spacing w:line="360" w:lineRule="auto"/>
            </w:pPr>
            <w:r>
              <w:t>List slouží k procvičování a opakování učiva o zimních svátcích a tradicích. Žáci nejprve škrtnou obrázky, které nesouvisí s adventem, Vánocemi a novoročními oslavami. Pod obrázek adventního věnce dokreslí fialové kolečko. Žáci podle obrázků vypráví o tradicích, které se k nim vztahují a které doma dodržují.</w:t>
            </w:r>
          </w:p>
          <w:p w:rsidR="003759B3" w:rsidRDefault="003759B3" w:rsidP="00BF40B0">
            <w:pPr>
              <w:spacing w:line="360" w:lineRule="auto"/>
            </w:pPr>
            <w:r>
              <w:rPr>
                <w:b/>
                <w:i/>
              </w:rPr>
              <w:t>Použité fotografie jsou z vlastních zdrojů.</w:t>
            </w:r>
            <w:bookmarkStart w:id="0" w:name="_GoBack"/>
            <w:bookmarkEnd w:id="0"/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B70D06" w:rsidRDefault="00B70D06">
      <w:pPr>
        <w:spacing w:line="240" w:lineRule="auto"/>
        <w:rPr>
          <w:sz w:val="24"/>
        </w:rPr>
      </w:pPr>
    </w:p>
    <w:p w:rsidR="00B70D06" w:rsidRDefault="00B70D06">
      <w:pPr>
        <w:spacing w:line="240" w:lineRule="auto"/>
        <w:rPr>
          <w:sz w:val="24"/>
        </w:rPr>
      </w:pPr>
    </w:p>
    <w:p w:rsidR="00B70D06" w:rsidRDefault="00B70D06">
      <w:pPr>
        <w:spacing w:line="240" w:lineRule="auto"/>
        <w:rPr>
          <w:sz w:val="24"/>
        </w:rPr>
      </w:pPr>
    </w:p>
    <w:p w:rsidR="00B70D06" w:rsidRDefault="00B70D06">
      <w:pPr>
        <w:spacing w:line="240" w:lineRule="auto"/>
        <w:rPr>
          <w:sz w:val="24"/>
        </w:rPr>
      </w:pPr>
    </w:p>
    <w:p w:rsidR="00B70D06" w:rsidRDefault="00B70D06">
      <w:pPr>
        <w:spacing w:line="240" w:lineRule="auto"/>
        <w:rPr>
          <w:sz w:val="24"/>
        </w:rPr>
      </w:pPr>
    </w:p>
    <w:p w:rsidR="00B70D06" w:rsidRDefault="00B70D06">
      <w:pPr>
        <w:spacing w:line="240" w:lineRule="auto"/>
        <w:rPr>
          <w:sz w:val="24"/>
        </w:rPr>
      </w:pPr>
    </w:p>
    <w:p w:rsidR="00B70D06" w:rsidRDefault="00B70D06">
      <w:pPr>
        <w:spacing w:line="240" w:lineRule="auto"/>
        <w:rPr>
          <w:sz w:val="24"/>
        </w:rPr>
      </w:pPr>
    </w:p>
    <w:p w:rsidR="00B70D06" w:rsidRDefault="00B70D06">
      <w:pPr>
        <w:spacing w:line="240" w:lineRule="auto"/>
        <w:rPr>
          <w:sz w:val="24"/>
        </w:rPr>
      </w:pPr>
    </w:p>
    <w:p w:rsidR="00B70D06" w:rsidRDefault="00B70D06">
      <w:pPr>
        <w:spacing w:line="240" w:lineRule="auto"/>
        <w:rPr>
          <w:sz w:val="24"/>
        </w:rPr>
      </w:pPr>
    </w:p>
    <w:p w:rsidR="00B70D06" w:rsidRDefault="00B70D06">
      <w:pPr>
        <w:spacing w:line="240" w:lineRule="auto"/>
        <w:rPr>
          <w:sz w:val="24"/>
        </w:rPr>
      </w:pPr>
    </w:p>
    <w:p w:rsidR="00B70D06" w:rsidRDefault="00B70D06">
      <w:pPr>
        <w:spacing w:line="240" w:lineRule="auto"/>
        <w:rPr>
          <w:sz w:val="24"/>
        </w:rPr>
      </w:pPr>
    </w:p>
    <w:p w:rsidR="00B70D06" w:rsidRDefault="00B70D06" w:rsidP="00B70D06">
      <w:pPr>
        <w:spacing w:line="240" w:lineRule="auto"/>
        <w:rPr>
          <w:b/>
          <w:bCs/>
          <w:sz w:val="28"/>
        </w:rPr>
      </w:pPr>
      <w:r>
        <w:rPr>
          <w:b/>
          <w:bCs/>
          <w:sz w:val="28"/>
        </w:rPr>
        <w:t>Jméno: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  <w:t>Datum:</w:t>
      </w:r>
    </w:p>
    <w:p w:rsidR="00B70D06" w:rsidRDefault="00B70D06" w:rsidP="00B70D06">
      <w:pPr>
        <w:pStyle w:val="Nadpis1"/>
        <w:spacing w:line="240" w:lineRule="auto"/>
        <w:rPr>
          <w:sz w:val="22"/>
        </w:rPr>
      </w:pPr>
      <w:r>
        <w:rPr>
          <w:sz w:val="22"/>
        </w:rPr>
        <w:t>Škrtni obrázky, které nepatří k adventu, Vánocům a novoročním oslavám.</w:t>
      </w:r>
    </w:p>
    <w:p w:rsidR="00B70D06" w:rsidRDefault="00B70D06" w:rsidP="00B70D06">
      <w:pPr>
        <w:pStyle w:val="Nadpis1"/>
        <w:spacing w:line="240" w:lineRule="auto"/>
        <w:rPr>
          <w:sz w:val="22"/>
        </w:rPr>
      </w:pPr>
      <w:r>
        <w:rPr>
          <w:sz w:val="22"/>
        </w:rPr>
        <w:t xml:space="preserve">Pod obrázek, který patří k adventu, nakresli fialové kolečko. </w:t>
      </w:r>
    </w:p>
    <w:p w:rsidR="00B70D06" w:rsidRDefault="00B70D06" w:rsidP="00B70D06">
      <w:pPr>
        <w:jc w:val="center"/>
      </w:pPr>
      <w:r>
        <w:object w:dxaOrig="6749" w:dyaOrig="8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6.5pt;height:141.75pt" o:ole="" o:bordertopcolor="this" o:borderleftcolor="this" o:borderbottomcolor="this" o:borderrightcolor="this">
            <v:imagedata r:id="rId8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5" DrawAspect="Content" ObjectID="_1393825455" r:id="rId9"/>
        </w:object>
      </w:r>
      <w:r>
        <w:t xml:space="preserve">    </w:t>
      </w:r>
      <w:r>
        <w:object w:dxaOrig="8999" w:dyaOrig="6749">
          <v:shape id="_x0000_i1026" type="#_x0000_t75" style="width:141.75pt;height:106.5pt" o:ole="" o:bordertopcolor="this" o:borderleftcolor="this" o:borderbottomcolor="this" o:borderrightcolor="this">
            <v:imagedata r:id="rId10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6" DrawAspect="Content" ObjectID="_1393825456" r:id="rId11"/>
        </w:object>
      </w:r>
      <w:r>
        <w:t xml:space="preserve">    </w:t>
      </w:r>
      <w:r>
        <w:object w:dxaOrig="6749" w:dyaOrig="8999">
          <v:shape id="_x0000_i1027" type="#_x0000_t75" style="width:106.5pt;height:141.75pt" o:ole="" o:bordertopcolor="this" o:borderleftcolor="this" o:borderbottomcolor="this" o:borderrightcolor="this">
            <v:imagedata r:id="rId12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7" DrawAspect="Content" ObjectID="_1393825457" r:id="rId13"/>
        </w:object>
      </w:r>
    </w:p>
    <w:p w:rsidR="00B70D06" w:rsidRDefault="00B70D06" w:rsidP="00B70D06">
      <w:pPr>
        <w:jc w:val="center"/>
      </w:pPr>
    </w:p>
    <w:p w:rsidR="00B70D06" w:rsidRDefault="00B70D06" w:rsidP="00B70D06">
      <w:pPr>
        <w:jc w:val="center"/>
      </w:pPr>
      <w:r>
        <w:object w:dxaOrig="8999" w:dyaOrig="5999">
          <v:shape id="_x0000_i1028" type="#_x0000_t75" style="width:141.75pt;height:106.5pt" o:ole="" o:preferrelative="f" o:bordertopcolor="this" o:borderleftcolor="this" o:borderbottomcolor="this" o:borderrightcolor="this">
            <v:imagedata r:id="rId14" o:title=""/>
            <o:lock v:ext="edit" aspectratio="f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8" DrawAspect="Content" ObjectID="_1393825458" r:id="rId15"/>
        </w:object>
      </w:r>
      <w:r>
        <w:t xml:space="preserve">     </w:t>
      </w:r>
      <w:r>
        <w:object w:dxaOrig="6749" w:dyaOrig="8999">
          <v:shape id="_x0000_i1029" type="#_x0000_t75" style="width:106.5pt;height:141.75pt" o:ole="" o:bordertopcolor="this" o:borderleftcolor="this" o:borderbottomcolor="this" o:borderrightcolor="this">
            <v:imagedata r:id="rId16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9" DrawAspect="Content" ObjectID="_1393825459" r:id="rId17"/>
        </w:object>
      </w:r>
      <w:r>
        <w:t xml:space="preserve">     </w:t>
      </w:r>
      <w:r>
        <w:object w:dxaOrig="8999" w:dyaOrig="6749">
          <v:shape id="_x0000_i1030" type="#_x0000_t75" style="width:141.75pt;height:106.5pt" o:ole="" o:bordertopcolor="this" o:borderleftcolor="this" o:borderbottomcolor="this" o:borderrightcolor="this">
            <v:imagedata r:id="rId18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30" DrawAspect="Content" ObjectID="_1393825460" r:id="rId19"/>
        </w:object>
      </w:r>
    </w:p>
    <w:p w:rsidR="00B70D06" w:rsidRDefault="00B70D06" w:rsidP="00B70D06">
      <w:pPr>
        <w:jc w:val="center"/>
      </w:pPr>
    </w:p>
    <w:p w:rsidR="00B70D06" w:rsidRDefault="00B70D06" w:rsidP="00B70D06">
      <w:pPr>
        <w:jc w:val="center"/>
      </w:pPr>
      <w:r>
        <w:object w:dxaOrig="8999" w:dyaOrig="6749">
          <v:shape id="_x0000_i1031" type="#_x0000_t75" style="width:141.75pt;height:106.5pt" o:ole="" o:bordertopcolor="this" o:borderleftcolor="this" o:borderbottomcolor="this" o:borderrightcolor="this">
            <v:imagedata r:id="rId20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31" DrawAspect="Content" ObjectID="_1393825461" r:id="rId21"/>
        </w:object>
      </w:r>
      <w:r>
        <w:t xml:space="preserve">       </w:t>
      </w:r>
      <w:r>
        <w:object w:dxaOrig="6749" w:dyaOrig="8999">
          <v:shape id="_x0000_i1032" type="#_x0000_t75" style="width:106.5pt;height:141.75pt" o:ole="" o:bordertopcolor="this" o:borderleftcolor="this" o:borderbottomcolor="this" o:borderrightcolor="this">
            <v:imagedata r:id="rId22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32" DrawAspect="Content" ObjectID="_1393825462" r:id="rId23"/>
        </w:object>
      </w:r>
      <w:r>
        <w:t xml:space="preserve">       </w:t>
      </w:r>
      <w:r>
        <w:object w:dxaOrig="8999" w:dyaOrig="5999">
          <v:shape id="_x0000_i1033" type="#_x0000_t75" style="width:159.75pt;height:106.5pt" o:ole="" o:preferrelative="f" o:bordertopcolor="this" o:borderleftcolor="this" o:borderbottomcolor="this" o:borderrightcolor="this">
            <v:imagedata r:id="rId24" o:title=""/>
            <o:lock v:ext="edit" aspectratio="f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33" DrawAspect="Content" ObjectID="_1393825463" r:id="rId25"/>
        </w:object>
      </w:r>
    </w:p>
    <w:p w:rsidR="00B70D06" w:rsidRDefault="00B70D06">
      <w:pPr>
        <w:spacing w:line="240" w:lineRule="auto"/>
        <w:rPr>
          <w:sz w:val="24"/>
        </w:rPr>
      </w:pPr>
    </w:p>
    <w:p w:rsidR="00D3719B" w:rsidRDefault="00D3719B">
      <w:pPr>
        <w:spacing w:line="480" w:lineRule="auto"/>
        <w:ind w:left="360"/>
        <w:rPr>
          <w:sz w:val="24"/>
        </w:rPr>
      </w:pPr>
    </w:p>
    <w:sectPr w:rsidR="00D3719B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82F" w:rsidRDefault="00AB182F">
      <w:pPr>
        <w:spacing w:after="0" w:line="240" w:lineRule="auto"/>
      </w:pPr>
      <w:r>
        <w:separator/>
      </w:r>
    </w:p>
  </w:endnote>
  <w:endnote w:type="continuationSeparator" w:id="0">
    <w:p w:rsidR="00AB182F" w:rsidRDefault="00AB1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D06" w:rsidRDefault="00B70D0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AB41F7" w:rsidP="00685010">
    <w:pPr>
      <w:pStyle w:val="Zpat"/>
    </w:pPr>
    <w:r>
      <w:t>VY 52 INOVACE 34</w:t>
    </w:r>
    <w:r w:rsidR="00B70D06">
      <w:tab/>
    </w:r>
    <w:r w:rsidR="00B70D06">
      <w:tab/>
      <w:t>CAS 70-1-15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D06" w:rsidRDefault="00B70D0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82F" w:rsidRDefault="00AB182F">
      <w:pPr>
        <w:spacing w:after="0" w:line="240" w:lineRule="auto"/>
      </w:pPr>
      <w:r>
        <w:separator/>
      </w:r>
    </w:p>
  </w:footnote>
  <w:footnote w:type="continuationSeparator" w:id="0">
    <w:p w:rsidR="00AB182F" w:rsidRDefault="00AB1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D06" w:rsidRDefault="00B70D0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D06" w:rsidRDefault="00B70D0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00A94"/>
    <w:rsid w:val="000703BC"/>
    <w:rsid w:val="000B76F1"/>
    <w:rsid w:val="0022249A"/>
    <w:rsid w:val="00276CA8"/>
    <w:rsid w:val="00322AAF"/>
    <w:rsid w:val="003759B3"/>
    <w:rsid w:val="003F32A3"/>
    <w:rsid w:val="004259F6"/>
    <w:rsid w:val="00460BF7"/>
    <w:rsid w:val="00685010"/>
    <w:rsid w:val="00685CA9"/>
    <w:rsid w:val="007023A8"/>
    <w:rsid w:val="00860CE5"/>
    <w:rsid w:val="00AB182F"/>
    <w:rsid w:val="00AB41F7"/>
    <w:rsid w:val="00B70D06"/>
    <w:rsid w:val="00BB0E23"/>
    <w:rsid w:val="00D3719B"/>
    <w:rsid w:val="00E4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B70D06"/>
    <w:pPr>
      <w:keepNext/>
      <w:spacing w:line="480" w:lineRule="auto"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character" w:customStyle="1" w:styleId="Nadpis1Char">
    <w:name w:val="Nadpis 1 Char"/>
    <w:basedOn w:val="Standardnpsmoodstavce"/>
    <w:link w:val="Nadpis1"/>
    <w:rsid w:val="00B70D06"/>
    <w:rPr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B70D06"/>
    <w:pPr>
      <w:keepNext/>
      <w:spacing w:line="480" w:lineRule="auto"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character" w:customStyle="1" w:styleId="Nadpis1Char">
    <w:name w:val="Nadpis 1 Char"/>
    <w:basedOn w:val="Standardnpsmoodstavce"/>
    <w:link w:val="Nadpis1"/>
    <w:rsid w:val="00B70D06"/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image" Target="media/image6.png"/><Relationship Id="rId26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oleObject" Target="embeddings/oleObject6.bin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3</cp:revision>
  <cp:lastPrinted>2011-06-16T15:04:00Z</cp:lastPrinted>
  <dcterms:created xsi:type="dcterms:W3CDTF">2011-12-09T13:54:00Z</dcterms:created>
  <dcterms:modified xsi:type="dcterms:W3CDTF">2012-03-21T07:58:00Z</dcterms:modified>
</cp:coreProperties>
</file>