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page" w:horzAnchor="margin" w:tblpY="6615"/>
        <w:tblW w:w="9705" w:type="dxa"/>
        <w:tblCellMar>
          <w:left w:w="0" w:type="dxa"/>
          <w:right w:w="0" w:type="dxa"/>
        </w:tblCellMar>
        <w:tblLook w:val="0620"/>
      </w:tblPr>
      <w:tblGrid>
        <w:gridCol w:w="2205"/>
        <w:gridCol w:w="7500"/>
      </w:tblGrid>
      <w:tr w:rsidR="00485910" w:rsidRPr="000837D9" w:rsidTr="00F2055A">
        <w:trPr>
          <w:trHeight w:hRule="exact" w:val="510"/>
        </w:trPr>
        <w:tc>
          <w:tcPr>
            <w:tcW w:w="2205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Číslo projektu</w:t>
            </w:r>
          </w:p>
          <w:p w:rsidR="00D90F58" w:rsidRPr="000837D9" w:rsidRDefault="00D90F58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</w:p>
        </w:tc>
        <w:tc>
          <w:tcPr>
            <w:tcW w:w="7500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</w:rPr>
            </w:pPr>
            <w:r w:rsidRPr="000837D9">
              <w:rPr>
                <w:rFonts w:ascii="Times New Roman" w:hAnsi="Times New Roman" w:cs="Times New Roman"/>
                <w:i/>
                <w:iCs/>
              </w:rPr>
              <w:t>CZ.1.07/1.5.00/34.0479</w:t>
            </w:r>
          </w:p>
        </w:tc>
      </w:tr>
      <w:tr w:rsidR="00485910" w:rsidRPr="000837D9" w:rsidTr="006F1762">
        <w:trPr>
          <w:trHeight w:hRule="exact" w:val="919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Číslo materiálu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F1762" w:rsidRPr="006F03BE" w:rsidRDefault="006F1762" w:rsidP="006F1762">
            <w:r w:rsidRPr="000837D9">
              <w:rPr>
                <w:rFonts w:ascii="Times New Roman" w:hAnsi="Times New Roman" w:cs="Times New Roman"/>
              </w:rPr>
              <w:t>VY</w:t>
            </w:r>
            <w:r>
              <w:rPr>
                <w:rFonts w:ascii="Times New Roman" w:hAnsi="Times New Roman" w:cs="Times New Roman"/>
              </w:rPr>
              <w:t>_32_INOVACE</w:t>
            </w:r>
            <w:r w:rsidRPr="000837D9">
              <w:rPr>
                <w:rFonts w:ascii="Times New Roman" w:hAnsi="Times New Roman" w:cs="Times New Roman"/>
              </w:rPr>
              <w:t>_LEOS_BILEK_KOMBINATORIKA</w:t>
            </w:r>
            <w:r>
              <w:rPr>
                <w:rFonts w:ascii="Times New Roman" w:hAnsi="Times New Roman" w:cs="Times New Roman"/>
              </w:rPr>
              <w:br/>
            </w:r>
            <w:r w:rsidRPr="000837D9">
              <w:rPr>
                <w:rFonts w:ascii="Times New Roman" w:hAnsi="Times New Roman" w:cs="Times New Roman"/>
              </w:rPr>
              <w:t>_</w:t>
            </w:r>
            <w:r>
              <w:rPr>
                <w:rFonts w:ascii="Times New Roman" w:hAnsi="Times New Roman" w:cs="Times New Roman"/>
              </w:rPr>
              <w:t>CTVRTLETNI_PRACE_20</w:t>
            </w:r>
          </w:p>
          <w:p w:rsidR="00485910" w:rsidRPr="000837D9" w:rsidRDefault="00485910" w:rsidP="00EF0662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85910" w:rsidRPr="000837D9" w:rsidTr="00F2055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Název školy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</w:rPr>
            </w:pPr>
            <w:r w:rsidRPr="000837D9">
              <w:rPr>
                <w:rFonts w:ascii="Times New Roman" w:hAnsi="Times New Roman" w:cs="Times New Roman"/>
                <w:i/>
                <w:iCs/>
              </w:rPr>
              <w:t>Střední škola služeb, obchodu a gastronomie Hradec Králové</w:t>
            </w:r>
          </w:p>
        </w:tc>
      </w:tr>
      <w:tr w:rsidR="00485910" w:rsidRPr="000837D9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Ročník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0837D9" w:rsidRDefault="006B4AC1" w:rsidP="005D0460">
            <w:pPr>
              <w:spacing w:after="0"/>
              <w:rPr>
                <w:rFonts w:ascii="Times New Roman" w:hAnsi="Times New Roman" w:cs="Times New Roman"/>
              </w:rPr>
            </w:pPr>
            <w:r w:rsidRPr="000837D9">
              <w:rPr>
                <w:rFonts w:ascii="Times New Roman" w:hAnsi="Times New Roman" w:cs="Times New Roman"/>
              </w:rPr>
              <w:t>4.</w:t>
            </w:r>
          </w:p>
        </w:tc>
      </w:tr>
      <w:tr w:rsidR="00485910" w:rsidRPr="000837D9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Vzdělávací oblast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0837D9" w:rsidRDefault="005D0460" w:rsidP="005D0460">
            <w:pPr>
              <w:spacing w:after="0"/>
              <w:rPr>
                <w:rFonts w:ascii="Times New Roman" w:hAnsi="Times New Roman" w:cs="Times New Roman"/>
              </w:rPr>
            </w:pPr>
            <w:r w:rsidRPr="000837D9">
              <w:rPr>
                <w:rFonts w:ascii="Times New Roman" w:hAnsi="Times New Roman" w:cs="Times New Roman"/>
              </w:rPr>
              <w:t>Matematika a její aplikace</w:t>
            </w:r>
          </w:p>
        </w:tc>
      </w:tr>
      <w:tr w:rsidR="00485910" w:rsidRPr="000837D9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Vzdělávací obor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0837D9" w:rsidRDefault="005D0460" w:rsidP="005D0460">
            <w:pPr>
              <w:spacing w:after="0"/>
              <w:rPr>
                <w:rFonts w:ascii="Times New Roman" w:hAnsi="Times New Roman" w:cs="Times New Roman"/>
              </w:rPr>
            </w:pPr>
            <w:r w:rsidRPr="000837D9">
              <w:rPr>
                <w:rFonts w:ascii="Times New Roman" w:hAnsi="Times New Roman" w:cs="Times New Roman"/>
              </w:rPr>
              <w:t>Matematika</w:t>
            </w:r>
          </w:p>
        </w:tc>
      </w:tr>
      <w:tr w:rsidR="00485910" w:rsidRPr="000837D9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Tematický okruh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0837D9" w:rsidRDefault="005D0460" w:rsidP="005D0460">
            <w:pPr>
              <w:spacing w:after="0"/>
              <w:rPr>
                <w:rFonts w:ascii="Times New Roman" w:hAnsi="Times New Roman" w:cs="Times New Roman"/>
              </w:rPr>
            </w:pPr>
            <w:r w:rsidRPr="000837D9">
              <w:rPr>
                <w:rFonts w:ascii="Times New Roman" w:hAnsi="Times New Roman" w:cs="Times New Roman"/>
              </w:rPr>
              <w:t>Kombinatorika a pravděpodobnost</w:t>
            </w:r>
          </w:p>
        </w:tc>
      </w:tr>
      <w:tr w:rsidR="00485910" w:rsidRPr="000837D9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Téma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0837D9" w:rsidRDefault="005958E1" w:rsidP="005958E1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Kombinatorika, </w:t>
            </w:r>
            <w:r w:rsidR="00EF0662">
              <w:rPr>
                <w:rFonts w:ascii="Times New Roman" w:hAnsi="Times New Roman" w:cs="Times New Roman"/>
              </w:rPr>
              <w:t>pravděpodobnost</w:t>
            </w:r>
            <w:r>
              <w:rPr>
                <w:rFonts w:ascii="Times New Roman" w:hAnsi="Times New Roman" w:cs="Times New Roman"/>
              </w:rPr>
              <w:t xml:space="preserve"> a statistika</w:t>
            </w:r>
            <w:r w:rsidR="00815B6B">
              <w:rPr>
                <w:rFonts w:ascii="Times New Roman" w:hAnsi="Times New Roman" w:cs="Times New Roman"/>
              </w:rPr>
              <w:t xml:space="preserve"> – čtvrtletní práce</w:t>
            </w:r>
          </w:p>
        </w:tc>
      </w:tr>
      <w:tr w:rsidR="00485910" w:rsidRPr="000837D9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Jméno autora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0837D9" w:rsidRDefault="005D0460" w:rsidP="005D0460">
            <w:pPr>
              <w:spacing w:after="0"/>
              <w:rPr>
                <w:rFonts w:ascii="Times New Roman" w:hAnsi="Times New Roman" w:cs="Times New Roman"/>
              </w:rPr>
            </w:pPr>
            <w:r w:rsidRPr="000837D9">
              <w:rPr>
                <w:rFonts w:ascii="Times New Roman" w:hAnsi="Times New Roman" w:cs="Times New Roman"/>
              </w:rPr>
              <w:t>Mgr. Leoš Bílek</w:t>
            </w:r>
          </w:p>
        </w:tc>
      </w:tr>
      <w:tr w:rsidR="00485910" w:rsidRPr="000837D9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Vytvořeno dne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0837D9" w:rsidRDefault="005D0460" w:rsidP="005D0460">
            <w:pPr>
              <w:spacing w:after="0"/>
              <w:rPr>
                <w:rFonts w:ascii="Times New Roman" w:hAnsi="Times New Roman" w:cs="Times New Roman"/>
              </w:rPr>
            </w:pPr>
            <w:r w:rsidRPr="000837D9">
              <w:rPr>
                <w:rFonts w:ascii="Times New Roman" w:hAnsi="Times New Roman" w:cs="Times New Roman"/>
              </w:rPr>
              <w:t>22.</w:t>
            </w:r>
            <w:r w:rsidR="00B75244" w:rsidRPr="000837D9">
              <w:rPr>
                <w:rFonts w:ascii="Times New Roman" w:hAnsi="Times New Roman" w:cs="Times New Roman"/>
              </w:rPr>
              <w:t xml:space="preserve"> </w:t>
            </w:r>
            <w:r w:rsidRPr="000837D9">
              <w:rPr>
                <w:rFonts w:ascii="Times New Roman" w:hAnsi="Times New Roman" w:cs="Times New Roman"/>
              </w:rPr>
              <w:t>listopadu 2012</w:t>
            </w:r>
          </w:p>
        </w:tc>
      </w:tr>
      <w:tr w:rsidR="00485910" w:rsidRPr="000837D9" w:rsidTr="00B75244">
        <w:trPr>
          <w:trHeight w:hRule="exact" w:val="1349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Metodický popis (anotace)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0837D9" w:rsidRDefault="00EF0662" w:rsidP="000F1F99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Čtvrtletní práce ve dvou variantách</w:t>
            </w:r>
            <w:r w:rsidR="001E54F8">
              <w:rPr>
                <w:rFonts w:ascii="Times New Roman" w:hAnsi="Times New Roman" w:cs="Times New Roman"/>
              </w:rPr>
              <w:t>. Vytištěné se rozdá žákům.</w:t>
            </w:r>
          </w:p>
        </w:tc>
      </w:tr>
    </w:tbl>
    <w:p w:rsidR="009D564B" w:rsidRPr="000837D9" w:rsidRDefault="009D564B" w:rsidP="005D0460">
      <w:pPr>
        <w:spacing w:after="0"/>
        <w:rPr>
          <w:rFonts w:ascii="Times New Roman" w:hAnsi="Times New Roman" w:cs="Times New Roman"/>
        </w:rPr>
      </w:pPr>
    </w:p>
    <w:p w:rsidR="00FC137F" w:rsidRPr="000837D9" w:rsidRDefault="00FC137F" w:rsidP="005D0460">
      <w:pPr>
        <w:spacing w:after="0"/>
        <w:rPr>
          <w:rFonts w:ascii="Times New Roman" w:hAnsi="Times New Roman" w:cs="Times New Roman"/>
        </w:rPr>
      </w:pPr>
    </w:p>
    <w:p w:rsidR="00173A0A" w:rsidRPr="006F1762" w:rsidRDefault="006F1762" w:rsidP="005D0460">
      <w:pPr>
        <w:spacing w:after="0"/>
        <w:jc w:val="center"/>
        <w:rPr>
          <w:rFonts w:ascii="Times New Roman" w:hAnsi="Times New Roman" w:cs="Times New Roman"/>
          <w:b/>
          <w:sz w:val="52"/>
          <w:szCs w:val="40"/>
        </w:rPr>
      </w:pPr>
      <w:r w:rsidRPr="006F1762">
        <w:rPr>
          <w:rFonts w:ascii="Times New Roman" w:hAnsi="Times New Roman" w:cs="Times New Roman"/>
          <w:b/>
          <w:sz w:val="32"/>
        </w:rPr>
        <w:t>Čtvrtletní práce</w:t>
      </w:r>
    </w:p>
    <w:p w:rsidR="00FC137F" w:rsidRPr="000837D9" w:rsidRDefault="00FC137F" w:rsidP="005D0460">
      <w:pPr>
        <w:spacing w:after="0"/>
        <w:jc w:val="center"/>
        <w:rPr>
          <w:rFonts w:ascii="Times New Roman" w:hAnsi="Times New Roman" w:cs="Times New Roman"/>
        </w:rPr>
      </w:pPr>
    </w:p>
    <w:p w:rsidR="00604E21" w:rsidRPr="000837D9" w:rsidRDefault="00604E21" w:rsidP="005D0460">
      <w:pPr>
        <w:spacing w:after="0"/>
        <w:jc w:val="center"/>
        <w:rPr>
          <w:rFonts w:ascii="Times New Roman" w:hAnsi="Times New Roman" w:cs="Times New Roman"/>
        </w:rPr>
      </w:pPr>
    </w:p>
    <w:p w:rsidR="00604E21" w:rsidRPr="000837D9" w:rsidRDefault="00604E21" w:rsidP="005D0460">
      <w:pPr>
        <w:spacing w:after="0"/>
        <w:jc w:val="center"/>
        <w:rPr>
          <w:rFonts w:ascii="Times New Roman" w:hAnsi="Times New Roman" w:cs="Times New Roman"/>
        </w:rPr>
      </w:pPr>
    </w:p>
    <w:p w:rsidR="00604E21" w:rsidRPr="000837D9" w:rsidRDefault="00604E21" w:rsidP="005D0460">
      <w:pPr>
        <w:spacing w:after="0"/>
        <w:jc w:val="center"/>
        <w:rPr>
          <w:rFonts w:ascii="Times New Roman" w:hAnsi="Times New Roman" w:cs="Times New Roman"/>
        </w:rPr>
      </w:pPr>
    </w:p>
    <w:p w:rsidR="00604E21" w:rsidRPr="000837D9" w:rsidRDefault="00604E21" w:rsidP="005D0460">
      <w:pPr>
        <w:spacing w:after="0"/>
        <w:jc w:val="center"/>
        <w:rPr>
          <w:rFonts w:ascii="Times New Roman" w:hAnsi="Times New Roman" w:cs="Times New Roman"/>
        </w:rPr>
      </w:pPr>
    </w:p>
    <w:p w:rsidR="00604E21" w:rsidRPr="000837D9" w:rsidRDefault="00604E21" w:rsidP="005D0460">
      <w:pPr>
        <w:spacing w:after="0"/>
        <w:jc w:val="center"/>
        <w:rPr>
          <w:rFonts w:ascii="Times New Roman" w:hAnsi="Times New Roman" w:cs="Times New Roman"/>
        </w:rPr>
      </w:pPr>
    </w:p>
    <w:p w:rsidR="00604E21" w:rsidRPr="000837D9" w:rsidRDefault="00604E21" w:rsidP="005D0460">
      <w:pPr>
        <w:spacing w:after="0"/>
        <w:jc w:val="center"/>
        <w:rPr>
          <w:rFonts w:ascii="Times New Roman" w:hAnsi="Times New Roman" w:cs="Times New Roman"/>
        </w:rPr>
      </w:pPr>
    </w:p>
    <w:p w:rsidR="00604E21" w:rsidRPr="000837D9" w:rsidRDefault="00604E21" w:rsidP="005D0460">
      <w:pPr>
        <w:spacing w:after="0"/>
        <w:jc w:val="center"/>
        <w:rPr>
          <w:rFonts w:ascii="Times New Roman" w:hAnsi="Times New Roman" w:cs="Times New Roman"/>
        </w:rPr>
      </w:pPr>
    </w:p>
    <w:p w:rsidR="003A4857" w:rsidRPr="000837D9" w:rsidRDefault="003A4857" w:rsidP="005D0460">
      <w:pPr>
        <w:spacing w:after="0"/>
        <w:jc w:val="center"/>
        <w:rPr>
          <w:rFonts w:ascii="Times New Roman" w:hAnsi="Times New Roman" w:cs="Times New Roman"/>
        </w:rPr>
      </w:pPr>
    </w:p>
    <w:p w:rsidR="003A4857" w:rsidRPr="000837D9" w:rsidRDefault="003A4857" w:rsidP="005D0460">
      <w:pPr>
        <w:spacing w:after="0"/>
        <w:jc w:val="center"/>
        <w:rPr>
          <w:rFonts w:ascii="Times New Roman" w:hAnsi="Times New Roman" w:cs="Times New Roman"/>
        </w:rPr>
      </w:pPr>
    </w:p>
    <w:p w:rsidR="00604E21" w:rsidRPr="000837D9" w:rsidRDefault="00604E21" w:rsidP="005D0460">
      <w:pPr>
        <w:spacing w:after="0"/>
        <w:jc w:val="center"/>
        <w:rPr>
          <w:rFonts w:ascii="Times New Roman" w:hAnsi="Times New Roman" w:cs="Times New Roman"/>
        </w:rPr>
      </w:pPr>
    </w:p>
    <w:p w:rsidR="005D0460" w:rsidRPr="000837D9" w:rsidRDefault="005D0460" w:rsidP="005D0460">
      <w:pPr>
        <w:spacing w:after="0"/>
        <w:jc w:val="center"/>
        <w:rPr>
          <w:rFonts w:ascii="Times New Roman" w:hAnsi="Times New Roman" w:cs="Times New Roman"/>
        </w:rPr>
      </w:pPr>
    </w:p>
    <w:p w:rsidR="003A4857" w:rsidRPr="000837D9" w:rsidRDefault="003A4857" w:rsidP="005D046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A4857" w:rsidRPr="000837D9" w:rsidRDefault="003A4857" w:rsidP="005D046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A4857" w:rsidRPr="000837D9" w:rsidRDefault="003A4857" w:rsidP="005D046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A4857" w:rsidRDefault="003A4857" w:rsidP="005D046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F0662" w:rsidRPr="00EF0662" w:rsidRDefault="00EF0662" w:rsidP="00EF0662">
      <w:pPr>
        <w:spacing w:line="240" w:lineRule="auto"/>
        <w:jc w:val="center"/>
        <w:rPr>
          <w:rFonts w:ascii="Times New Roman" w:hAnsi="Times New Roman" w:cs="Times New Roman"/>
          <w:sz w:val="28"/>
          <w:szCs w:val="24"/>
        </w:rPr>
      </w:pPr>
      <w:r w:rsidRPr="00EF0662">
        <w:rPr>
          <w:rFonts w:ascii="Times New Roman" w:hAnsi="Times New Roman" w:cs="Times New Roman"/>
          <w:sz w:val="28"/>
          <w:szCs w:val="24"/>
        </w:rPr>
        <w:lastRenderedPageBreak/>
        <w:t>1. čtvrtletní práce</w:t>
      </w:r>
    </w:p>
    <w:tbl>
      <w:tblPr>
        <w:tblStyle w:val="Mkatabulky"/>
        <w:tblW w:w="0" w:type="auto"/>
        <w:jc w:val="center"/>
        <w:tblLook w:val="04A0"/>
      </w:tblPr>
      <w:tblGrid>
        <w:gridCol w:w="3394"/>
        <w:gridCol w:w="3394"/>
      </w:tblGrid>
      <w:tr w:rsidR="00EF0662" w:rsidRPr="00EF0662" w:rsidTr="00EF0662">
        <w:trPr>
          <w:jc w:val="center"/>
        </w:trPr>
        <w:tc>
          <w:tcPr>
            <w:tcW w:w="3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0662" w:rsidRPr="00EF0662" w:rsidRDefault="00EF0662" w:rsidP="00EF0662">
            <w:pPr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EF0662">
              <w:rPr>
                <w:rFonts w:ascii="Times New Roman" w:hAnsi="Times New Roman" w:cs="Times New Roman"/>
                <w:sz w:val="28"/>
                <w:szCs w:val="24"/>
              </w:rPr>
              <w:t>Jméno:</w:t>
            </w:r>
          </w:p>
        </w:tc>
        <w:tc>
          <w:tcPr>
            <w:tcW w:w="3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0662" w:rsidRPr="00EF0662" w:rsidRDefault="00EF0662" w:rsidP="00EF0662">
            <w:pPr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EF0662">
              <w:rPr>
                <w:rFonts w:ascii="Times New Roman" w:hAnsi="Times New Roman" w:cs="Times New Roman"/>
                <w:sz w:val="28"/>
                <w:szCs w:val="24"/>
              </w:rPr>
              <w:t>Datum:</w:t>
            </w:r>
          </w:p>
        </w:tc>
      </w:tr>
      <w:tr w:rsidR="00EF0662" w:rsidRPr="00EF0662" w:rsidTr="00EF0662">
        <w:trPr>
          <w:jc w:val="center"/>
        </w:trPr>
        <w:tc>
          <w:tcPr>
            <w:tcW w:w="3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0662" w:rsidRPr="00EF0662" w:rsidRDefault="00EF0662" w:rsidP="00EF0662">
            <w:pPr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EF0662">
              <w:rPr>
                <w:rFonts w:ascii="Times New Roman" w:hAnsi="Times New Roman" w:cs="Times New Roman"/>
                <w:sz w:val="28"/>
                <w:szCs w:val="24"/>
              </w:rPr>
              <w:t>Třída:</w:t>
            </w:r>
          </w:p>
        </w:tc>
        <w:tc>
          <w:tcPr>
            <w:tcW w:w="3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0662" w:rsidRPr="00EF0662" w:rsidRDefault="00EF0662" w:rsidP="00EF0662">
            <w:pPr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EF0662">
              <w:rPr>
                <w:rFonts w:ascii="Times New Roman" w:hAnsi="Times New Roman" w:cs="Times New Roman"/>
                <w:sz w:val="28"/>
                <w:szCs w:val="24"/>
              </w:rPr>
              <w:t>Varianta: A</w:t>
            </w:r>
          </w:p>
        </w:tc>
      </w:tr>
    </w:tbl>
    <w:p w:rsidR="00EF0662" w:rsidRPr="00EF0662" w:rsidRDefault="00EF0662" w:rsidP="00EF0662">
      <w:pPr>
        <w:pStyle w:val="Odstavecseseznamem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4"/>
        </w:rPr>
      </w:pPr>
      <w:r w:rsidRPr="00EF0662">
        <w:rPr>
          <w:rFonts w:ascii="Times New Roman" w:hAnsi="Times New Roman" w:cs="Times New Roman"/>
          <w:sz w:val="28"/>
          <w:szCs w:val="24"/>
        </w:rPr>
        <w:t>Kolika způsoby lze vytvořit šestičlenný tým ze skupiny 26 lidí, ve které je 15 děvčat tak, aby ve vybrané šestici byly:</w:t>
      </w:r>
    </w:p>
    <w:p w:rsidR="00EF0662" w:rsidRPr="00EF0662" w:rsidRDefault="00EF0662" w:rsidP="00EF0662">
      <w:pPr>
        <w:pStyle w:val="Odstavecseseznamem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4"/>
        </w:rPr>
      </w:pPr>
      <w:r w:rsidRPr="00EF0662">
        <w:rPr>
          <w:rFonts w:ascii="Times New Roman" w:hAnsi="Times New Roman" w:cs="Times New Roman"/>
          <w:sz w:val="28"/>
          <w:szCs w:val="24"/>
        </w:rPr>
        <w:t>alespoň 4 děvčata</w:t>
      </w:r>
    </w:p>
    <w:p w:rsidR="00EF0662" w:rsidRPr="00EF0662" w:rsidRDefault="00EF0662" w:rsidP="00EF0662">
      <w:pPr>
        <w:pStyle w:val="Odstavecseseznamem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4"/>
        </w:rPr>
      </w:pPr>
      <w:r w:rsidRPr="00EF0662">
        <w:rPr>
          <w:rFonts w:ascii="Times New Roman" w:hAnsi="Times New Roman" w:cs="Times New Roman"/>
          <w:sz w:val="28"/>
          <w:szCs w:val="24"/>
        </w:rPr>
        <w:t>právě 2 děvčata</w:t>
      </w:r>
    </w:p>
    <w:p w:rsidR="00EF0662" w:rsidRPr="00EF0662" w:rsidRDefault="00EF0662" w:rsidP="00EF0662">
      <w:pPr>
        <w:pStyle w:val="Odstavecseseznamem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4"/>
        </w:rPr>
      </w:pPr>
      <w:r w:rsidRPr="00EF0662">
        <w:rPr>
          <w:rFonts w:ascii="Times New Roman" w:hAnsi="Times New Roman" w:cs="Times New Roman"/>
          <w:sz w:val="28"/>
          <w:szCs w:val="24"/>
        </w:rPr>
        <w:t>Kolika způsoby lze seřadit 8 lidí do řady, tak aby Adam, Eva a Karel stáli vedle sebe.</w:t>
      </w:r>
    </w:p>
    <w:p w:rsidR="00EF0662" w:rsidRPr="00EF0662" w:rsidRDefault="00EF0662" w:rsidP="00EF0662">
      <w:pPr>
        <w:pStyle w:val="Odstavecseseznamem"/>
        <w:numPr>
          <w:ilvl w:val="0"/>
          <w:numId w:val="13"/>
        </w:numPr>
        <w:spacing w:line="24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EF0662">
        <w:rPr>
          <w:rFonts w:ascii="Times New Roman" w:hAnsi="Times New Roman" w:cs="Times New Roman"/>
          <w:sz w:val="28"/>
          <w:szCs w:val="24"/>
        </w:rPr>
        <w:t>Určete, kolika způsoby lze přemístit písmena slova BEROUNKA tak, aby nějaká skupina po sobě jdoucích písmen utvořila slovo BERAN.</w:t>
      </w:r>
    </w:p>
    <w:p w:rsidR="00EF0662" w:rsidRPr="00EF0662" w:rsidRDefault="00EF0662" w:rsidP="00EF0662">
      <w:pPr>
        <w:pStyle w:val="Odstavecseseznamem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4"/>
        </w:rPr>
      </w:pPr>
      <w:r w:rsidRPr="00EF0662">
        <w:rPr>
          <w:rFonts w:ascii="Times New Roman" w:hAnsi="Times New Roman" w:cs="Times New Roman"/>
          <w:sz w:val="28"/>
          <w:szCs w:val="24"/>
        </w:rPr>
        <w:t>Kolik existuje čtyřciferných přirozených čísel sestavených z cifer 0,1,2,3,4,5,6,7. (Cifry se nemohou opakovat)</w:t>
      </w:r>
    </w:p>
    <w:p w:rsidR="00EF0662" w:rsidRPr="00EF0662" w:rsidRDefault="00EF0662" w:rsidP="00EF0662">
      <w:pPr>
        <w:pStyle w:val="Odstavecseseznamem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4"/>
        </w:rPr>
      </w:pPr>
      <w:r w:rsidRPr="00EF0662">
        <w:rPr>
          <w:rFonts w:ascii="Times New Roman" w:hAnsi="Times New Roman" w:cs="Times New Roman"/>
          <w:sz w:val="28"/>
          <w:szCs w:val="24"/>
        </w:rPr>
        <w:t>Jaká je pravděpodobnost, že na dvou hracích kostkách padne součet osm.</w:t>
      </w:r>
    </w:p>
    <w:p w:rsidR="00EF0662" w:rsidRPr="00EF0662" w:rsidRDefault="00EF0662" w:rsidP="00EF0662">
      <w:pPr>
        <w:pStyle w:val="Odstavecseseznamem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4"/>
        </w:rPr>
      </w:pPr>
      <w:r w:rsidRPr="00EF0662">
        <w:rPr>
          <w:rFonts w:ascii="Times New Roman" w:hAnsi="Times New Roman" w:cs="Times New Roman"/>
          <w:sz w:val="28"/>
          <w:szCs w:val="24"/>
        </w:rPr>
        <w:t>Ve třídě je 25 žáků, z toho 18 děvčat. Jaká je pravděpodobnost, že mezi třemi zkoušenými bude:</w:t>
      </w:r>
    </w:p>
    <w:p w:rsidR="00EF0662" w:rsidRPr="00EF0662" w:rsidRDefault="00EF0662" w:rsidP="00EF0662">
      <w:pPr>
        <w:pStyle w:val="Odstavecseseznamem"/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4"/>
        </w:rPr>
      </w:pPr>
      <w:r w:rsidRPr="00EF0662">
        <w:rPr>
          <w:rFonts w:ascii="Times New Roman" w:hAnsi="Times New Roman" w:cs="Times New Roman"/>
          <w:sz w:val="28"/>
          <w:szCs w:val="24"/>
        </w:rPr>
        <w:t>právě jedno děvče</w:t>
      </w:r>
    </w:p>
    <w:p w:rsidR="00EF0662" w:rsidRPr="00EF0662" w:rsidRDefault="00EF0662" w:rsidP="00EF0662">
      <w:pPr>
        <w:pStyle w:val="Odstavecseseznamem"/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4"/>
        </w:rPr>
      </w:pPr>
      <w:r w:rsidRPr="00EF0662">
        <w:rPr>
          <w:rFonts w:ascii="Times New Roman" w:hAnsi="Times New Roman" w:cs="Times New Roman"/>
          <w:sz w:val="28"/>
          <w:szCs w:val="24"/>
        </w:rPr>
        <w:t>alespoň dvě děvčata</w:t>
      </w:r>
    </w:p>
    <w:p w:rsidR="00EF0662" w:rsidRPr="00EF0662" w:rsidRDefault="00EF0662" w:rsidP="00EF0662">
      <w:pPr>
        <w:pStyle w:val="Odstavecseseznamem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4"/>
        </w:rPr>
      </w:pPr>
      <w:r w:rsidRPr="00EF0662">
        <w:rPr>
          <w:rFonts w:ascii="Times New Roman" w:hAnsi="Times New Roman" w:cs="Times New Roman"/>
          <w:sz w:val="28"/>
          <w:szCs w:val="24"/>
        </w:rPr>
        <w:t xml:space="preserve">V tabulce je zaznamenáno hodnocení čtvrtletní práce z matematiky. Určete medián, modus, aritmetický průměr, relativní četnost jednotlivých známek a nakreslete kruhový diagram. </w:t>
      </w:r>
    </w:p>
    <w:tbl>
      <w:tblPr>
        <w:tblStyle w:val="Mkatabulky"/>
        <w:tblW w:w="0" w:type="auto"/>
        <w:tblInd w:w="720" w:type="dxa"/>
        <w:tblLook w:val="04A0"/>
      </w:tblPr>
      <w:tblGrid>
        <w:gridCol w:w="1445"/>
        <w:gridCol w:w="1131"/>
        <w:gridCol w:w="1131"/>
        <w:gridCol w:w="1131"/>
        <w:gridCol w:w="1132"/>
        <w:gridCol w:w="1132"/>
      </w:tblGrid>
      <w:tr w:rsidR="00EF0662" w:rsidRPr="00EF0662" w:rsidTr="00E72045">
        <w:tc>
          <w:tcPr>
            <w:tcW w:w="1131" w:type="dxa"/>
          </w:tcPr>
          <w:p w:rsidR="00EF0662" w:rsidRPr="00EF0662" w:rsidRDefault="00EF0662" w:rsidP="00EF0662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EF0662">
              <w:rPr>
                <w:rFonts w:ascii="Times New Roman" w:hAnsi="Times New Roman" w:cs="Times New Roman"/>
                <w:sz w:val="28"/>
                <w:szCs w:val="24"/>
              </w:rPr>
              <w:t>Hodnocení</w:t>
            </w:r>
          </w:p>
        </w:tc>
        <w:tc>
          <w:tcPr>
            <w:tcW w:w="1131" w:type="dxa"/>
          </w:tcPr>
          <w:p w:rsidR="00EF0662" w:rsidRPr="00EF0662" w:rsidRDefault="00EF0662" w:rsidP="00EF0662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EF0662">
              <w:rPr>
                <w:rFonts w:ascii="Times New Roman" w:hAnsi="Times New Roman" w:cs="Times New Roman"/>
                <w:sz w:val="28"/>
                <w:szCs w:val="24"/>
              </w:rPr>
              <w:t>1</w:t>
            </w:r>
          </w:p>
        </w:tc>
        <w:tc>
          <w:tcPr>
            <w:tcW w:w="1131" w:type="dxa"/>
          </w:tcPr>
          <w:p w:rsidR="00EF0662" w:rsidRPr="00EF0662" w:rsidRDefault="00EF0662" w:rsidP="00EF0662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EF0662">
              <w:rPr>
                <w:rFonts w:ascii="Times New Roman" w:hAnsi="Times New Roman" w:cs="Times New Roman"/>
                <w:sz w:val="28"/>
                <w:szCs w:val="24"/>
              </w:rPr>
              <w:t>2</w:t>
            </w:r>
          </w:p>
        </w:tc>
        <w:tc>
          <w:tcPr>
            <w:tcW w:w="1131" w:type="dxa"/>
          </w:tcPr>
          <w:p w:rsidR="00EF0662" w:rsidRPr="00EF0662" w:rsidRDefault="00EF0662" w:rsidP="00EF0662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EF0662">
              <w:rPr>
                <w:rFonts w:ascii="Times New Roman" w:hAnsi="Times New Roman" w:cs="Times New Roman"/>
                <w:sz w:val="28"/>
                <w:szCs w:val="24"/>
              </w:rPr>
              <w:t>3</w:t>
            </w:r>
          </w:p>
        </w:tc>
        <w:tc>
          <w:tcPr>
            <w:tcW w:w="1132" w:type="dxa"/>
          </w:tcPr>
          <w:p w:rsidR="00EF0662" w:rsidRPr="00EF0662" w:rsidRDefault="00EF0662" w:rsidP="00EF0662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EF0662">
              <w:rPr>
                <w:rFonts w:ascii="Times New Roman" w:hAnsi="Times New Roman" w:cs="Times New Roman"/>
                <w:sz w:val="28"/>
                <w:szCs w:val="24"/>
              </w:rPr>
              <w:t>4</w:t>
            </w:r>
          </w:p>
        </w:tc>
        <w:tc>
          <w:tcPr>
            <w:tcW w:w="1132" w:type="dxa"/>
          </w:tcPr>
          <w:p w:rsidR="00EF0662" w:rsidRPr="00EF0662" w:rsidRDefault="00EF0662" w:rsidP="00EF0662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EF0662">
              <w:rPr>
                <w:rFonts w:ascii="Times New Roman" w:hAnsi="Times New Roman" w:cs="Times New Roman"/>
                <w:sz w:val="28"/>
                <w:szCs w:val="24"/>
              </w:rPr>
              <w:t>5</w:t>
            </w:r>
          </w:p>
        </w:tc>
      </w:tr>
      <w:tr w:rsidR="00EF0662" w:rsidRPr="00EF0662" w:rsidTr="00E72045">
        <w:tc>
          <w:tcPr>
            <w:tcW w:w="1131" w:type="dxa"/>
          </w:tcPr>
          <w:p w:rsidR="00EF0662" w:rsidRPr="00EF0662" w:rsidRDefault="00EF0662" w:rsidP="00EF0662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EF0662">
              <w:rPr>
                <w:rFonts w:ascii="Times New Roman" w:hAnsi="Times New Roman" w:cs="Times New Roman"/>
                <w:sz w:val="28"/>
                <w:szCs w:val="24"/>
              </w:rPr>
              <w:t>Počet</w:t>
            </w:r>
          </w:p>
        </w:tc>
        <w:tc>
          <w:tcPr>
            <w:tcW w:w="1131" w:type="dxa"/>
          </w:tcPr>
          <w:p w:rsidR="00EF0662" w:rsidRPr="00EF0662" w:rsidRDefault="00EF0662" w:rsidP="00EF0662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EF0662">
              <w:rPr>
                <w:rFonts w:ascii="Times New Roman" w:hAnsi="Times New Roman" w:cs="Times New Roman"/>
                <w:sz w:val="28"/>
                <w:szCs w:val="24"/>
              </w:rPr>
              <w:t>3</w:t>
            </w:r>
          </w:p>
        </w:tc>
        <w:tc>
          <w:tcPr>
            <w:tcW w:w="1131" w:type="dxa"/>
          </w:tcPr>
          <w:p w:rsidR="00EF0662" w:rsidRPr="00EF0662" w:rsidRDefault="00EF0662" w:rsidP="00EF0662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EF0662">
              <w:rPr>
                <w:rFonts w:ascii="Times New Roman" w:hAnsi="Times New Roman" w:cs="Times New Roman"/>
                <w:sz w:val="28"/>
                <w:szCs w:val="24"/>
              </w:rPr>
              <w:t>6</w:t>
            </w:r>
          </w:p>
        </w:tc>
        <w:tc>
          <w:tcPr>
            <w:tcW w:w="1131" w:type="dxa"/>
          </w:tcPr>
          <w:p w:rsidR="00EF0662" w:rsidRPr="00EF0662" w:rsidRDefault="00EF0662" w:rsidP="00EF0662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EF0662">
              <w:rPr>
                <w:rFonts w:ascii="Times New Roman" w:hAnsi="Times New Roman" w:cs="Times New Roman"/>
                <w:sz w:val="28"/>
                <w:szCs w:val="24"/>
              </w:rPr>
              <w:t>11</w:t>
            </w:r>
          </w:p>
        </w:tc>
        <w:tc>
          <w:tcPr>
            <w:tcW w:w="1132" w:type="dxa"/>
          </w:tcPr>
          <w:p w:rsidR="00EF0662" w:rsidRPr="00EF0662" w:rsidRDefault="00EF0662" w:rsidP="00EF0662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EF0662">
              <w:rPr>
                <w:rFonts w:ascii="Times New Roman" w:hAnsi="Times New Roman" w:cs="Times New Roman"/>
                <w:sz w:val="28"/>
                <w:szCs w:val="24"/>
              </w:rPr>
              <w:t>9</w:t>
            </w:r>
          </w:p>
        </w:tc>
        <w:tc>
          <w:tcPr>
            <w:tcW w:w="1132" w:type="dxa"/>
          </w:tcPr>
          <w:p w:rsidR="00EF0662" w:rsidRPr="00EF0662" w:rsidRDefault="00EF0662" w:rsidP="00EF0662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EF0662">
              <w:rPr>
                <w:rFonts w:ascii="Times New Roman" w:hAnsi="Times New Roman" w:cs="Times New Roman"/>
                <w:sz w:val="28"/>
                <w:szCs w:val="24"/>
              </w:rPr>
              <w:t>3</w:t>
            </w:r>
          </w:p>
        </w:tc>
      </w:tr>
    </w:tbl>
    <w:p w:rsidR="00EF0662" w:rsidRPr="00EF0662" w:rsidRDefault="00EF0662" w:rsidP="00EF0662">
      <w:pPr>
        <w:pStyle w:val="Odstavecseseznamem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4"/>
        </w:rPr>
      </w:pPr>
      <w:r w:rsidRPr="00EF0662">
        <w:rPr>
          <w:rFonts w:ascii="Times New Roman" w:hAnsi="Times New Roman" w:cs="Times New Roman"/>
          <w:sz w:val="28"/>
          <w:szCs w:val="24"/>
        </w:rPr>
        <w:t>Student přišel k maturitní zkoušce připraven z českého jazyka na 87%, z matematiky na 85%, z ekonomiky na 97% a z praxe na 99%.</w:t>
      </w:r>
    </w:p>
    <w:p w:rsidR="00EF0662" w:rsidRPr="00EF0662" w:rsidRDefault="00EF0662" w:rsidP="00EF0662">
      <w:pPr>
        <w:pStyle w:val="Odstavecseseznamem"/>
        <w:jc w:val="both"/>
        <w:rPr>
          <w:rFonts w:ascii="Times New Roman" w:hAnsi="Times New Roman" w:cs="Times New Roman"/>
          <w:sz w:val="28"/>
          <w:szCs w:val="24"/>
        </w:rPr>
      </w:pPr>
      <w:r w:rsidRPr="00EF0662">
        <w:rPr>
          <w:rFonts w:ascii="Times New Roman" w:hAnsi="Times New Roman" w:cs="Times New Roman"/>
          <w:sz w:val="28"/>
          <w:szCs w:val="24"/>
        </w:rPr>
        <w:t>Jaká je pravděpodobnost, že student propadne z matematiky a z ostatních prospěje.</w:t>
      </w:r>
    </w:p>
    <w:p w:rsidR="00EF0662" w:rsidRPr="00EF0662" w:rsidRDefault="00EF0662" w:rsidP="00EF0662">
      <w:pPr>
        <w:pStyle w:val="Odstavecseseznamem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4"/>
        </w:rPr>
      </w:pPr>
      <w:r w:rsidRPr="00EF0662">
        <w:rPr>
          <w:rFonts w:ascii="Times New Roman" w:hAnsi="Times New Roman" w:cs="Times New Roman"/>
          <w:sz w:val="28"/>
          <w:szCs w:val="24"/>
        </w:rPr>
        <w:t>Upravte:</w:t>
      </w:r>
    </w:p>
    <w:p w:rsidR="00EF0662" w:rsidRPr="00EF0662" w:rsidRDefault="00EC2144" w:rsidP="00EF0662">
      <w:pPr>
        <w:pStyle w:val="Odstavecseseznamem"/>
        <w:jc w:val="both"/>
        <w:rPr>
          <w:rFonts w:ascii="Times New Roman" w:eastAsiaTheme="minorEastAsia" w:hAnsi="Times New Roman" w:cs="Times New Roman"/>
          <w:sz w:val="28"/>
          <w:szCs w:val="24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Times New Roman" w:cs="Times New Roman"/>
                  <w:i/>
                  <w:sz w:val="28"/>
                  <w:szCs w:val="24"/>
                </w:rPr>
              </m:ctrlPr>
            </m:fPr>
            <m:num>
              <m:r>
                <w:rPr>
                  <w:rFonts w:ascii="Cambria Math" w:hAnsi="Times New Roman" w:cs="Times New Roman"/>
                  <w:sz w:val="28"/>
                  <w:szCs w:val="24"/>
                </w:rPr>
                <m:t>99!</m:t>
              </m:r>
            </m:num>
            <m:den>
              <m:r>
                <w:rPr>
                  <w:rFonts w:ascii="Cambria Math" w:hAnsi="Times New Roman" w:cs="Times New Roman"/>
                  <w:sz w:val="28"/>
                  <w:szCs w:val="24"/>
                </w:rPr>
                <m:t>98!</m:t>
              </m:r>
            </m:den>
          </m:f>
          <m:r>
            <w:rPr>
              <w:rFonts w:ascii="Cambria Math" w:hAnsi="Times New Roman" w:cs="Times New Roman"/>
              <w:sz w:val="28"/>
              <w:szCs w:val="24"/>
            </w:rPr>
            <m:t>:</m:t>
          </m:r>
          <m:f>
            <m:fPr>
              <m:ctrlPr>
                <w:rPr>
                  <w:rFonts w:ascii="Cambria Math" w:hAnsi="Times New Roman" w:cs="Times New Roman"/>
                  <w:i/>
                  <w:sz w:val="28"/>
                  <w:szCs w:val="24"/>
                </w:rPr>
              </m:ctrlPr>
            </m:fPr>
            <m:num>
              <m:r>
                <w:rPr>
                  <w:rFonts w:ascii="Cambria Math" w:hAnsi="Times New Roman" w:cs="Times New Roman"/>
                  <w:sz w:val="28"/>
                  <w:szCs w:val="24"/>
                </w:rPr>
                <m:t>99!</m:t>
              </m:r>
            </m:num>
            <m:den>
              <m:r>
                <w:rPr>
                  <w:rFonts w:ascii="Cambria Math" w:hAnsi="Times New Roman" w:cs="Times New Roman"/>
                  <w:sz w:val="28"/>
                  <w:szCs w:val="24"/>
                </w:rPr>
                <m:t>97!</m:t>
              </m:r>
            </m:den>
          </m:f>
          <m:r>
            <w:rPr>
              <w:rFonts w:ascii="Cambria Math" w:hAnsi="Times New Roman" w:cs="Times New Roman"/>
              <w:sz w:val="28"/>
              <w:szCs w:val="24"/>
            </w:rPr>
            <m:t>=</m:t>
          </m:r>
        </m:oMath>
      </m:oMathPara>
    </w:p>
    <w:p w:rsidR="00EF0662" w:rsidRPr="00EF0662" w:rsidRDefault="00EF0662" w:rsidP="00EF0662">
      <w:pPr>
        <w:pStyle w:val="Odstavecseseznamem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4"/>
        </w:rPr>
      </w:pPr>
      <w:r w:rsidRPr="00EF0662">
        <w:rPr>
          <w:rFonts w:ascii="Times New Roman" w:hAnsi="Times New Roman" w:cs="Times New Roman"/>
          <w:sz w:val="28"/>
          <w:szCs w:val="24"/>
        </w:rPr>
        <w:t>Řešte rovnici</w:t>
      </w:r>
    </w:p>
    <w:p w:rsidR="00EF0662" w:rsidRDefault="00EC2144" w:rsidP="00EF0662">
      <w:pPr>
        <w:pStyle w:val="Odstavecseseznamem"/>
        <w:jc w:val="both"/>
        <w:rPr>
          <w:rFonts w:ascii="Times New Roman" w:eastAsiaTheme="minorEastAsia" w:hAnsi="Times New Roman" w:cs="Times New Roman"/>
          <w:sz w:val="28"/>
          <w:szCs w:val="24"/>
        </w:rPr>
      </w:pPr>
      <m:oMathPara>
        <m:oMathParaPr>
          <m:jc m:val="left"/>
        </m:oMathParaPr>
        <m:oMath>
          <m:d>
            <m:dPr>
              <m:ctrlPr>
                <w:rPr>
                  <w:rFonts w:ascii="Cambria Math" w:hAnsi="Times New Roman" w:cs="Times New Roman"/>
                  <w:i/>
                  <w:sz w:val="28"/>
                  <w:szCs w:val="24"/>
                </w:rPr>
              </m:ctrlPr>
            </m:dPr>
            <m:e>
              <m:f>
                <m:fPr>
                  <m:type m:val="noBar"/>
                  <m:ctrlPr>
                    <w:rPr>
                      <w:rFonts w:ascii="Cambria Math" w:hAnsi="Times New Roman" w:cs="Times New Roman"/>
                      <w:i/>
                      <w:sz w:val="28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szCs w:val="24"/>
                    </w:rPr>
                    <m:t>x</m:t>
                  </m:r>
                  <m:r>
                    <w:rPr>
                      <w:rFonts w:ascii="Cambria Math" w:hAnsi="Times New Roman" w:cs="Times New Roman"/>
                      <w:sz w:val="28"/>
                      <w:szCs w:val="24"/>
                    </w:rPr>
                    <m:t>+1</m:t>
                  </m:r>
                </m:num>
                <m:den>
                  <m:r>
                    <w:rPr>
                      <w:rFonts w:ascii="Cambria Math" w:hAnsi="Times New Roman" w:cs="Times New Roman"/>
                      <w:sz w:val="28"/>
                      <w:szCs w:val="24"/>
                    </w:rPr>
                    <m:t>1</m:t>
                  </m:r>
                </m:den>
              </m:f>
            </m:e>
          </m:d>
          <m:r>
            <w:rPr>
              <w:rFonts w:ascii="Cambria Math" w:hAnsi="Times New Roman" w:cs="Times New Roman"/>
              <w:sz w:val="28"/>
              <w:szCs w:val="24"/>
            </w:rPr>
            <m:t>=150</m:t>
          </m:r>
        </m:oMath>
      </m:oMathPara>
    </w:p>
    <w:p w:rsidR="00EF0662" w:rsidRDefault="00EF0662" w:rsidP="00EF0662">
      <w:pPr>
        <w:pStyle w:val="Odstavecseseznamem"/>
        <w:jc w:val="both"/>
        <w:rPr>
          <w:rFonts w:ascii="Times New Roman" w:eastAsiaTheme="minorEastAsia" w:hAnsi="Times New Roman" w:cs="Times New Roman"/>
          <w:sz w:val="28"/>
          <w:szCs w:val="24"/>
        </w:rPr>
      </w:pPr>
    </w:p>
    <w:p w:rsidR="00EF0662" w:rsidRDefault="00EF0662" w:rsidP="00EF0662">
      <w:pPr>
        <w:pStyle w:val="Odstavecseseznamem"/>
        <w:jc w:val="both"/>
        <w:rPr>
          <w:rFonts w:ascii="Times New Roman" w:eastAsiaTheme="minorEastAsia" w:hAnsi="Times New Roman" w:cs="Times New Roman"/>
          <w:sz w:val="28"/>
          <w:szCs w:val="24"/>
        </w:rPr>
      </w:pPr>
    </w:p>
    <w:p w:rsidR="00EF0662" w:rsidRDefault="00EF0662" w:rsidP="00EF0662">
      <w:pPr>
        <w:pStyle w:val="Odstavecseseznamem"/>
        <w:jc w:val="both"/>
        <w:rPr>
          <w:rFonts w:ascii="Times New Roman" w:eastAsiaTheme="minorEastAsia" w:hAnsi="Times New Roman" w:cs="Times New Roman"/>
          <w:sz w:val="28"/>
          <w:szCs w:val="24"/>
        </w:rPr>
      </w:pPr>
    </w:p>
    <w:p w:rsidR="00EF0662" w:rsidRPr="00EF0662" w:rsidRDefault="00EF0662" w:rsidP="00EF0662">
      <w:pPr>
        <w:pStyle w:val="Odstavecseseznamem"/>
        <w:jc w:val="both"/>
        <w:rPr>
          <w:rFonts w:ascii="Times New Roman" w:eastAsiaTheme="minorEastAsia" w:hAnsi="Times New Roman" w:cs="Times New Roman"/>
          <w:sz w:val="28"/>
          <w:szCs w:val="24"/>
        </w:rPr>
      </w:pPr>
    </w:p>
    <w:p w:rsidR="00EF0662" w:rsidRPr="00B91A21" w:rsidRDefault="00EF0662" w:rsidP="00EF0662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EF0662" w:rsidRPr="00EF0662" w:rsidRDefault="00EF0662" w:rsidP="00EF0662">
      <w:pPr>
        <w:pStyle w:val="Odstavecseseznamem"/>
        <w:spacing w:line="240" w:lineRule="auto"/>
        <w:ind w:left="1080"/>
        <w:jc w:val="center"/>
        <w:rPr>
          <w:rFonts w:ascii="Times New Roman" w:hAnsi="Times New Roman" w:cs="Times New Roman"/>
          <w:sz w:val="28"/>
          <w:szCs w:val="28"/>
        </w:rPr>
      </w:pPr>
      <w:r w:rsidRPr="00EF0662">
        <w:rPr>
          <w:rFonts w:ascii="Times New Roman" w:hAnsi="Times New Roman" w:cs="Times New Roman"/>
          <w:sz w:val="28"/>
          <w:szCs w:val="28"/>
        </w:rPr>
        <w:lastRenderedPageBreak/>
        <w:t>1. čtvrtletní práce</w:t>
      </w:r>
    </w:p>
    <w:tbl>
      <w:tblPr>
        <w:tblStyle w:val="Mkatabulky"/>
        <w:tblW w:w="0" w:type="auto"/>
        <w:tblLook w:val="04A0"/>
      </w:tblPr>
      <w:tblGrid>
        <w:gridCol w:w="3394"/>
        <w:gridCol w:w="3394"/>
      </w:tblGrid>
      <w:tr w:rsidR="00EF0662" w:rsidRPr="00EF0662" w:rsidTr="00E72045">
        <w:tc>
          <w:tcPr>
            <w:tcW w:w="3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0662" w:rsidRPr="00EF0662" w:rsidRDefault="00EF0662" w:rsidP="00E720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0662">
              <w:rPr>
                <w:rFonts w:ascii="Times New Roman" w:hAnsi="Times New Roman" w:cs="Times New Roman"/>
                <w:sz w:val="28"/>
                <w:szCs w:val="28"/>
              </w:rPr>
              <w:t>Jméno:</w:t>
            </w:r>
          </w:p>
        </w:tc>
        <w:tc>
          <w:tcPr>
            <w:tcW w:w="3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0662" w:rsidRPr="00EF0662" w:rsidRDefault="00EF0662" w:rsidP="00E720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0662">
              <w:rPr>
                <w:rFonts w:ascii="Times New Roman" w:hAnsi="Times New Roman" w:cs="Times New Roman"/>
                <w:sz w:val="28"/>
                <w:szCs w:val="28"/>
              </w:rPr>
              <w:t>Datum:</w:t>
            </w:r>
          </w:p>
        </w:tc>
      </w:tr>
      <w:tr w:rsidR="00EF0662" w:rsidRPr="00EF0662" w:rsidTr="00E72045">
        <w:tc>
          <w:tcPr>
            <w:tcW w:w="3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0662" w:rsidRPr="00EF0662" w:rsidRDefault="00EF0662" w:rsidP="00E720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0662">
              <w:rPr>
                <w:rFonts w:ascii="Times New Roman" w:hAnsi="Times New Roman" w:cs="Times New Roman"/>
                <w:sz w:val="28"/>
                <w:szCs w:val="28"/>
              </w:rPr>
              <w:t>Třída:</w:t>
            </w:r>
          </w:p>
        </w:tc>
        <w:tc>
          <w:tcPr>
            <w:tcW w:w="3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0662" w:rsidRPr="00EF0662" w:rsidRDefault="00EF0662" w:rsidP="00E720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0662">
              <w:rPr>
                <w:rFonts w:ascii="Times New Roman" w:hAnsi="Times New Roman" w:cs="Times New Roman"/>
                <w:sz w:val="28"/>
                <w:szCs w:val="28"/>
              </w:rPr>
              <w:t>Varianta: B</w:t>
            </w:r>
          </w:p>
        </w:tc>
      </w:tr>
    </w:tbl>
    <w:p w:rsidR="00EF0662" w:rsidRPr="00EF0662" w:rsidRDefault="00EF0662" w:rsidP="00EF0662">
      <w:pPr>
        <w:pStyle w:val="Odstavecseseznamem"/>
        <w:numPr>
          <w:ilvl w:val="0"/>
          <w:numId w:val="16"/>
        </w:numPr>
        <w:ind w:left="567" w:hanging="283"/>
        <w:rPr>
          <w:rFonts w:ascii="Times New Roman" w:hAnsi="Times New Roman" w:cs="Times New Roman"/>
          <w:sz w:val="28"/>
          <w:szCs w:val="28"/>
        </w:rPr>
      </w:pPr>
      <w:r w:rsidRPr="00EF0662">
        <w:rPr>
          <w:rFonts w:ascii="Times New Roman" w:hAnsi="Times New Roman" w:cs="Times New Roman"/>
          <w:sz w:val="28"/>
          <w:szCs w:val="28"/>
        </w:rPr>
        <w:t>Kolik existuje trojciferných přirozených čísel, sestavených z cifer 0,1,2,3,4,5,6</w:t>
      </w:r>
      <w:r w:rsidR="00807746">
        <w:rPr>
          <w:rFonts w:ascii="Times New Roman" w:hAnsi="Times New Roman" w:cs="Times New Roman"/>
          <w:sz w:val="28"/>
          <w:szCs w:val="28"/>
        </w:rPr>
        <w:t>,7</w:t>
      </w:r>
      <w:r w:rsidRPr="00EF0662">
        <w:rPr>
          <w:rFonts w:ascii="Times New Roman" w:hAnsi="Times New Roman" w:cs="Times New Roman"/>
          <w:sz w:val="28"/>
          <w:szCs w:val="28"/>
        </w:rPr>
        <w:t>? (cifry se nemohou opakovat)</w:t>
      </w:r>
    </w:p>
    <w:p w:rsidR="00EF0662" w:rsidRPr="00EF0662" w:rsidRDefault="00EF0662" w:rsidP="00EF0662">
      <w:pPr>
        <w:pStyle w:val="Odstavecseseznamem"/>
        <w:numPr>
          <w:ilvl w:val="0"/>
          <w:numId w:val="16"/>
        </w:numPr>
        <w:ind w:left="567" w:hanging="283"/>
        <w:rPr>
          <w:rFonts w:ascii="Times New Roman" w:hAnsi="Times New Roman" w:cs="Times New Roman"/>
          <w:sz w:val="28"/>
          <w:szCs w:val="28"/>
        </w:rPr>
      </w:pPr>
      <w:r w:rsidRPr="00EF0662">
        <w:rPr>
          <w:rFonts w:ascii="Times New Roman" w:hAnsi="Times New Roman" w:cs="Times New Roman"/>
          <w:sz w:val="28"/>
          <w:szCs w:val="28"/>
        </w:rPr>
        <w:t xml:space="preserve">Kolika způsoby lze na startovní čáru seřadit šest závodních aut různých značek tak, aby </w:t>
      </w:r>
      <w:proofErr w:type="spellStart"/>
      <w:r w:rsidRPr="00EF0662">
        <w:rPr>
          <w:rFonts w:ascii="Times New Roman" w:hAnsi="Times New Roman" w:cs="Times New Roman"/>
          <w:sz w:val="28"/>
          <w:szCs w:val="28"/>
        </w:rPr>
        <w:t>Audi</w:t>
      </w:r>
      <w:proofErr w:type="spellEnd"/>
      <w:r w:rsidRPr="00EF0662">
        <w:rPr>
          <w:rFonts w:ascii="Times New Roman" w:hAnsi="Times New Roman" w:cs="Times New Roman"/>
          <w:sz w:val="28"/>
          <w:szCs w:val="28"/>
        </w:rPr>
        <w:t xml:space="preserve"> a BMW stáli </w:t>
      </w:r>
      <w:r w:rsidR="00912E81">
        <w:rPr>
          <w:rFonts w:ascii="Times New Roman" w:hAnsi="Times New Roman" w:cs="Times New Roman"/>
          <w:sz w:val="28"/>
          <w:szCs w:val="28"/>
        </w:rPr>
        <w:t xml:space="preserve">každé </w:t>
      </w:r>
      <w:r w:rsidRPr="00EF0662">
        <w:rPr>
          <w:rFonts w:ascii="Times New Roman" w:hAnsi="Times New Roman" w:cs="Times New Roman"/>
          <w:sz w:val="28"/>
          <w:szCs w:val="28"/>
        </w:rPr>
        <w:t xml:space="preserve">na </w:t>
      </w:r>
      <w:r w:rsidR="00912E81">
        <w:rPr>
          <w:rFonts w:ascii="Times New Roman" w:hAnsi="Times New Roman" w:cs="Times New Roman"/>
          <w:sz w:val="28"/>
          <w:szCs w:val="28"/>
        </w:rPr>
        <w:t xml:space="preserve">jednom </w:t>
      </w:r>
      <w:r w:rsidRPr="00EF0662">
        <w:rPr>
          <w:rFonts w:ascii="Times New Roman" w:hAnsi="Times New Roman" w:cs="Times New Roman"/>
          <w:sz w:val="28"/>
          <w:szCs w:val="28"/>
        </w:rPr>
        <w:t>kraji.</w:t>
      </w:r>
    </w:p>
    <w:p w:rsidR="00EF0662" w:rsidRPr="00EF0662" w:rsidRDefault="00EF0662" w:rsidP="00EF0662">
      <w:pPr>
        <w:pStyle w:val="Odstavecseseznamem"/>
        <w:numPr>
          <w:ilvl w:val="0"/>
          <w:numId w:val="16"/>
        </w:numPr>
        <w:spacing w:line="240" w:lineRule="auto"/>
        <w:ind w:left="567" w:hanging="283"/>
        <w:jc w:val="both"/>
        <w:rPr>
          <w:rFonts w:ascii="Times New Roman" w:hAnsi="Times New Roman" w:cs="Times New Roman"/>
          <w:sz w:val="28"/>
          <w:szCs w:val="28"/>
        </w:rPr>
      </w:pPr>
      <w:r w:rsidRPr="00EF0662">
        <w:rPr>
          <w:rFonts w:ascii="Times New Roman" w:hAnsi="Times New Roman" w:cs="Times New Roman"/>
          <w:sz w:val="28"/>
          <w:szCs w:val="28"/>
        </w:rPr>
        <w:t>Určete, kolika způsoby lze přemístit písmena slova BEROUNKA tak, aby nějaká skupina po sobě jdoucích písmen utvořila slova NERO a KUBA v libovolném pořadí</w:t>
      </w:r>
    </w:p>
    <w:p w:rsidR="00EF0662" w:rsidRPr="00EF0662" w:rsidRDefault="00EF0662" w:rsidP="00EF0662">
      <w:pPr>
        <w:pStyle w:val="Odstavecseseznamem"/>
        <w:numPr>
          <w:ilvl w:val="0"/>
          <w:numId w:val="16"/>
        </w:numPr>
        <w:ind w:left="567" w:hanging="283"/>
        <w:rPr>
          <w:rFonts w:ascii="Times New Roman" w:hAnsi="Times New Roman" w:cs="Times New Roman"/>
          <w:sz w:val="28"/>
          <w:szCs w:val="28"/>
        </w:rPr>
      </w:pPr>
      <w:r w:rsidRPr="00EF0662">
        <w:rPr>
          <w:rFonts w:ascii="Times New Roman" w:hAnsi="Times New Roman" w:cs="Times New Roman"/>
          <w:sz w:val="28"/>
          <w:szCs w:val="28"/>
        </w:rPr>
        <w:t>Kolika způsoby lze vybrat pětičlenné družstvo ze skupiny 30 lidí, ve které je 10 děvčat tak, aby ve vybrané skupině byli:</w:t>
      </w:r>
    </w:p>
    <w:p w:rsidR="00EF0662" w:rsidRPr="00EF0662" w:rsidRDefault="00EF0662" w:rsidP="00EF0662">
      <w:pPr>
        <w:pStyle w:val="Odstavecseseznamem"/>
        <w:numPr>
          <w:ilvl w:val="0"/>
          <w:numId w:val="17"/>
        </w:numPr>
        <w:rPr>
          <w:rFonts w:ascii="Times New Roman" w:hAnsi="Times New Roman" w:cs="Times New Roman"/>
          <w:sz w:val="28"/>
          <w:szCs w:val="28"/>
        </w:rPr>
      </w:pPr>
      <w:r w:rsidRPr="00EF0662">
        <w:rPr>
          <w:rFonts w:ascii="Times New Roman" w:hAnsi="Times New Roman" w:cs="Times New Roman"/>
          <w:sz w:val="28"/>
          <w:szCs w:val="28"/>
        </w:rPr>
        <w:t>právě</w:t>
      </w:r>
      <w:r w:rsidR="00807746">
        <w:rPr>
          <w:rFonts w:ascii="Times New Roman" w:hAnsi="Times New Roman" w:cs="Times New Roman"/>
          <w:sz w:val="28"/>
          <w:szCs w:val="28"/>
        </w:rPr>
        <w:t>2</w:t>
      </w:r>
      <w:r w:rsidRPr="00EF0662">
        <w:rPr>
          <w:rFonts w:ascii="Times New Roman" w:hAnsi="Times New Roman" w:cs="Times New Roman"/>
          <w:sz w:val="28"/>
          <w:szCs w:val="28"/>
        </w:rPr>
        <w:t xml:space="preserve"> muži</w:t>
      </w:r>
    </w:p>
    <w:p w:rsidR="00EF0662" w:rsidRPr="00EF0662" w:rsidRDefault="00EF0662" w:rsidP="00EF0662">
      <w:pPr>
        <w:pStyle w:val="Odstavecseseznamem"/>
        <w:numPr>
          <w:ilvl w:val="0"/>
          <w:numId w:val="17"/>
        </w:numPr>
        <w:rPr>
          <w:rFonts w:ascii="Times New Roman" w:hAnsi="Times New Roman" w:cs="Times New Roman"/>
          <w:sz w:val="28"/>
          <w:szCs w:val="28"/>
        </w:rPr>
      </w:pPr>
      <w:r w:rsidRPr="00EF0662">
        <w:rPr>
          <w:rFonts w:ascii="Times New Roman" w:hAnsi="Times New Roman" w:cs="Times New Roman"/>
          <w:sz w:val="28"/>
          <w:szCs w:val="28"/>
        </w:rPr>
        <w:t xml:space="preserve">alespoň </w:t>
      </w:r>
      <w:r w:rsidR="00807746">
        <w:rPr>
          <w:rFonts w:ascii="Times New Roman" w:hAnsi="Times New Roman" w:cs="Times New Roman"/>
          <w:sz w:val="28"/>
          <w:szCs w:val="28"/>
        </w:rPr>
        <w:t>4</w:t>
      </w:r>
      <w:r w:rsidRPr="00EF0662">
        <w:rPr>
          <w:rFonts w:ascii="Times New Roman" w:hAnsi="Times New Roman" w:cs="Times New Roman"/>
          <w:sz w:val="28"/>
          <w:szCs w:val="28"/>
        </w:rPr>
        <w:t xml:space="preserve"> ženy</w:t>
      </w:r>
    </w:p>
    <w:p w:rsidR="00EF0662" w:rsidRPr="00EF0662" w:rsidRDefault="00EF0662" w:rsidP="00EF0662">
      <w:pPr>
        <w:pStyle w:val="Odstavecseseznamem"/>
        <w:numPr>
          <w:ilvl w:val="0"/>
          <w:numId w:val="16"/>
        </w:numPr>
        <w:ind w:left="567" w:hanging="283"/>
        <w:rPr>
          <w:rFonts w:ascii="Times New Roman" w:hAnsi="Times New Roman" w:cs="Times New Roman"/>
          <w:sz w:val="28"/>
          <w:szCs w:val="28"/>
        </w:rPr>
      </w:pPr>
      <w:r w:rsidRPr="00EF0662">
        <w:rPr>
          <w:rFonts w:ascii="Times New Roman" w:hAnsi="Times New Roman" w:cs="Times New Roman"/>
          <w:sz w:val="28"/>
          <w:szCs w:val="28"/>
        </w:rPr>
        <w:t>Jaká je pravděpodobnost, že na dvou hracích kostkách padne součet šest.</w:t>
      </w:r>
    </w:p>
    <w:p w:rsidR="00EF0662" w:rsidRPr="00EF0662" w:rsidRDefault="00EF0662" w:rsidP="00EF0662">
      <w:pPr>
        <w:pStyle w:val="Odstavecseseznamem"/>
        <w:numPr>
          <w:ilvl w:val="0"/>
          <w:numId w:val="16"/>
        </w:numPr>
        <w:ind w:left="567" w:hanging="283"/>
        <w:rPr>
          <w:rFonts w:ascii="Times New Roman" w:hAnsi="Times New Roman" w:cs="Times New Roman"/>
          <w:sz w:val="28"/>
          <w:szCs w:val="28"/>
        </w:rPr>
      </w:pPr>
      <w:r w:rsidRPr="00EF0662">
        <w:rPr>
          <w:rFonts w:ascii="Times New Roman" w:hAnsi="Times New Roman" w:cs="Times New Roman"/>
          <w:sz w:val="28"/>
          <w:szCs w:val="28"/>
        </w:rPr>
        <w:t xml:space="preserve"> Terč je rozdělen do čtyř pásem. První střelec zasáhne s pravděpodobností 0,05; druhé s pravděpodobností 0,1; třetí 0,2 a čtvrté 0,</w:t>
      </w:r>
      <w:r w:rsidR="000258B7">
        <w:rPr>
          <w:rFonts w:ascii="Times New Roman" w:hAnsi="Times New Roman" w:cs="Times New Roman"/>
          <w:sz w:val="28"/>
          <w:szCs w:val="28"/>
        </w:rPr>
        <w:t>4</w:t>
      </w:r>
      <w:r w:rsidRPr="00EF0662">
        <w:rPr>
          <w:rFonts w:ascii="Times New Roman" w:hAnsi="Times New Roman" w:cs="Times New Roman"/>
          <w:sz w:val="28"/>
          <w:szCs w:val="28"/>
        </w:rPr>
        <w:t>. Vypočtěte pravděpodobnost, že střelec:</w:t>
      </w:r>
    </w:p>
    <w:p w:rsidR="00EF0662" w:rsidRPr="00EF0662" w:rsidRDefault="00EF0662" w:rsidP="00EF0662">
      <w:pPr>
        <w:pStyle w:val="Odstavecseseznamem"/>
        <w:numPr>
          <w:ilvl w:val="0"/>
          <w:numId w:val="18"/>
        </w:numPr>
        <w:rPr>
          <w:rFonts w:ascii="Times New Roman" w:hAnsi="Times New Roman" w:cs="Times New Roman"/>
          <w:sz w:val="28"/>
          <w:szCs w:val="28"/>
        </w:rPr>
      </w:pPr>
      <w:r w:rsidRPr="00EF0662">
        <w:rPr>
          <w:rFonts w:ascii="Times New Roman" w:hAnsi="Times New Roman" w:cs="Times New Roman"/>
          <w:sz w:val="28"/>
          <w:szCs w:val="28"/>
        </w:rPr>
        <w:t>zasáhne třetí nebo čtvrté pásmo</w:t>
      </w:r>
    </w:p>
    <w:p w:rsidR="00EF0662" w:rsidRPr="00EF0662" w:rsidRDefault="00EF0662" w:rsidP="00EF0662">
      <w:pPr>
        <w:pStyle w:val="Odstavecseseznamem"/>
        <w:numPr>
          <w:ilvl w:val="0"/>
          <w:numId w:val="18"/>
        </w:numPr>
        <w:rPr>
          <w:rFonts w:ascii="Times New Roman" w:hAnsi="Times New Roman" w:cs="Times New Roman"/>
          <w:sz w:val="28"/>
          <w:szCs w:val="28"/>
        </w:rPr>
      </w:pPr>
      <w:r w:rsidRPr="00EF0662">
        <w:rPr>
          <w:rFonts w:ascii="Times New Roman" w:hAnsi="Times New Roman" w:cs="Times New Roman"/>
          <w:sz w:val="28"/>
          <w:szCs w:val="28"/>
        </w:rPr>
        <w:t>mine terč</w:t>
      </w:r>
    </w:p>
    <w:p w:rsidR="00EF0662" w:rsidRPr="00EF0662" w:rsidRDefault="00EF0662" w:rsidP="00EF0662">
      <w:pPr>
        <w:pStyle w:val="Odstavecseseznamem"/>
        <w:numPr>
          <w:ilvl w:val="0"/>
          <w:numId w:val="16"/>
        </w:numPr>
        <w:ind w:left="567" w:hanging="283"/>
        <w:rPr>
          <w:rFonts w:ascii="Times New Roman" w:hAnsi="Times New Roman" w:cs="Times New Roman"/>
          <w:sz w:val="28"/>
          <w:szCs w:val="28"/>
        </w:rPr>
      </w:pPr>
      <w:r w:rsidRPr="00EF0662">
        <w:rPr>
          <w:rFonts w:ascii="Times New Roman" w:hAnsi="Times New Roman" w:cs="Times New Roman"/>
          <w:sz w:val="28"/>
          <w:szCs w:val="28"/>
        </w:rPr>
        <w:t xml:space="preserve">V jazykovém kurzu je 18 studentů, z toho </w:t>
      </w:r>
      <w:r w:rsidR="00912E81">
        <w:rPr>
          <w:rFonts w:ascii="Times New Roman" w:hAnsi="Times New Roman" w:cs="Times New Roman"/>
          <w:sz w:val="28"/>
          <w:szCs w:val="28"/>
        </w:rPr>
        <w:t xml:space="preserve">je </w:t>
      </w:r>
      <w:r w:rsidRPr="00EF0662">
        <w:rPr>
          <w:rFonts w:ascii="Times New Roman" w:hAnsi="Times New Roman" w:cs="Times New Roman"/>
          <w:sz w:val="28"/>
          <w:szCs w:val="28"/>
        </w:rPr>
        <w:t>10 děvčat. Jaká je pravděpodobnost, že v náhodně vybrané čtveřici bude:</w:t>
      </w:r>
    </w:p>
    <w:p w:rsidR="00EF0662" w:rsidRPr="00EF0662" w:rsidRDefault="00EF0662" w:rsidP="00EF0662">
      <w:pPr>
        <w:pStyle w:val="Odstavecseseznamem"/>
        <w:numPr>
          <w:ilvl w:val="0"/>
          <w:numId w:val="19"/>
        </w:numPr>
        <w:rPr>
          <w:rFonts w:ascii="Times New Roman" w:hAnsi="Times New Roman" w:cs="Times New Roman"/>
          <w:sz w:val="28"/>
          <w:szCs w:val="28"/>
        </w:rPr>
      </w:pPr>
      <w:r w:rsidRPr="00EF0662">
        <w:rPr>
          <w:rFonts w:ascii="Times New Roman" w:hAnsi="Times New Roman" w:cs="Times New Roman"/>
          <w:sz w:val="28"/>
          <w:szCs w:val="28"/>
        </w:rPr>
        <w:t>nejvýše 1 děvče</w:t>
      </w:r>
    </w:p>
    <w:p w:rsidR="00EF0662" w:rsidRPr="00EF0662" w:rsidRDefault="00EF0662" w:rsidP="00EF0662">
      <w:pPr>
        <w:pStyle w:val="Odstavecseseznamem"/>
        <w:numPr>
          <w:ilvl w:val="0"/>
          <w:numId w:val="19"/>
        </w:numPr>
        <w:rPr>
          <w:rFonts w:ascii="Times New Roman" w:hAnsi="Times New Roman" w:cs="Times New Roman"/>
          <w:sz w:val="28"/>
          <w:szCs w:val="28"/>
        </w:rPr>
      </w:pPr>
      <w:r w:rsidRPr="00EF0662">
        <w:rPr>
          <w:rFonts w:ascii="Times New Roman" w:hAnsi="Times New Roman" w:cs="Times New Roman"/>
          <w:sz w:val="28"/>
          <w:szCs w:val="28"/>
        </w:rPr>
        <w:t>právě 2 děvčata</w:t>
      </w:r>
    </w:p>
    <w:p w:rsidR="00EF0662" w:rsidRPr="00EF0662" w:rsidRDefault="00EF0662" w:rsidP="00EF0662">
      <w:pPr>
        <w:pStyle w:val="Odstavecseseznamem"/>
        <w:numPr>
          <w:ilvl w:val="0"/>
          <w:numId w:val="16"/>
        </w:numPr>
        <w:ind w:left="567" w:hanging="283"/>
        <w:rPr>
          <w:rFonts w:ascii="Times New Roman" w:hAnsi="Times New Roman" w:cs="Times New Roman"/>
          <w:sz w:val="28"/>
          <w:szCs w:val="28"/>
        </w:rPr>
      </w:pPr>
      <w:r w:rsidRPr="00EF0662">
        <w:rPr>
          <w:rFonts w:ascii="Times New Roman" w:hAnsi="Times New Roman" w:cs="Times New Roman"/>
          <w:sz w:val="28"/>
          <w:szCs w:val="28"/>
        </w:rPr>
        <w:t xml:space="preserve">V tabulce je zaznamenáno hodnocení slohové práce. Určete medián, modus, aritmetický průměr, relativní četnost jednotlivých známek a nakreslete kruhový diagram. </w:t>
      </w:r>
    </w:p>
    <w:tbl>
      <w:tblPr>
        <w:tblStyle w:val="Mkatabulky"/>
        <w:tblW w:w="0" w:type="auto"/>
        <w:tblInd w:w="720" w:type="dxa"/>
        <w:tblLook w:val="04A0"/>
      </w:tblPr>
      <w:tblGrid>
        <w:gridCol w:w="1445"/>
        <w:gridCol w:w="1131"/>
        <w:gridCol w:w="1131"/>
        <w:gridCol w:w="1131"/>
        <w:gridCol w:w="1132"/>
        <w:gridCol w:w="1132"/>
      </w:tblGrid>
      <w:tr w:rsidR="00EF0662" w:rsidRPr="00EF0662" w:rsidTr="00E72045">
        <w:tc>
          <w:tcPr>
            <w:tcW w:w="1182" w:type="dxa"/>
          </w:tcPr>
          <w:p w:rsidR="00EF0662" w:rsidRPr="00EF0662" w:rsidRDefault="00EF0662" w:rsidP="00E72045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F0662">
              <w:rPr>
                <w:rFonts w:ascii="Times New Roman" w:hAnsi="Times New Roman" w:cs="Times New Roman"/>
                <w:sz w:val="28"/>
                <w:szCs w:val="28"/>
              </w:rPr>
              <w:t>Hodnocení</w:t>
            </w:r>
          </w:p>
        </w:tc>
        <w:tc>
          <w:tcPr>
            <w:tcW w:w="1131" w:type="dxa"/>
          </w:tcPr>
          <w:p w:rsidR="00EF0662" w:rsidRPr="00EF0662" w:rsidRDefault="00EF0662" w:rsidP="00E72045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F066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31" w:type="dxa"/>
          </w:tcPr>
          <w:p w:rsidR="00EF0662" w:rsidRPr="00EF0662" w:rsidRDefault="00EF0662" w:rsidP="00E72045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F066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131" w:type="dxa"/>
          </w:tcPr>
          <w:p w:rsidR="00EF0662" w:rsidRPr="00EF0662" w:rsidRDefault="00EF0662" w:rsidP="00E72045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F0662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132" w:type="dxa"/>
          </w:tcPr>
          <w:p w:rsidR="00EF0662" w:rsidRPr="00EF0662" w:rsidRDefault="00EF0662" w:rsidP="00E72045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F0662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132" w:type="dxa"/>
          </w:tcPr>
          <w:p w:rsidR="00EF0662" w:rsidRPr="00EF0662" w:rsidRDefault="00EF0662" w:rsidP="00E72045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F0662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EF0662" w:rsidRPr="00EF0662" w:rsidTr="00E72045">
        <w:tc>
          <w:tcPr>
            <w:tcW w:w="1182" w:type="dxa"/>
          </w:tcPr>
          <w:p w:rsidR="00EF0662" w:rsidRPr="00EF0662" w:rsidRDefault="00EF0662" w:rsidP="00E72045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F0662">
              <w:rPr>
                <w:rFonts w:ascii="Times New Roman" w:hAnsi="Times New Roman" w:cs="Times New Roman"/>
                <w:sz w:val="28"/>
                <w:szCs w:val="28"/>
              </w:rPr>
              <w:t>Počet</w:t>
            </w:r>
          </w:p>
        </w:tc>
        <w:tc>
          <w:tcPr>
            <w:tcW w:w="1131" w:type="dxa"/>
          </w:tcPr>
          <w:p w:rsidR="00EF0662" w:rsidRPr="00EF0662" w:rsidRDefault="00EF0662" w:rsidP="00E72045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F0662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131" w:type="dxa"/>
          </w:tcPr>
          <w:p w:rsidR="00EF0662" w:rsidRPr="00EF0662" w:rsidRDefault="00EF0662" w:rsidP="00E72045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F0662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1131" w:type="dxa"/>
          </w:tcPr>
          <w:p w:rsidR="00EF0662" w:rsidRPr="00EF0662" w:rsidRDefault="00EF0662" w:rsidP="00E72045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F0662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132" w:type="dxa"/>
          </w:tcPr>
          <w:p w:rsidR="00EF0662" w:rsidRPr="00EF0662" w:rsidRDefault="00EF0662" w:rsidP="00E72045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F066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132" w:type="dxa"/>
          </w:tcPr>
          <w:p w:rsidR="00EF0662" w:rsidRPr="00EF0662" w:rsidRDefault="00EF0662" w:rsidP="00E72045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F066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</w:tbl>
    <w:p w:rsidR="00EF0662" w:rsidRPr="00EF0662" w:rsidRDefault="00EF0662" w:rsidP="00EF0662">
      <w:pPr>
        <w:pStyle w:val="Odstavecseseznamem"/>
        <w:numPr>
          <w:ilvl w:val="0"/>
          <w:numId w:val="16"/>
        </w:numPr>
        <w:ind w:left="567" w:hanging="283"/>
        <w:rPr>
          <w:rFonts w:ascii="Times New Roman" w:hAnsi="Times New Roman" w:cs="Times New Roman"/>
          <w:sz w:val="28"/>
          <w:szCs w:val="28"/>
        </w:rPr>
      </w:pPr>
      <w:r w:rsidRPr="00EF0662">
        <w:rPr>
          <w:rFonts w:ascii="Times New Roman" w:hAnsi="Times New Roman" w:cs="Times New Roman"/>
          <w:sz w:val="28"/>
          <w:szCs w:val="28"/>
        </w:rPr>
        <w:t>Řešte rovnici</w:t>
      </w:r>
    </w:p>
    <w:p w:rsidR="00EF0662" w:rsidRPr="00EF0662" w:rsidRDefault="00EC2144" w:rsidP="00EF0662">
      <w:pPr>
        <w:pStyle w:val="Odstavecseseznamem"/>
        <w:rPr>
          <w:rFonts w:ascii="Times New Roman" w:eastAsiaTheme="minorEastAsia" w:hAnsi="Times New Roman" w:cs="Times New Roman"/>
          <w:sz w:val="28"/>
          <w:szCs w:val="28"/>
        </w:rPr>
      </w:pPr>
      <m:oMathPara>
        <m:oMathParaPr>
          <m:jc m:val="left"/>
        </m:oMathParaPr>
        <m:oMath>
          <m:d>
            <m:dPr>
              <m:ctrlPr>
                <w:rPr>
                  <w:rFonts w:ascii="Cambria Math" w:hAnsi="Times New Roman" w:cs="Times New Roman"/>
                  <w:i/>
                  <w:sz w:val="28"/>
                  <w:szCs w:val="28"/>
                </w:rPr>
              </m:ctrlPr>
            </m:dPr>
            <m:e>
              <m:f>
                <m:fPr>
                  <m:type m:val="noBar"/>
                  <m:ctrlPr>
                    <w:rPr>
                      <w:rFonts w:ascii="Cambria Math" w:hAnsi="Times New Roman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x</m:t>
                  </m:r>
                  <m:r>
                    <w:rPr>
                      <w:rFonts w:ascii="Cambria Math" w:hAnsi="Times New Roman" w:cs="Times New Roman"/>
                      <w:sz w:val="28"/>
                      <w:szCs w:val="28"/>
                    </w:rPr>
                    <m:t>+1</m:t>
                  </m:r>
                </m:num>
                <m:den>
                  <m:r>
                    <w:rPr>
                      <w:rFonts w:ascii="Cambria Math" w:hAnsi="Times New Roman" w:cs="Times New Roman"/>
                      <w:sz w:val="28"/>
                      <w:szCs w:val="28"/>
                    </w:rPr>
                    <m:t>1</m:t>
                  </m:r>
                </m:den>
              </m:f>
            </m:e>
          </m:d>
          <m:r>
            <w:rPr>
              <w:rFonts w:ascii="Cambria Math" w:hAnsi="Times New Roman" w:cs="Times New Roman"/>
              <w:sz w:val="28"/>
              <w:szCs w:val="28"/>
            </w:rPr>
            <m:t>=140</m:t>
          </m:r>
        </m:oMath>
      </m:oMathPara>
    </w:p>
    <w:p w:rsidR="00EF0662" w:rsidRPr="00EF0662" w:rsidRDefault="00EF0662" w:rsidP="00EF0662">
      <w:pPr>
        <w:pStyle w:val="Odstavecseseznamem"/>
        <w:numPr>
          <w:ilvl w:val="0"/>
          <w:numId w:val="16"/>
        </w:numPr>
        <w:ind w:left="567" w:hanging="283"/>
        <w:rPr>
          <w:rFonts w:ascii="Times New Roman" w:hAnsi="Times New Roman" w:cs="Times New Roman"/>
          <w:sz w:val="28"/>
          <w:szCs w:val="28"/>
        </w:rPr>
      </w:pPr>
      <w:r w:rsidRPr="00EF0662">
        <w:rPr>
          <w:rFonts w:ascii="Times New Roman" w:eastAsiaTheme="minorEastAsia" w:hAnsi="Times New Roman" w:cs="Times New Roman"/>
          <w:sz w:val="28"/>
          <w:szCs w:val="28"/>
        </w:rPr>
        <w:t>Upravte</w:t>
      </w:r>
    </w:p>
    <w:p w:rsidR="00EF0662" w:rsidRDefault="00EC2144" w:rsidP="00EF0662">
      <w:pPr>
        <w:pStyle w:val="Odstavecseseznamem"/>
        <w:ind w:left="567"/>
        <w:rPr>
          <w:rFonts w:ascii="Times New Roman" w:eastAsiaTheme="minorEastAsia" w:hAnsi="Times New Roman" w:cs="Times New Roman"/>
          <w:sz w:val="28"/>
          <w:szCs w:val="28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Times New Roman" w:cs="Times New Roman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Times New Roman" w:cs="Times New Roman"/>
                  <w:sz w:val="28"/>
                  <w:szCs w:val="28"/>
                </w:rPr>
                <m:t>325!</m:t>
              </m:r>
            </m:num>
            <m:den>
              <m:r>
                <w:rPr>
                  <w:rFonts w:ascii="Cambria Math" w:hAnsi="Times New Roman" w:cs="Times New Roman"/>
                  <w:sz w:val="28"/>
                  <w:szCs w:val="28"/>
                </w:rPr>
                <m:t>326!</m:t>
              </m:r>
            </m:den>
          </m:f>
          <m:r>
            <w:rPr>
              <w:rFonts w:ascii="Cambria Math" w:hAnsi="Times New Roman" w:cs="Times New Roman"/>
              <w:sz w:val="28"/>
              <w:szCs w:val="28"/>
            </w:rPr>
            <m:t>:</m:t>
          </m:r>
          <m:f>
            <m:fPr>
              <m:ctrlPr>
                <w:rPr>
                  <w:rFonts w:ascii="Cambria Math" w:hAnsi="Times New Roman" w:cs="Times New Roman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Times New Roman" w:cs="Times New Roman"/>
                  <w:sz w:val="28"/>
                  <w:szCs w:val="28"/>
                </w:rPr>
                <m:t>56</m:t>
              </m:r>
            </m:num>
            <m:den>
              <m:r>
                <w:rPr>
                  <w:rFonts w:ascii="Cambria Math" w:hAnsi="Times New Roman" w:cs="Times New Roman"/>
                  <w:sz w:val="28"/>
                  <w:szCs w:val="28"/>
                </w:rPr>
                <m:t>8!</m:t>
              </m:r>
            </m:den>
          </m:f>
          <m:r>
            <w:rPr>
              <w:rFonts w:ascii="Cambria Math" w:hAnsi="Times New Roman" w:cs="Times New Roman"/>
              <w:sz w:val="28"/>
              <w:szCs w:val="28"/>
            </w:rPr>
            <m:t>=</m:t>
          </m:r>
        </m:oMath>
      </m:oMathPara>
    </w:p>
    <w:p w:rsidR="00EF0662" w:rsidRPr="00EF0662" w:rsidRDefault="00EF0662" w:rsidP="00EF0662">
      <w:pPr>
        <w:pStyle w:val="Odstavecseseznamem"/>
        <w:ind w:left="567"/>
        <w:rPr>
          <w:rFonts w:ascii="Times New Roman" w:hAnsi="Times New Roman" w:cs="Times New Roman"/>
          <w:sz w:val="28"/>
          <w:szCs w:val="28"/>
        </w:rPr>
      </w:pPr>
    </w:p>
    <w:p w:rsidR="00EF0662" w:rsidRDefault="00EF0662" w:rsidP="005D046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76279" w:rsidRDefault="00F76279" w:rsidP="005D046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Řešení</w:t>
      </w:r>
    </w:p>
    <w:p w:rsidR="00F76279" w:rsidRDefault="00F76279" w:rsidP="00F76279">
      <w:pPr>
        <w:rPr>
          <w:rFonts w:ascii="Times New Roman" w:hAnsi="Times New Roman" w:cs="Times New Roman"/>
          <w:sz w:val="24"/>
          <w:szCs w:val="28"/>
        </w:rPr>
        <w:sectPr w:rsidR="00F76279" w:rsidSect="00516418">
          <w:footerReference w:type="default" r:id="rId8"/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F76279" w:rsidRDefault="00F76279" w:rsidP="00F76279">
      <w:pPr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lastRenderedPageBreak/>
        <w:t>A)</w:t>
      </w:r>
    </w:p>
    <w:p w:rsidR="00F76279" w:rsidRDefault="00F76279" w:rsidP="00F76279">
      <w:pPr>
        <w:pStyle w:val="Odstavecseseznamem"/>
        <w:numPr>
          <w:ilvl w:val="0"/>
          <w:numId w:val="20"/>
        </w:numPr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a) 113</w:t>
      </w:r>
      <w:r w:rsidR="00C352E3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113</w:t>
      </w:r>
      <w:proofErr w:type="spellEnd"/>
    </w:p>
    <w:p w:rsidR="00F76279" w:rsidRDefault="00F76279" w:rsidP="00F76279">
      <w:pPr>
        <w:pStyle w:val="Odstavecseseznamem"/>
        <w:numPr>
          <w:ilvl w:val="0"/>
          <w:numId w:val="21"/>
        </w:numPr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34</w:t>
      </w:r>
      <w:r w:rsidR="00C352E3">
        <w:rPr>
          <w:rFonts w:ascii="Times New Roman" w:hAnsi="Times New Roman" w:cs="Times New Roman"/>
          <w:sz w:val="24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8"/>
        </w:rPr>
        <w:t>650</w:t>
      </w:r>
    </w:p>
    <w:p w:rsidR="00F76279" w:rsidRDefault="00F76279" w:rsidP="00F76279">
      <w:pPr>
        <w:pStyle w:val="Odstavecseseznamem"/>
        <w:numPr>
          <w:ilvl w:val="0"/>
          <w:numId w:val="20"/>
        </w:numPr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4320</w:t>
      </w:r>
    </w:p>
    <w:p w:rsidR="00F76279" w:rsidRDefault="00F76279" w:rsidP="00F76279">
      <w:pPr>
        <w:pStyle w:val="Odstavecseseznamem"/>
        <w:numPr>
          <w:ilvl w:val="0"/>
          <w:numId w:val="20"/>
        </w:numPr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24</w:t>
      </w:r>
    </w:p>
    <w:p w:rsidR="00F76279" w:rsidRDefault="00F76279" w:rsidP="00F76279">
      <w:pPr>
        <w:pStyle w:val="Odstavecseseznamem"/>
        <w:numPr>
          <w:ilvl w:val="0"/>
          <w:numId w:val="20"/>
        </w:numPr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1470</w:t>
      </w:r>
    </w:p>
    <w:p w:rsidR="00F76279" w:rsidRDefault="00F76279" w:rsidP="00F76279">
      <w:pPr>
        <w:pStyle w:val="Odstavecseseznamem"/>
        <w:numPr>
          <w:ilvl w:val="0"/>
          <w:numId w:val="20"/>
        </w:numPr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0,139</w:t>
      </w:r>
    </w:p>
    <w:p w:rsidR="00F76279" w:rsidRDefault="00F76279" w:rsidP="00F76279">
      <w:pPr>
        <w:pStyle w:val="Odstavecseseznamem"/>
        <w:numPr>
          <w:ilvl w:val="0"/>
          <w:numId w:val="20"/>
        </w:numPr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a) 0,164</w:t>
      </w:r>
    </w:p>
    <w:p w:rsidR="00F76279" w:rsidRDefault="00F76279" w:rsidP="00F76279">
      <w:pPr>
        <w:pStyle w:val="Odstavecseseznamem"/>
        <w:numPr>
          <w:ilvl w:val="0"/>
          <w:numId w:val="22"/>
        </w:numPr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0,82</w:t>
      </w:r>
    </w:p>
    <w:p w:rsidR="00F76279" w:rsidRPr="00F76279" w:rsidRDefault="00EC2144" w:rsidP="00F76279">
      <w:pPr>
        <w:pStyle w:val="Odstavecseseznamem"/>
        <w:numPr>
          <w:ilvl w:val="0"/>
          <w:numId w:val="20"/>
        </w:numPr>
        <w:rPr>
          <w:rFonts w:ascii="Times New Roman" w:hAnsi="Times New Roman" w:cs="Times New Roman"/>
          <w:sz w:val="24"/>
          <w:szCs w:val="28"/>
        </w:rPr>
      </w:pPr>
      <m:oMath>
        <m:acc>
          <m:accPr>
            <m:ctrlPr>
              <w:rPr>
                <w:rFonts w:ascii="Cambria Math" w:hAnsi="Cambria Math" w:cs="Times New Roman"/>
                <w:i/>
                <w:sz w:val="24"/>
                <w:szCs w:val="28"/>
              </w:rPr>
            </m:ctrlPr>
          </m:accPr>
          <m:e>
            <m:r>
              <w:rPr>
                <w:rFonts w:ascii="Cambria Math" w:hAnsi="Cambria Math" w:cs="Times New Roman"/>
                <w:sz w:val="24"/>
                <w:szCs w:val="28"/>
              </w:rPr>
              <m:t>x</m:t>
            </m:r>
          </m:e>
        </m:acc>
        <m:r>
          <w:rPr>
            <w:rFonts w:ascii="Cambria Math" w:hAnsi="Cambria Math" w:cs="Times New Roman"/>
            <w:sz w:val="24"/>
            <w:szCs w:val="28"/>
          </w:rPr>
          <m:t>=3,09</m:t>
        </m:r>
      </m:oMath>
    </w:p>
    <w:p w:rsidR="00F76279" w:rsidRDefault="00F76279" w:rsidP="00F76279">
      <w:pPr>
        <w:pStyle w:val="Odstavecseseznamem"/>
        <w:ind w:left="644"/>
        <w:rPr>
          <w:rFonts w:ascii="Times New Roman" w:eastAsiaTheme="minorEastAsia" w:hAnsi="Times New Roman" w:cs="Times New Roman"/>
          <w:sz w:val="24"/>
          <w:szCs w:val="28"/>
        </w:rPr>
      </w:pPr>
      <w:proofErr w:type="gramStart"/>
      <w:r>
        <w:rPr>
          <w:rFonts w:ascii="Times New Roman" w:eastAsiaTheme="minorEastAsia" w:hAnsi="Times New Roman" w:cs="Times New Roman"/>
          <w:sz w:val="24"/>
          <w:szCs w:val="28"/>
        </w:rPr>
        <w:t>med(x)=3</w:t>
      </w:r>
      <w:proofErr w:type="gramEnd"/>
    </w:p>
    <w:p w:rsidR="00F76279" w:rsidRDefault="00F76279" w:rsidP="00F76279">
      <w:pPr>
        <w:pStyle w:val="Odstavecseseznamem"/>
        <w:ind w:left="644"/>
        <w:rPr>
          <w:rFonts w:ascii="Times New Roman" w:eastAsiaTheme="minorEastAsia" w:hAnsi="Times New Roman" w:cs="Times New Roman"/>
          <w:sz w:val="24"/>
          <w:szCs w:val="28"/>
        </w:rPr>
      </w:pPr>
      <w:proofErr w:type="spellStart"/>
      <w:proofErr w:type="gramStart"/>
      <w:r>
        <w:rPr>
          <w:rFonts w:ascii="Times New Roman" w:eastAsiaTheme="minorEastAsia" w:hAnsi="Times New Roman" w:cs="Times New Roman"/>
          <w:sz w:val="24"/>
          <w:szCs w:val="28"/>
        </w:rPr>
        <w:t>mod</w:t>
      </w:r>
      <w:proofErr w:type="spellEnd"/>
      <w:r>
        <w:rPr>
          <w:rFonts w:ascii="Times New Roman" w:eastAsiaTheme="minorEastAsia" w:hAnsi="Times New Roman" w:cs="Times New Roman"/>
          <w:sz w:val="24"/>
          <w:szCs w:val="28"/>
        </w:rPr>
        <w:t>(x)=3</w:t>
      </w:r>
      <w:proofErr w:type="gramEnd"/>
    </w:p>
    <w:p w:rsidR="00F76279" w:rsidRDefault="00F76279" w:rsidP="00F76279">
      <w:pPr>
        <w:pStyle w:val="Odstavecseseznamem"/>
        <w:ind w:left="644"/>
        <w:rPr>
          <w:rFonts w:ascii="Times New Roman" w:eastAsiaTheme="minorEastAsia" w:hAnsi="Times New Roman" w:cs="Times New Roman"/>
          <w:sz w:val="24"/>
          <w:szCs w:val="28"/>
        </w:rPr>
      </w:pPr>
      <w:r>
        <w:rPr>
          <w:rFonts w:ascii="Times New Roman" w:eastAsiaTheme="minorEastAsia" w:hAnsi="Times New Roman" w:cs="Times New Roman"/>
          <w:sz w:val="24"/>
          <w:szCs w:val="28"/>
        </w:rPr>
        <w:t>f</w:t>
      </w:r>
      <w:r>
        <w:rPr>
          <w:rFonts w:ascii="Times New Roman" w:eastAsiaTheme="minorEastAsia" w:hAnsi="Times New Roman" w:cs="Times New Roman"/>
          <w:sz w:val="24"/>
          <w:szCs w:val="28"/>
          <w:vertAlign w:val="subscript"/>
        </w:rPr>
        <w:t>1</w:t>
      </w:r>
      <w:r>
        <w:rPr>
          <w:rFonts w:ascii="Times New Roman" w:eastAsiaTheme="minorEastAsia" w:hAnsi="Times New Roman" w:cs="Times New Roman"/>
          <w:sz w:val="24"/>
          <w:szCs w:val="28"/>
        </w:rPr>
        <w:t>=9,4%</w:t>
      </w:r>
    </w:p>
    <w:p w:rsidR="00F76279" w:rsidRDefault="00F76279" w:rsidP="00F76279">
      <w:pPr>
        <w:pStyle w:val="Odstavecseseznamem"/>
        <w:ind w:left="644"/>
        <w:rPr>
          <w:rFonts w:ascii="Times New Roman" w:eastAsiaTheme="minorEastAsia" w:hAnsi="Times New Roman" w:cs="Times New Roman"/>
          <w:sz w:val="24"/>
          <w:szCs w:val="28"/>
        </w:rPr>
      </w:pPr>
      <w:r>
        <w:rPr>
          <w:rFonts w:ascii="Times New Roman" w:eastAsiaTheme="minorEastAsia" w:hAnsi="Times New Roman" w:cs="Times New Roman"/>
          <w:sz w:val="24"/>
          <w:szCs w:val="28"/>
        </w:rPr>
        <w:t>f</w:t>
      </w:r>
      <w:r>
        <w:rPr>
          <w:rFonts w:ascii="Times New Roman" w:eastAsiaTheme="minorEastAsia" w:hAnsi="Times New Roman" w:cs="Times New Roman"/>
          <w:sz w:val="24"/>
          <w:szCs w:val="28"/>
          <w:vertAlign w:val="subscript"/>
        </w:rPr>
        <w:t>2</w:t>
      </w:r>
      <w:r>
        <w:rPr>
          <w:rFonts w:ascii="Times New Roman" w:eastAsiaTheme="minorEastAsia" w:hAnsi="Times New Roman" w:cs="Times New Roman"/>
          <w:sz w:val="24"/>
          <w:szCs w:val="28"/>
        </w:rPr>
        <w:t>=18,8%</w:t>
      </w:r>
    </w:p>
    <w:p w:rsidR="00F76279" w:rsidRDefault="00F76279" w:rsidP="00F76279">
      <w:pPr>
        <w:pStyle w:val="Odstavecseseznamem"/>
        <w:ind w:left="644"/>
        <w:rPr>
          <w:rFonts w:ascii="Times New Roman" w:eastAsiaTheme="minorEastAsia" w:hAnsi="Times New Roman" w:cs="Times New Roman"/>
          <w:sz w:val="24"/>
          <w:szCs w:val="28"/>
        </w:rPr>
      </w:pPr>
      <w:r>
        <w:rPr>
          <w:rFonts w:ascii="Times New Roman" w:eastAsiaTheme="minorEastAsia" w:hAnsi="Times New Roman" w:cs="Times New Roman"/>
          <w:sz w:val="24"/>
          <w:szCs w:val="28"/>
        </w:rPr>
        <w:t>f</w:t>
      </w:r>
      <w:r>
        <w:rPr>
          <w:rFonts w:ascii="Times New Roman" w:eastAsiaTheme="minorEastAsia" w:hAnsi="Times New Roman" w:cs="Times New Roman"/>
          <w:sz w:val="24"/>
          <w:szCs w:val="28"/>
          <w:vertAlign w:val="subscript"/>
        </w:rPr>
        <w:t>3</w:t>
      </w:r>
      <w:r>
        <w:rPr>
          <w:rFonts w:ascii="Times New Roman" w:eastAsiaTheme="minorEastAsia" w:hAnsi="Times New Roman" w:cs="Times New Roman"/>
          <w:sz w:val="24"/>
          <w:szCs w:val="28"/>
        </w:rPr>
        <w:t>=34,4%</w:t>
      </w:r>
    </w:p>
    <w:p w:rsidR="00F76279" w:rsidRDefault="00F76279" w:rsidP="00F76279">
      <w:pPr>
        <w:pStyle w:val="Odstavecseseznamem"/>
        <w:ind w:left="644"/>
        <w:rPr>
          <w:rFonts w:ascii="Times New Roman" w:eastAsiaTheme="minorEastAsia" w:hAnsi="Times New Roman" w:cs="Times New Roman"/>
          <w:sz w:val="24"/>
          <w:szCs w:val="28"/>
        </w:rPr>
      </w:pPr>
      <w:r>
        <w:rPr>
          <w:rFonts w:ascii="Times New Roman" w:eastAsiaTheme="minorEastAsia" w:hAnsi="Times New Roman" w:cs="Times New Roman"/>
          <w:sz w:val="24"/>
          <w:szCs w:val="28"/>
        </w:rPr>
        <w:t>f</w:t>
      </w:r>
      <w:r>
        <w:rPr>
          <w:rFonts w:ascii="Times New Roman" w:eastAsiaTheme="minorEastAsia" w:hAnsi="Times New Roman" w:cs="Times New Roman"/>
          <w:sz w:val="24"/>
          <w:szCs w:val="28"/>
          <w:vertAlign w:val="subscript"/>
        </w:rPr>
        <w:t>4</w:t>
      </w:r>
      <w:r>
        <w:rPr>
          <w:rFonts w:ascii="Times New Roman" w:eastAsiaTheme="minorEastAsia" w:hAnsi="Times New Roman" w:cs="Times New Roman"/>
          <w:sz w:val="24"/>
          <w:szCs w:val="28"/>
        </w:rPr>
        <w:t>=28%</w:t>
      </w:r>
    </w:p>
    <w:p w:rsidR="00F76279" w:rsidRDefault="00F76279" w:rsidP="00F76279">
      <w:pPr>
        <w:pStyle w:val="Odstavecseseznamem"/>
        <w:ind w:left="644"/>
        <w:rPr>
          <w:rFonts w:ascii="Times New Roman" w:eastAsiaTheme="minorEastAsia" w:hAnsi="Times New Roman" w:cs="Times New Roman"/>
          <w:sz w:val="24"/>
          <w:szCs w:val="28"/>
        </w:rPr>
      </w:pPr>
      <w:r>
        <w:rPr>
          <w:rFonts w:ascii="Times New Roman" w:eastAsiaTheme="minorEastAsia" w:hAnsi="Times New Roman" w:cs="Times New Roman"/>
          <w:sz w:val="24"/>
          <w:szCs w:val="28"/>
        </w:rPr>
        <w:t>f</w:t>
      </w:r>
      <w:r>
        <w:rPr>
          <w:rFonts w:ascii="Times New Roman" w:eastAsiaTheme="minorEastAsia" w:hAnsi="Times New Roman" w:cs="Times New Roman"/>
          <w:sz w:val="24"/>
          <w:szCs w:val="28"/>
          <w:vertAlign w:val="subscript"/>
        </w:rPr>
        <w:t>5</w:t>
      </w:r>
      <w:r>
        <w:rPr>
          <w:rFonts w:ascii="Times New Roman" w:eastAsiaTheme="minorEastAsia" w:hAnsi="Times New Roman" w:cs="Times New Roman"/>
          <w:sz w:val="24"/>
          <w:szCs w:val="28"/>
        </w:rPr>
        <w:t>=9,4%</w:t>
      </w:r>
    </w:p>
    <w:p w:rsidR="00F76279" w:rsidRDefault="00F76279" w:rsidP="00F76279">
      <w:pPr>
        <w:pStyle w:val="Odstavecseseznamem"/>
        <w:ind w:left="644"/>
        <w:rPr>
          <w:rFonts w:ascii="Times New Roman" w:eastAsiaTheme="minorEastAsia" w:hAnsi="Times New Roman" w:cs="Times New Roman"/>
          <w:sz w:val="24"/>
          <w:szCs w:val="28"/>
        </w:rPr>
      </w:pPr>
      <w:r>
        <w:rPr>
          <w:rFonts w:ascii="Times New Roman" w:eastAsiaTheme="minorEastAsia" w:hAnsi="Times New Roman" w:cs="Times New Roman"/>
          <w:sz w:val="24"/>
          <w:szCs w:val="28"/>
        </w:rPr>
        <w:t>diagram na základě relativních četností</w:t>
      </w:r>
    </w:p>
    <w:p w:rsidR="00F76279" w:rsidRPr="00C352E3" w:rsidRDefault="00F76279" w:rsidP="00F76279">
      <w:pPr>
        <w:pStyle w:val="Odstavecseseznamem"/>
        <w:numPr>
          <w:ilvl w:val="0"/>
          <w:numId w:val="20"/>
        </w:numPr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eastAsiaTheme="minorEastAsia" w:hAnsi="Times New Roman" w:cs="Times New Roman"/>
          <w:sz w:val="24"/>
          <w:szCs w:val="28"/>
        </w:rPr>
        <w:t>0,125</w:t>
      </w:r>
    </w:p>
    <w:p w:rsidR="00C352E3" w:rsidRPr="00F76279" w:rsidRDefault="00C352E3" w:rsidP="00F76279">
      <w:pPr>
        <w:pStyle w:val="Odstavecseseznamem"/>
        <w:numPr>
          <w:ilvl w:val="0"/>
          <w:numId w:val="20"/>
        </w:numPr>
        <w:rPr>
          <w:rFonts w:ascii="Times New Roman" w:hAnsi="Times New Roman" w:cs="Times New Roman"/>
          <w:sz w:val="24"/>
          <w:szCs w:val="28"/>
        </w:rPr>
      </w:pP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8"/>
              </w:rPr>
              <m:t>1</m:t>
            </m:r>
          </m:num>
          <m:den>
            <m:r>
              <w:rPr>
                <w:rFonts w:ascii="Cambria Math" w:hAnsi="Cambria Math" w:cs="Times New Roman"/>
                <w:sz w:val="24"/>
                <w:szCs w:val="28"/>
              </w:rPr>
              <m:t>98</m:t>
            </m:r>
          </m:den>
        </m:f>
      </m:oMath>
    </w:p>
    <w:p w:rsidR="00F76279" w:rsidRPr="00F76279" w:rsidRDefault="00F76279" w:rsidP="00F76279">
      <w:pPr>
        <w:pStyle w:val="Odstavecseseznamem"/>
        <w:numPr>
          <w:ilvl w:val="0"/>
          <w:numId w:val="20"/>
        </w:numPr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eastAsiaTheme="minorEastAsia" w:hAnsi="Times New Roman" w:cs="Times New Roman"/>
          <w:sz w:val="24"/>
          <w:szCs w:val="28"/>
        </w:rPr>
        <w:t>149</w:t>
      </w:r>
    </w:p>
    <w:p w:rsidR="00F76279" w:rsidRDefault="00F76279" w:rsidP="00F76279">
      <w:pPr>
        <w:pStyle w:val="Odstavecseseznamem"/>
        <w:ind w:left="644"/>
        <w:rPr>
          <w:rFonts w:ascii="Times New Roman" w:eastAsiaTheme="minorEastAsia" w:hAnsi="Times New Roman" w:cs="Times New Roman"/>
          <w:sz w:val="24"/>
          <w:szCs w:val="28"/>
        </w:rPr>
      </w:pPr>
    </w:p>
    <w:p w:rsidR="00F76279" w:rsidRDefault="00F76279" w:rsidP="00F76279">
      <w:pPr>
        <w:pStyle w:val="Odstavecseseznamem"/>
        <w:ind w:left="644"/>
        <w:rPr>
          <w:rFonts w:ascii="Times New Roman" w:eastAsiaTheme="minorEastAsia" w:hAnsi="Times New Roman" w:cs="Times New Roman"/>
          <w:sz w:val="24"/>
          <w:szCs w:val="28"/>
        </w:rPr>
      </w:pPr>
    </w:p>
    <w:p w:rsidR="00F76279" w:rsidRDefault="00F76279" w:rsidP="00F76279">
      <w:pPr>
        <w:pStyle w:val="Odstavecseseznamem"/>
        <w:ind w:left="644"/>
        <w:rPr>
          <w:rFonts w:ascii="Times New Roman" w:eastAsiaTheme="minorEastAsia" w:hAnsi="Times New Roman" w:cs="Times New Roman"/>
          <w:sz w:val="24"/>
          <w:szCs w:val="28"/>
        </w:rPr>
      </w:pPr>
    </w:p>
    <w:p w:rsidR="00F76279" w:rsidRDefault="00F76279" w:rsidP="00F76279">
      <w:pPr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lastRenderedPageBreak/>
        <w:t>B)</w:t>
      </w:r>
    </w:p>
    <w:p w:rsidR="00F76279" w:rsidRDefault="00F76279" w:rsidP="00F76279">
      <w:pPr>
        <w:pStyle w:val="Odstavecseseznamem"/>
        <w:numPr>
          <w:ilvl w:val="0"/>
          <w:numId w:val="23"/>
        </w:numPr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294</w:t>
      </w:r>
    </w:p>
    <w:p w:rsidR="00F76279" w:rsidRDefault="00F76279" w:rsidP="00F76279">
      <w:pPr>
        <w:pStyle w:val="Odstavecseseznamem"/>
        <w:numPr>
          <w:ilvl w:val="0"/>
          <w:numId w:val="23"/>
        </w:numPr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48</w:t>
      </w:r>
    </w:p>
    <w:p w:rsidR="00F76279" w:rsidRDefault="00F76279" w:rsidP="00F76279">
      <w:pPr>
        <w:pStyle w:val="Odstavecseseznamem"/>
        <w:numPr>
          <w:ilvl w:val="0"/>
          <w:numId w:val="23"/>
        </w:numPr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2</w:t>
      </w:r>
    </w:p>
    <w:p w:rsidR="00F76279" w:rsidRDefault="00F76279" w:rsidP="00F76279">
      <w:pPr>
        <w:pStyle w:val="Odstavecseseznamem"/>
        <w:numPr>
          <w:ilvl w:val="0"/>
          <w:numId w:val="23"/>
        </w:numPr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a) 22800</w:t>
      </w:r>
    </w:p>
    <w:p w:rsidR="00F76279" w:rsidRPr="00C352E3" w:rsidRDefault="00F76279" w:rsidP="0080689C">
      <w:pPr>
        <w:pStyle w:val="Odstavecseseznamem"/>
        <w:numPr>
          <w:ilvl w:val="0"/>
          <w:numId w:val="24"/>
        </w:numPr>
        <w:rPr>
          <w:rFonts w:ascii="Times New Roman" w:hAnsi="Times New Roman" w:cs="Times New Roman"/>
          <w:sz w:val="24"/>
          <w:szCs w:val="28"/>
        </w:rPr>
      </w:pPr>
      <w:r w:rsidRPr="00C352E3">
        <w:rPr>
          <w:rFonts w:ascii="Times New Roman" w:hAnsi="Times New Roman" w:cs="Times New Roman"/>
          <w:sz w:val="24"/>
          <w:szCs w:val="28"/>
        </w:rPr>
        <w:t>4452</w:t>
      </w:r>
    </w:p>
    <w:p w:rsidR="00F76279" w:rsidRDefault="00F76279" w:rsidP="00F76279">
      <w:pPr>
        <w:pStyle w:val="Odstavecseseznamem"/>
        <w:numPr>
          <w:ilvl w:val="0"/>
          <w:numId w:val="23"/>
        </w:numPr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0,139</w:t>
      </w:r>
    </w:p>
    <w:p w:rsidR="00F76279" w:rsidRDefault="00F76279" w:rsidP="00F76279">
      <w:pPr>
        <w:pStyle w:val="Odstavecseseznamem"/>
        <w:numPr>
          <w:ilvl w:val="0"/>
          <w:numId w:val="23"/>
        </w:numPr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a) 0,6</w:t>
      </w:r>
    </w:p>
    <w:p w:rsidR="00F76279" w:rsidRDefault="0080689C" w:rsidP="0080689C">
      <w:pPr>
        <w:pStyle w:val="Odstavecseseznamem"/>
        <w:ind w:left="644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b) </w:t>
      </w:r>
      <w:r w:rsidR="00F76279">
        <w:rPr>
          <w:rFonts w:ascii="Times New Roman" w:hAnsi="Times New Roman" w:cs="Times New Roman"/>
          <w:sz w:val="24"/>
          <w:szCs w:val="28"/>
        </w:rPr>
        <w:t>0,25</w:t>
      </w:r>
    </w:p>
    <w:p w:rsidR="00F76279" w:rsidRDefault="00F76279" w:rsidP="00F76279">
      <w:pPr>
        <w:pStyle w:val="Odstavecseseznamem"/>
        <w:numPr>
          <w:ilvl w:val="0"/>
          <w:numId w:val="23"/>
        </w:numPr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a) 0,20</w:t>
      </w:r>
      <w:r w:rsidR="00C352E3">
        <w:rPr>
          <w:rFonts w:ascii="Times New Roman" w:hAnsi="Times New Roman" w:cs="Times New Roman"/>
          <w:sz w:val="24"/>
          <w:szCs w:val="28"/>
        </w:rPr>
        <w:t>6</w:t>
      </w:r>
    </w:p>
    <w:p w:rsidR="00F76279" w:rsidRPr="0080689C" w:rsidRDefault="00F76279" w:rsidP="0080689C">
      <w:pPr>
        <w:pStyle w:val="Odstavecseseznamem"/>
        <w:numPr>
          <w:ilvl w:val="0"/>
          <w:numId w:val="26"/>
        </w:numPr>
        <w:rPr>
          <w:rFonts w:ascii="Times New Roman" w:hAnsi="Times New Roman" w:cs="Times New Roman"/>
          <w:sz w:val="24"/>
          <w:szCs w:val="28"/>
        </w:rPr>
      </w:pPr>
      <w:r w:rsidRPr="0080689C">
        <w:rPr>
          <w:rFonts w:ascii="Times New Roman" w:hAnsi="Times New Roman" w:cs="Times New Roman"/>
          <w:sz w:val="24"/>
          <w:szCs w:val="28"/>
        </w:rPr>
        <w:t>0,412</w:t>
      </w:r>
    </w:p>
    <w:p w:rsidR="00F76279" w:rsidRPr="00F76279" w:rsidRDefault="00EC2144" w:rsidP="00F76279">
      <w:pPr>
        <w:pStyle w:val="Odstavecseseznamem"/>
        <w:numPr>
          <w:ilvl w:val="0"/>
          <w:numId w:val="23"/>
        </w:numPr>
        <w:rPr>
          <w:rFonts w:ascii="Times New Roman" w:hAnsi="Times New Roman" w:cs="Times New Roman"/>
          <w:sz w:val="24"/>
          <w:szCs w:val="28"/>
        </w:rPr>
      </w:pPr>
      <m:oMath>
        <m:acc>
          <m:accPr>
            <m:ctrlPr>
              <w:rPr>
                <w:rFonts w:ascii="Cambria Math" w:hAnsi="Cambria Math" w:cs="Times New Roman"/>
                <w:i/>
                <w:sz w:val="24"/>
                <w:szCs w:val="28"/>
              </w:rPr>
            </m:ctrlPr>
          </m:accPr>
          <m:e>
            <m:r>
              <w:rPr>
                <w:rFonts w:ascii="Cambria Math" w:hAnsi="Cambria Math" w:cs="Times New Roman"/>
                <w:sz w:val="24"/>
                <w:szCs w:val="28"/>
              </w:rPr>
              <m:t>x</m:t>
            </m:r>
          </m:e>
        </m:acc>
        <m:r>
          <w:rPr>
            <w:rFonts w:ascii="Cambria Math" w:hAnsi="Cambria Math" w:cs="Times New Roman"/>
            <w:sz w:val="24"/>
            <w:szCs w:val="28"/>
          </w:rPr>
          <m:t>=2,2</m:t>
        </m:r>
      </m:oMath>
    </w:p>
    <w:p w:rsidR="00F76279" w:rsidRDefault="00F76279" w:rsidP="00F76279">
      <w:pPr>
        <w:pStyle w:val="Odstavecseseznamem"/>
        <w:ind w:left="644"/>
        <w:rPr>
          <w:rFonts w:ascii="Times New Roman" w:eastAsiaTheme="minorEastAsia" w:hAnsi="Times New Roman" w:cs="Times New Roman"/>
          <w:sz w:val="24"/>
          <w:szCs w:val="28"/>
        </w:rPr>
      </w:pPr>
      <w:proofErr w:type="gramStart"/>
      <w:r>
        <w:rPr>
          <w:rFonts w:ascii="Times New Roman" w:eastAsiaTheme="minorEastAsia" w:hAnsi="Times New Roman" w:cs="Times New Roman"/>
          <w:sz w:val="24"/>
          <w:szCs w:val="28"/>
        </w:rPr>
        <w:t>med(x)=</w:t>
      </w:r>
      <w:r w:rsidR="00C63807">
        <w:rPr>
          <w:rFonts w:ascii="Times New Roman" w:eastAsiaTheme="minorEastAsia" w:hAnsi="Times New Roman" w:cs="Times New Roman"/>
          <w:sz w:val="24"/>
          <w:szCs w:val="28"/>
        </w:rPr>
        <w:t>2</w:t>
      </w:r>
      <w:proofErr w:type="gramEnd"/>
    </w:p>
    <w:p w:rsidR="00F76279" w:rsidRDefault="00F76279" w:rsidP="00F76279">
      <w:pPr>
        <w:pStyle w:val="Odstavecseseznamem"/>
        <w:ind w:left="644"/>
        <w:rPr>
          <w:rFonts w:ascii="Times New Roman" w:eastAsiaTheme="minorEastAsia" w:hAnsi="Times New Roman" w:cs="Times New Roman"/>
          <w:sz w:val="24"/>
          <w:szCs w:val="28"/>
        </w:rPr>
      </w:pPr>
      <w:proofErr w:type="spellStart"/>
      <w:proofErr w:type="gramStart"/>
      <w:r>
        <w:rPr>
          <w:rFonts w:ascii="Times New Roman" w:eastAsiaTheme="minorEastAsia" w:hAnsi="Times New Roman" w:cs="Times New Roman"/>
          <w:sz w:val="24"/>
          <w:szCs w:val="28"/>
        </w:rPr>
        <w:t>mod</w:t>
      </w:r>
      <w:proofErr w:type="spellEnd"/>
      <w:r>
        <w:rPr>
          <w:rFonts w:ascii="Times New Roman" w:eastAsiaTheme="minorEastAsia" w:hAnsi="Times New Roman" w:cs="Times New Roman"/>
          <w:sz w:val="24"/>
          <w:szCs w:val="28"/>
        </w:rPr>
        <w:t>(x)=2</w:t>
      </w:r>
      <w:proofErr w:type="gramEnd"/>
    </w:p>
    <w:p w:rsidR="00F76279" w:rsidRDefault="00F76279" w:rsidP="00F76279">
      <w:pPr>
        <w:pStyle w:val="Odstavecseseznamem"/>
        <w:ind w:left="644"/>
        <w:rPr>
          <w:rFonts w:ascii="Times New Roman" w:eastAsiaTheme="minorEastAsia" w:hAnsi="Times New Roman" w:cs="Times New Roman"/>
          <w:sz w:val="24"/>
          <w:szCs w:val="28"/>
        </w:rPr>
      </w:pPr>
      <w:r>
        <w:rPr>
          <w:rFonts w:ascii="Times New Roman" w:eastAsiaTheme="minorEastAsia" w:hAnsi="Times New Roman" w:cs="Times New Roman"/>
          <w:sz w:val="24"/>
          <w:szCs w:val="28"/>
        </w:rPr>
        <w:t>f</w:t>
      </w:r>
      <w:r>
        <w:rPr>
          <w:rFonts w:ascii="Times New Roman" w:eastAsiaTheme="minorEastAsia" w:hAnsi="Times New Roman" w:cs="Times New Roman"/>
          <w:sz w:val="24"/>
          <w:szCs w:val="28"/>
          <w:vertAlign w:val="subscript"/>
        </w:rPr>
        <w:t>1</w:t>
      </w:r>
      <w:r>
        <w:rPr>
          <w:rFonts w:ascii="Times New Roman" w:eastAsiaTheme="minorEastAsia" w:hAnsi="Times New Roman" w:cs="Times New Roman"/>
          <w:sz w:val="24"/>
          <w:szCs w:val="28"/>
        </w:rPr>
        <w:t>=23,3%</w:t>
      </w:r>
    </w:p>
    <w:p w:rsidR="00F76279" w:rsidRDefault="00F76279" w:rsidP="00F76279">
      <w:pPr>
        <w:pStyle w:val="Odstavecseseznamem"/>
        <w:ind w:left="644"/>
        <w:rPr>
          <w:rFonts w:ascii="Times New Roman" w:eastAsiaTheme="minorEastAsia" w:hAnsi="Times New Roman" w:cs="Times New Roman"/>
          <w:sz w:val="24"/>
          <w:szCs w:val="28"/>
        </w:rPr>
      </w:pPr>
      <w:r>
        <w:rPr>
          <w:rFonts w:ascii="Times New Roman" w:eastAsiaTheme="minorEastAsia" w:hAnsi="Times New Roman" w:cs="Times New Roman"/>
          <w:sz w:val="24"/>
          <w:szCs w:val="28"/>
        </w:rPr>
        <w:t>f</w:t>
      </w:r>
      <w:r>
        <w:rPr>
          <w:rFonts w:ascii="Times New Roman" w:eastAsiaTheme="minorEastAsia" w:hAnsi="Times New Roman" w:cs="Times New Roman"/>
          <w:sz w:val="24"/>
          <w:szCs w:val="28"/>
          <w:vertAlign w:val="subscript"/>
        </w:rPr>
        <w:t>2</w:t>
      </w:r>
      <w:r>
        <w:rPr>
          <w:rFonts w:ascii="Times New Roman" w:eastAsiaTheme="minorEastAsia" w:hAnsi="Times New Roman" w:cs="Times New Roman"/>
          <w:sz w:val="24"/>
          <w:szCs w:val="28"/>
        </w:rPr>
        <w:t>=46,7%</w:t>
      </w:r>
    </w:p>
    <w:p w:rsidR="00F76279" w:rsidRDefault="00F76279" w:rsidP="00F76279">
      <w:pPr>
        <w:pStyle w:val="Odstavecseseznamem"/>
        <w:ind w:left="644"/>
        <w:rPr>
          <w:rFonts w:ascii="Times New Roman" w:eastAsiaTheme="minorEastAsia" w:hAnsi="Times New Roman" w:cs="Times New Roman"/>
          <w:sz w:val="24"/>
          <w:szCs w:val="28"/>
        </w:rPr>
      </w:pPr>
      <w:r>
        <w:rPr>
          <w:rFonts w:ascii="Times New Roman" w:eastAsiaTheme="minorEastAsia" w:hAnsi="Times New Roman" w:cs="Times New Roman"/>
          <w:sz w:val="24"/>
          <w:szCs w:val="28"/>
        </w:rPr>
        <w:t>f</w:t>
      </w:r>
      <w:r>
        <w:rPr>
          <w:rFonts w:ascii="Times New Roman" w:eastAsiaTheme="minorEastAsia" w:hAnsi="Times New Roman" w:cs="Times New Roman"/>
          <w:sz w:val="24"/>
          <w:szCs w:val="28"/>
          <w:vertAlign w:val="subscript"/>
        </w:rPr>
        <w:t>3</w:t>
      </w:r>
      <w:r>
        <w:rPr>
          <w:rFonts w:ascii="Times New Roman" w:eastAsiaTheme="minorEastAsia" w:hAnsi="Times New Roman" w:cs="Times New Roman"/>
          <w:sz w:val="24"/>
          <w:szCs w:val="28"/>
        </w:rPr>
        <w:t>=20%</w:t>
      </w:r>
    </w:p>
    <w:p w:rsidR="00F76279" w:rsidRDefault="00F76279" w:rsidP="00F76279">
      <w:pPr>
        <w:pStyle w:val="Odstavecseseznamem"/>
        <w:ind w:left="644"/>
        <w:rPr>
          <w:rFonts w:ascii="Times New Roman" w:eastAsiaTheme="minorEastAsia" w:hAnsi="Times New Roman" w:cs="Times New Roman"/>
          <w:sz w:val="24"/>
          <w:szCs w:val="28"/>
        </w:rPr>
      </w:pPr>
      <w:r>
        <w:rPr>
          <w:rFonts w:ascii="Times New Roman" w:eastAsiaTheme="minorEastAsia" w:hAnsi="Times New Roman" w:cs="Times New Roman"/>
          <w:sz w:val="24"/>
          <w:szCs w:val="28"/>
        </w:rPr>
        <w:t>f</w:t>
      </w:r>
      <w:r>
        <w:rPr>
          <w:rFonts w:ascii="Times New Roman" w:eastAsiaTheme="minorEastAsia" w:hAnsi="Times New Roman" w:cs="Times New Roman"/>
          <w:sz w:val="24"/>
          <w:szCs w:val="28"/>
          <w:vertAlign w:val="subscript"/>
        </w:rPr>
        <w:t>4</w:t>
      </w:r>
      <w:r>
        <w:rPr>
          <w:rFonts w:ascii="Times New Roman" w:eastAsiaTheme="minorEastAsia" w:hAnsi="Times New Roman" w:cs="Times New Roman"/>
          <w:sz w:val="24"/>
          <w:szCs w:val="28"/>
        </w:rPr>
        <w:t>=6,7%</w:t>
      </w:r>
    </w:p>
    <w:p w:rsidR="00F76279" w:rsidRDefault="00F76279" w:rsidP="00F76279">
      <w:pPr>
        <w:pStyle w:val="Odstavecseseznamem"/>
        <w:ind w:left="644"/>
        <w:rPr>
          <w:rFonts w:ascii="Times New Roman" w:eastAsiaTheme="minorEastAsia" w:hAnsi="Times New Roman" w:cs="Times New Roman"/>
          <w:sz w:val="24"/>
          <w:szCs w:val="28"/>
        </w:rPr>
      </w:pPr>
      <w:r>
        <w:rPr>
          <w:rFonts w:ascii="Times New Roman" w:eastAsiaTheme="minorEastAsia" w:hAnsi="Times New Roman" w:cs="Times New Roman"/>
          <w:sz w:val="24"/>
          <w:szCs w:val="28"/>
        </w:rPr>
        <w:t>f</w:t>
      </w:r>
      <w:r>
        <w:rPr>
          <w:rFonts w:ascii="Times New Roman" w:eastAsiaTheme="minorEastAsia" w:hAnsi="Times New Roman" w:cs="Times New Roman"/>
          <w:sz w:val="24"/>
          <w:szCs w:val="28"/>
          <w:vertAlign w:val="subscript"/>
        </w:rPr>
        <w:t>5</w:t>
      </w:r>
      <w:r>
        <w:rPr>
          <w:rFonts w:ascii="Times New Roman" w:eastAsiaTheme="minorEastAsia" w:hAnsi="Times New Roman" w:cs="Times New Roman"/>
          <w:sz w:val="24"/>
          <w:szCs w:val="28"/>
        </w:rPr>
        <w:t>=3,3%</w:t>
      </w:r>
    </w:p>
    <w:p w:rsidR="00F76279" w:rsidRDefault="00F76279" w:rsidP="00F76279">
      <w:pPr>
        <w:pStyle w:val="Odstavecseseznamem"/>
        <w:ind w:left="644"/>
        <w:rPr>
          <w:rFonts w:ascii="Times New Roman" w:eastAsiaTheme="minorEastAsia" w:hAnsi="Times New Roman" w:cs="Times New Roman"/>
          <w:sz w:val="24"/>
          <w:szCs w:val="28"/>
        </w:rPr>
      </w:pPr>
      <w:r>
        <w:rPr>
          <w:rFonts w:ascii="Times New Roman" w:eastAsiaTheme="minorEastAsia" w:hAnsi="Times New Roman" w:cs="Times New Roman"/>
          <w:sz w:val="24"/>
          <w:szCs w:val="28"/>
        </w:rPr>
        <w:t>diagram na základě relativních četností</w:t>
      </w:r>
    </w:p>
    <w:p w:rsidR="00F76279" w:rsidRDefault="00F76279" w:rsidP="00F76279">
      <w:pPr>
        <w:pStyle w:val="Odstavecseseznamem"/>
        <w:numPr>
          <w:ilvl w:val="0"/>
          <w:numId w:val="23"/>
        </w:numPr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139</w:t>
      </w:r>
    </w:p>
    <w:p w:rsidR="00F76279" w:rsidRDefault="00EC2144" w:rsidP="00F76279">
      <w:pPr>
        <w:pStyle w:val="Odstavecseseznamem"/>
        <w:numPr>
          <w:ilvl w:val="0"/>
          <w:numId w:val="23"/>
        </w:numPr>
        <w:rPr>
          <w:rFonts w:ascii="Times New Roman" w:eastAsiaTheme="minorEastAsia" w:hAnsi="Times New Roman" w:cs="Times New Roman"/>
          <w:sz w:val="24"/>
          <w:szCs w:val="28"/>
        </w:rPr>
      </w:pP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8"/>
              </w:rPr>
              <m:t>360</m:t>
            </m:r>
          </m:num>
          <m:den>
            <m:r>
              <w:rPr>
                <w:rFonts w:ascii="Cambria Math" w:hAnsi="Cambria Math" w:cs="Times New Roman"/>
                <w:sz w:val="24"/>
                <w:szCs w:val="28"/>
              </w:rPr>
              <m:t>163</m:t>
            </m:r>
          </m:den>
        </m:f>
      </m:oMath>
    </w:p>
    <w:p w:rsidR="00F76279" w:rsidRDefault="00F76279" w:rsidP="00F76279">
      <w:pPr>
        <w:pStyle w:val="Odstavecseseznamem"/>
        <w:ind w:left="644"/>
        <w:rPr>
          <w:rFonts w:ascii="Times New Roman" w:eastAsiaTheme="minorEastAsia" w:hAnsi="Times New Roman" w:cs="Times New Roman"/>
          <w:sz w:val="24"/>
          <w:szCs w:val="28"/>
        </w:rPr>
        <w:sectPr w:rsidR="00F76279" w:rsidSect="00F76279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F76279" w:rsidRDefault="00F76279" w:rsidP="00F76279">
      <w:pPr>
        <w:pStyle w:val="Odstavecseseznamem"/>
        <w:ind w:left="644"/>
        <w:rPr>
          <w:rFonts w:ascii="Times New Roman" w:eastAsiaTheme="minorEastAsia" w:hAnsi="Times New Roman" w:cs="Times New Roman"/>
          <w:sz w:val="24"/>
          <w:szCs w:val="28"/>
        </w:rPr>
      </w:pPr>
    </w:p>
    <w:p w:rsidR="00F76279" w:rsidRDefault="00F76279" w:rsidP="00F76279">
      <w:pPr>
        <w:pStyle w:val="Odstavecseseznamem"/>
        <w:ind w:left="644"/>
        <w:rPr>
          <w:rFonts w:ascii="Times New Roman" w:eastAsiaTheme="minorEastAsia" w:hAnsi="Times New Roman" w:cs="Times New Roman"/>
          <w:sz w:val="24"/>
          <w:szCs w:val="28"/>
        </w:rPr>
      </w:pPr>
    </w:p>
    <w:p w:rsidR="00F76279" w:rsidRPr="006D0156" w:rsidRDefault="00F76279" w:rsidP="00F76279">
      <w:pPr>
        <w:spacing w:after="0"/>
        <w:rPr>
          <w:rFonts w:ascii="Times New Roman" w:hAnsi="Times New Roman" w:cs="Times New Roman"/>
        </w:rPr>
      </w:pPr>
      <w:r w:rsidRPr="006D0156">
        <w:rPr>
          <w:rFonts w:ascii="Times New Roman" w:hAnsi="Times New Roman" w:cs="Times New Roman"/>
        </w:rPr>
        <w:t xml:space="preserve">HUDCOVÁ, Milada; KUBÍČKOVÁ, Libuše. </w:t>
      </w:r>
      <w:r w:rsidRPr="006D0156">
        <w:rPr>
          <w:rFonts w:ascii="Times New Roman" w:hAnsi="Times New Roman" w:cs="Times New Roman"/>
          <w:i/>
          <w:iCs/>
        </w:rPr>
        <w:t>Sbírka úloh z matematiky pro SOŠ, SOU a nástavbové studium</w:t>
      </w:r>
      <w:r w:rsidRPr="006D0156">
        <w:rPr>
          <w:rFonts w:ascii="Times New Roman" w:hAnsi="Times New Roman" w:cs="Times New Roman"/>
        </w:rPr>
        <w:t xml:space="preserve">. Praha: </w:t>
      </w:r>
      <w:proofErr w:type="spellStart"/>
      <w:r w:rsidRPr="006D0156">
        <w:rPr>
          <w:rFonts w:ascii="Times New Roman" w:hAnsi="Times New Roman" w:cs="Times New Roman"/>
        </w:rPr>
        <w:t>Prometheus</w:t>
      </w:r>
      <w:proofErr w:type="spellEnd"/>
      <w:r w:rsidRPr="006D0156">
        <w:rPr>
          <w:rFonts w:ascii="Times New Roman" w:hAnsi="Times New Roman" w:cs="Times New Roman"/>
        </w:rPr>
        <w:t>, 2000, ISBN 80-7196-318-6.</w:t>
      </w:r>
    </w:p>
    <w:p w:rsidR="00F76279" w:rsidRPr="006D0156" w:rsidRDefault="00F76279" w:rsidP="00F7627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D0156">
        <w:rPr>
          <w:rFonts w:ascii="Times New Roman" w:hAnsi="Times New Roman" w:cs="Times New Roman"/>
        </w:rPr>
        <w:t xml:space="preserve">CALDA, Emil; DUPAČ, Václav. </w:t>
      </w:r>
      <w:r w:rsidRPr="006D0156">
        <w:rPr>
          <w:rFonts w:ascii="Times New Roman" w:hAnsi="Times New Roman" w:cs="Times New Roman"/>
          <w:i/>
          <w:iCs/>
        </w:rPr>
        <w:t>Matematika pro gymnázia Kombinatorika, pravděpodobnost, statistika</w:t>
      </w:r>
      <w:r w:rsidRPr="006D0156">
        <w:rPr>
          <w:rFonts w:ascii="Times New Roman" w:hAnsi="Times New Roman" w:cs="Times New Roman"/>
        </w:rPr>
        <w:t xml:space="preserve">. Praha: </w:t>
      </w:r>
      <w:proofErr w:type="spellStart"/>
      <w:r w:rsidRPr="006D0156">
        <w:rPr>
          <w:rFonts w:ascii="Times New Roman" w:hAnsi="Times New Roman" w:cs="Times New Roman"/>
        </w:rPr>
        <w:t>Prometheus</w:t>
      </w:r>
      <w:proofErr w:type="spellEnd"/>
      <w:r w:rsidRPr="006D0156">
        <w:rPr>
          <w:rFonts w:ascii="Times New Roman" w:hAnsi="Times New Roman" w:cs="Times New Roman"/>
        </w:rPr>
        <w:t>, 2002, ISBN 80-7196-147-7.</w:t>
      </w:r>
    </w:p>
    <w:p w:rsidR="00F76279" w:rsidRPr="000837D9" w:rsidRDefault="00F76279" w:rsidP="005D046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76279" w:rsidRDefault="00F76279" w:rsidP="000837D9">
      <w:pPr>
        <w:pStyle w:val="Normlnweb"/>
        <w:spacing w:before="0" w:beforeAutospacing="0" w:after="0" w:afterAutospacing="0"/>
        <w:jc w:val="center"/>
        <w:rPr>
          <w:color w:val="000000" w:themeColor="text1"/>
          <w:kern w:val="24"/>
        </w:rPr>
        <w:sectPr w:rsidR="00F76279" w:rsidSect="00F76279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Style w:val="Mkatabulky"/>
        <w:tblW w:w="0" w:type="auto"/>
        <w:tblLook w:val="04A0"/>
      </w:tblPr>
      <w:tblGrid>
        <w:gridCol w:w="9212"/>
      </w:tblGrid>
      <w:tr w:rsidR="000837D9" w:rsidRPr="000837D9" w:rsidTr="000837D9">
        <w:tc>
          <w:tcPr>
            <w:tcW w:w="9212" w:type="dxa"/>
          </w:tcPr>
          <w:p w:rsidR="000837D9" w:rsidRPr="000837D9" w:rsidRDefault="000837D9" w:rsidP="000837D9">
            <w:pPr>
              <w:pStyle w:val="Normlnweb"/>
              <w:spacing w:before="0" w:beforeAutospacing="0" w:after="0" w:afterAutospacing="0"/>
              <w:jc w:val="center"/>
            </w:pPr>
            <w:r w:rsidRPr="000837D9">
              <w:rPr>
                <w:color w:val="000000" w:themeColor="text1"/>
                <w:kern w:val="24"/>
              </w:rPr>
              <w:lastRenderedPageBreak/>
              <w:t>Pokud není uvedeno jinak, použitý materiál je z vlastních zdrojů autora.</w:t>
            </w:r>
          </w:p>
        </w:tc>
      </w:tr>
    </w:tbl>
    <w:p w:rsidR="000837D9" w:rsidRPr="000837D9" w:rsidRDefault="000837D9" w:rsidP="000837D9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sectPr w:rsidR="000837D9" w:rsidRPr="000837D9" w:rsidSect="00516418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56685" w:rsidRDefault="00656685" w:rsidP="0057227F">
      <w:pPr>
        <w:spacing w:after="0" w:line="240" w:lineRule="auto"/>
      </w:pPr>
      <w:r>
        <w:separator/>
      </w:r>
    </w:p>
  </w:endnote>
  <w:endnote w:type="continuationSeparator" w:id="0">
    <w:p w:rsidR="00656685" w:rsidRDefault="00656685" w:rsidP="005722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27F" w:rsidRDefault="0057227F">
    <w:pPr>
      <w:pStyle w:val="Zpat"/>
    </w:pPr>
    <w:r w:rsidRPr="00852DD1">
      <w:rPr>
        <w:noProof/>
        <w:lang w:eastAsia="cs-CZ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854430</wp:posOffset>
          </wp:positionH>
          <wp:positionV relativeFrom="paragraph">
            <wp:posOffset>-136551</wp:posOffset>
          </wp:positionV>
          <wp:extent cx="4035030" cy="890519"/>
          <wp:effectExtent l="0" t="0" r="0" b="0"/>
          <wp:wrapNone/>
          <wp:docPr id="1026" name="Picture 2" descr="http://www.kr-karlovarsky.cz/NR/rdonlyres/55A062E8-6A73-480F-A23D-6CE5B15DF1A2/0/logo_c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 descr="http://www.kr-karlovarsky.cz/NR/rdonlyres/55A062E8-6A73-480F-A23D-6CE5B15DF1A2/0/logo_cb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35030" cy="890519"/>
                  </a:xfrm>
                  <a:prstGeom prst="rect">
                    <a:avLst/>
                  </a:prstGeom>
                  <a:noFill/>
                  <a:extLst/>
                </pic:spPr>
              </pic:pic>
            </a:graphicData>
          </a:graphic>
        </wp:anchor>
      </w:drawing>
    </w:r>
  </w:p>
  <w:p w:rsidR="0057227F" w:rsidRDefault="0057227F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56685" w:rsidRDefault="00656685" w:rsidP="0057227F">
      <w:pPr>
        <w:spacing w:after="0" w:line="240" w:lineRule="auto"/>
      </w:pPr>
      <w:r>
        <w:separator/>
      </w:r>
    </w:p>
  </w:footnote>
  <w:footnote w:type="continuationSeparator" w:id="0">
    <w:p w:rsidR="00656685" w:rsidRDefault="00656685" w:rsidP="0057227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02D23"/>
    <w:multiLevelType w:val="hybridMultilevel"/>
    <w:tmpl w:val="9F16A65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2853B6"/>
    <w:multiLevelType w:val="hybridMultilevel"/>
    <w:tmpl w:val="D004BD7E"/>
    <w:lvl w:ilvl="0" w:tplc="233AEAF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67F6E53"/>
    <w:multiLevelType w:val="hybridMultilevel"/>
    <w:tmpl w:val="ACFCB09A"/>
    <w:lvl w:ilvl="0" w:tplc="FAB808A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A3548E6"/>
    <w:multiLevelType w:val="hybridMultilevel"/>
    <w:tmpl w:val="96C2F4AA"/>
    <w:lvl w:ilvl="0" w:tplc="DBFAB76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A964B7B"/>
    <w:multiLevelType w:val="hybridMultilevel"/>
    <w:tmpl w:val="086C98B2"/>
    <w:lvl w:ilvl="0" w:tplc="6BF286D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0DD25580"/>
    <w:multiLevelType w:val="multilevel"/>
    <w:tmpl w:val="977292A8"/>
    <w:lvl w:ilvl="0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0F223482"/>
    <w:multiLevelType w:val="hybridMultilevel"/>
    <w:tmpl w:val="977292A8"/>
    <w:lvl w:ilvl="0" w:tplc="BD84159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24DF3032"/>
    <w:multiLevelType w:val="hybridMultilevel"/>
    <w:tmpl w:val="4F82A766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08B780B"/>
    <w:multiLevelType w:val="hybridMultilevel"/>
    <w:tmpl w:val="A0F69C0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36A19A8"/>
    <w:multiLevelType w:val="hybridMultilevel"/>
    <w:tmpl w:val="397EF56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62A3963"/>
    <w:multiLevelType w:val="hybridMultilevel"/>
    <w:tmpl w:val="930E24B6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6D8364A"/>
    <w:multiLevelType w:val="hybridMultilevel"/>
    <w:tmpl w:val="64FA27B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8794783"/>
    <w:multiLevelType w:val="hybridMultilevel"/>
    <w:tmpl w:val="4FF27144"/>
    <w:lvl w:ilvl="0" w:tplc="931E5460">
      <w:start w:val="2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962145E"/>
    <w:multiLevelType w:val="hybridMultilevel"/>
    <w:tmpl w:val="B1D83192"/>
    <w:lvl w:ilvl="0" w:tplc="3FEA4C2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3B265A84"/>
    <w:multiLevelType w:val="hybridMultilevel"/>
    <w:tmpl w:val="9508CAF8"/>
    <w:lvl w:ilvl="0" w:tplc="1680A5E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3D675FE0"/>
    <w:multiLevelType w:val="hybridMultilevel"/>
    <w:tmpl w:val="A0F69C0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2CD72F9"/>
    <w:multiLevelType w:val="hybridMultilevel"/>
    <w:tmpl w:val="CAEC65E8"/>
    <w:lvl w:ilvl="0" w:tplc="64907EAA">
      <w:start w:val="1"/>
      <w:numFmt w:val="lowerLetter"/>
      <w:lvlText w:val="%1)"/>
      <w:lvlJc w:val="left"/>
      <w:pPr>
        <w:ind w:left="928" w:hanging="360"/>
      </w:pPr>
      <w:rPr>
        <w:rFonts w:ascii="Times New Roman" w:eastAsiaTheme="minorHAnsi" w:hAnsi="Times New Roman" w:cs="Times New Roman"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>
    <w:nsid w:val="45D95211"/>
    <w:multiLevelType w:val="hybridMultilevel"/>
    <w:tmpl w:val="33C2058E"/>
    <w:lvl w:ilvl="0" w:tplc="040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9EB0EF4"/>
    <w:multiLevelType w:val="hybridMultilevel"/>
    <w:tmpl w:val="487C442A"/>
    <w:lvl w:ilvl="0" w:tplc="040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2E3144C"/>
    <w:multiLevelType w:val="hybridMultilevel"/>
    <w:tmpl w:val="487C442A"/>
    <w:lvl w:ilvl="0" w:tplc="040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2F12E96"/>
    <w:multiLevelType w:val="hybridMultilevel"/>
    <w:tmpl w:val="C43AA0E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4B7E51"/>
    <w:multiLevelType w:val="hybridMultilevel"/>
    <w:tmpl w:val="3BBE519E"/>
    <w:lvl w:ilvl="0" w:tplc="706088D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61A83A1F"/>
    <w:multiLevelType w:val="hybridMultilevel"/>
    <w:tmpl w:val="EA1A72BC"/>
    <w:lvl w:ilvl="0" w:tplc="2CC268C4">
      <w:start w:val="2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8F41512"/>
    <w:multiLevelType w:val="hybridMultilevel"/>
    <w:tmpl w:val="1EB20C96"/>
    <w:lvl w:ilvl="0" w:tplc="1082C994">
      <w:start w:val="2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DDE1F2F"/>
    <w:multiLevelType w:val="hybridMultilevel"/>
    <w:tmpl w:val="2500D6B2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35E2809"/>
    <w:multiLevelType w:val="hybridMultilevel"/>
    <w:tmpl w:val="276268CA"/>
    <w:lvl w:ilvl="0" w:tplc="F66EA002">
      <w:start w:val="2"/>
      <w:numFmt w:val="lowerLetter"/>
      <w:lvlText w:val="%1)"/>
      <w:lvlJc w:val="left"/>
      <w:pPr>
        <w:ind w:left="928" w:hanging="360"/>
      </w:pPr>
      <w:rPr>
        <w:rFonts w:ascii="Times New Roman" w:eastAsiaTheme="minorHAnsi" w:hAnsi="Times New Roman"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20"/>
  </w:num>
  <w:num w:numId="3">
    <w:abstractNumId w:val="15"/>
  </w:num>
  <w:num w:numId="4">
    <w:abstractNumId w:val="2"/>
  </w:num>
  <w:num w:numId="5">
    <w:abstractNumId w:val="21"/>
  </w:num>
  <w:num w:numId="6">
    <w:abstractNumId w:val="8"/>
  </w:num>
  <w:num w:numId="7">
    <w:abstractNumId w:val="7"/>
  </w:num>
  <w:num w:numId="8">
    <w:abstractNumId w:val="24"/>
  </w:num>
  <w:num w:numId="9">
    <w:abstractNumId w:val="0"/>
  </w:num>
  <w:num w:numId="10">
    <w:abstractNumId w:val="10"/>
  </w:num>
  <w:num w:numId="11">
    <w:abstractNumId w:val="11"/>
  </w:num>
  <w:num w:numId="12">
    <w:abstractNumId w:val="14"/>
  </w:num>
  <w:num w:numId="13">
    <w:abstractNumId w:val="19"/>
  </w:num>
  <w:num w:numId="14">
    <w:abstractNumId w:val="3"/>
  </w:num>
  <w:num w:numId="15">
    <w:abstractNumId w:val="4"/>
  </w:num>
  <w:num w:numId="16">
    <w:abstractNumId w:val="1"/>
  </w:num>
  <w:num w:numId="17">
    <w:abstractNumId w:val="13"/>
  </w:num>
  <w:num w:numId="18">
    <w:abstractNumId w:val="16"/>
  </w:num>
  <w:num w:numId="19">
    <w:abstractNumId w:val="6"/>
  </w:num>
  <w:num w:numId="20">
    <w:abstractNumId w:val="18"/>
  </w:num>
  <w:num w:numId="21">
    <w:abstractNumId w:val="23"/>
  </w:num>
  <w:num w:numId="22">
    <w:abstractNumId w:val="22"/>
  </w:num>
  <w:num w:numId="23">
    <w:abstractNumId w:val="17"/>
  </w:num>
  <w:num w:numId="24">
    <w:abstractNumId w:val="25"/>
  </w:num>
  <w:num w:numId="25">
    <w:abstractNumId w:val="5"/>
  </w:num>
  <w:num w:numId="26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54274"/>
  </w:hdrShapeDefaults>
  <w:footnotePr>
    <w:footnote w:id="-1"/>
    <w:footnote w:id="0"/>
  </w:footnotePr>
  <w:endnotePr>
    <w:endnote w:id="-1"/>
    <w:endnote w:id="0"/>
  </w:endnotePr>
  <w:compat/>
  <w:rsids>
    <w:rsidRoot w:val="00477B3D"/>
    <w:rsid w:val="000258B7"/>
    <w:rsid w:val="00071EFA"/>
    <w:rsid w:val="000759A0"/>
    <w:rsid w:val="000837D9"/>
    <w:rsid w:val="000F1F99"/>
    <w:rsid w:val="00144B9E"/>
    <w:rsid w:val="001542A6"/>
    <w:rsid w:val="00173A0A"/>
    <w:rsid w:val="001B29F3"/>
    <w:rsid w:val="001E54F8"/>
    <w:rsid w:val="001E55AA"/>
    <w:rsid w:val="00292487"/>
    <w:rsid w:val="00391255"/>
    <w:rsid w:val="00395DE6"/>
    <w:rsid w:val="003A4857"/>
    <w:rsid w:val="00415D20"/>
    <w:rsid w:val="00470D11"/>
    <w:rsid w:val="00477B3D"/>
    <w:rsid w:val="00485910"/>
    <w:rsid w:val="004B623A"/>
    <w:rsid w:val="004E4CD9"/>
    <w:rsid w:val="00505972"/>
    <w:rsid w:val="00516418"/>
    <w:rsid w:val="00540DAD"/>
    <w:rsid w:val="0057227F"/>
    <w:rsid w:val="00587F6E"/>
    <w:rsid w:val="005958E1"/>
    <w:rsid w:val="005A5829"/>
    <w:rsid w:val="005D0460"/>
    <w:rsid w:val="00604E21"/>
    <w:rsid w:val="00650AD9"/>
    <w:rsid w:val="00656685"/>
    <w:rsid w:val="006906BF"/>
    <w:rsid w:val="00693354"/>
    <w:rsid w:val="006B4AC1"/>
    <w:rsid w:val="006E2830"/>
    <w:rsid w:val="006F1762"/>
    <w:rsid w:val="00726C40"/>
    <w:rsid w:val="007A7FAE"/>
    <w:rsid w:val="0080689C"/>
    <w:rsid w:val="00807746"/>
    <w:rsid w:val="00815B6B"/>
    <w:rsid w:val="00824634"/>
    <w:rsid w:val="008261F2"/>
    <w:rsid w:val="00842081"/>
    <w:rsid w:val="008455CF"/>
    <w:rsid w:val="00852DD1"/>
    <w:rsid w:val="008B6A09"/>
    <w:rsid w:val="008C1659"/>
    <w:rsid w:val="008C46BF"/>
    <w:rsid w:val="008D1D02"/>
    <w:rsid w:val="00912E81"/>
    <w:rsid w:val="009151BB"/>
    <w:rsid w:val="00965466"/>
    <w:rsid w:val="00973AFA"/>
    <w:rsid w:val="00980353"/>
    <w:rsid w:val="009C2B98"/>
    <w:rsid w:val="009D564B"/>
    <w:rsid w:val="00A61277"/>
    <w:rsid w:val="00AB511A"/>
    <w:rsid w:val="00AF0B67"/>
    <w:rsid w:val="00AF705D"/>
    <w:rsid w:val="00B35CAD"/>
    <w:rsid w:val="00B4354B"/>
    <w:rsid w:val="00B75244"/>
    <w:rsid w:val="00BA1868"/>
    <w:rsid w:val="00BF7660"/>
    <w:rsid w:val="00C12F1E"/>
    <w:rsid w:val="00C352E3"/>
    <w:rsid w:val="00C63807"/>
    <w:rsid w:val="00C92B93"/>
    <w:rsid w:val="00C948BC"/>
    <w:rsid w:val="00C948D7"/>
    <w:rsid w:val="00CB2FFE"/>
    <w:rsid w:val="00CF7BE1"/>
    <w:rsid w:val="00D42903"/>
    <w:rsid w:val="00D46AAD"/>
    <w:rsid w:val="00D90F58"/>
    <w:rsid w:val="00DC6A67"/>
    <w:rsid w:val="00E07E48"/>
    <w:rsid w:val="00EA7A10"/>
    <w:rsid w:val="00EC2144"/>
    <w:rsid w:val="00EF0662"/>
    <w:rsid w:val="00EF4761"/>
    <w:rsid w:val="00F2055A"/>
    <w:rsid w:val="00F52CFC"/>
    <w:rsid w:val="00F60599"/>
    <w:rsid w:val="00F76279"/>
    <w:rsid w:val="00FC137F"/>
    <w:rsid w:val="00FD70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42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564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95D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95DE6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852DD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5722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7227F"/>
  </w:style>
  <w:style w:type="paragraph" w:styleId="Zpat">
    <w:name w:val="footer"/>
    <w:basedOn w:val="Normln"/>
    <w:link w:val="ZpatChar"/>
    <w:uiPriority w:val="99"/>
    <w:unhideWhenUsed/>
    <w:rsid w:val="005722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7227F"/>
  </w:style>
  <w:style w:type="character" w:customStyle="1" w:styleId="nw">
    <w:name w:val="nw"/>
    <w:basedOn w:val="Standardnpsmoodstavce"/>
    <w:rsid w:val="003A4857"/>
  </w:style>
  <w:style w:type="character" w:styleId="PromnnHTML">
    <w:name w:val="HTML Variable"/>
    <w:basedOn w:val="Standardnpsmoodstavce"/>
    <w:uiPriority w:val="99"/>
    <w:semiHidden/>
    <w:unhideWhenUsed/>
    <w:rsid w:val="003A4857"/>
    <w:rPr>
      <w:i/>
      <w:iCs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6B4AC1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6B4AC1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6B4AC1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B75244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0837D9"/>
    <w:rPr>
      <w:color w:val="808080"/>
    </w:rPr>
  </w:style>
  <w:style w:type="table" w:styleId="Mkatabulky">
    <w:name w:val="Table Grid"/>
    <w:basedOn w:val="Normlntabulka"/>
    <w:uiPriority w:val="59"/>
    <w:rsid w:val="000837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471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5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0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70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726FF9-3E6B-4D3A-94C8-7DE0DE66B3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4</Pages>
  <Words>557</Words>
  <Characters>3289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Mgr. Leoš Bílek</dc:creator>
  <cp:lastModifiedBy>Leoš</cp:lastModifiedBy>
  <cp:revision>12</cp:revision>
  <dcterms:created xsi:type="dcterms:W3CDTF">2013-02-22T13:44:00Z</dcterms:created>
  <dcterms:modified xsi:type="dcterms:W3CDTF">2013-11-28T11:32:00Z</dcterms:modified>
</cp:coreProperties>
</file>