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C4476" w:rsidRPr="006F03BE" w:rsidRDefault="006C4476" w:rsidP="006C4476">
            <w:r w:rsidRPr="000837D9">
              <w:rPr>
                <w:rFonts w:ascii="Times New Roman" w:hAnsi="Times New Roman" w:cs="Times New Roman"/>
              </w:rPr>
              <w:t>VY</w:t>
            </w:r>
            <w:r>
              <w:rPr>
                <w:rFonts w:ascii="Times New Roman" w:hAnsi="Times New Roman" w:cs="Times New Roman"/>
              </w:rPr>
              <w:t>_32_INOVACE</w:t>
            </w:r>
            <w:r w:rsidRPr="000837D9">
              <w:rPr>
                <w:rFonts w:ascii="Times New Roman" w:hAnsi="Times New Roman" w:cs="Times New Roman"/>
              </w:rPr>
              <w:t>_LEOS_BILEK_KOMBINATORIKA_</w:t>
            </w:r>
            <w:r>
              <w:rPr>
                <w:rFonts w:ascii="Times New Roman" w:hAnsi="Times New Roman" w:cs="Times New Roman"/>
              </w:rPr>
              <w:t>STATISTIKA_17</w:t>
            </w:r>
          </w:p>
          <w:p w:rsidR="00485910" w:rsidRPr="000837D9" w:rsidRDefault="00485910" w:rsidP="006C447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AA5BF0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Opakování statistika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6C4476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="006C4476">
              <w:rPr>
                <w:rFonts w:ascii="Times New Roman" w:hAnsi="Times New Roman" w:cs="Times New Roman"/>
              </w:rPr>
              <w:t>září</w:t>
            </w:r>
            <w:r w:rsidRPr="000837D9">
              <w:rPr>
                <w:rFonts w:ascii="Times New Roman" w:hAnsi="Times New Roman" w:cs="Times New Roman"/>
              </w:rPr>
              <w:t xml:space="preserve"> 201</w:t>
            </w:r>
            <w:r w:rsidR="006C4476">
              <w:rPr>
                <w:rFonts w:ascii="Times New Roman" w:hAnsi="Times New Roman" w:cs="Times New Roman"/>
              </w:rPr>
              <w:t>3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C4476" w:rsidP="005505E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Pracovní list obsahuje zadání úloh sloužící k základnímu pochopení učiva.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6C4476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Statistika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AA5BF0" w:rsidRDefault="006C4476" w:rsidP="00AA5B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Statistika</w:t>
      </w:r>
    </w:p>
    <w:p w:rsidR="00AA5BF0" w:rsidRPr="00AA5BF0" w:rsidRDefault="00AA5BF0" w:rsidP="00AA5B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 xml:space="preserve">1. Při střelbě na terč dosáhl Petr z deseti ran postupně tohoto počtu bodů: 9, 8, 8, </w:t>
      </w:r>
      <w:r w:rsidR="005150D2">
        <w:rPr>
          <w:rFonts w:ascii="Times New Roman" w:hAnsi="Times New Roman" w:cs="Times New Roman"/>
          <w:sz w:val="24"/>
          <w:szCs w:val="24"/>
        </w:rPr>
        <w:t>3</w:t>
      </w:r>
      <w:r w:rsidRPr="00AA5BF0">
        <w:rPr>
          <w:rFonts w:ascii="Times New Roman" w:hAnsi="Times New Roman" w:cs="Times New Roman"/>
          <w:sz w:val="24"/>
          <w:szCs w:val="24"/>
        </w:rPr>
        <w:t>, 7, 9, 9, 10, 7, 5. Určete aritmetický průměr, medián a modus</w:t>
      </w:r>
      <w:r w:rsidR="00EB6F36">
        <w:rPr>
          <w:rFonts w:ascii="Times New Roman" w:hAnsi="Times New Roman" w:cs="Times New Roman"/>
          <w:sz w:val="24"/>
          <w:szCs w:val="24"/>
        </w:rPr>
        <w:t>.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>2. Z tabulky rozdělení četností určete aritmetický průměr, modus a medián.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</w:tblGrid>
      <w:tr w:rsidR="00AA5BF0" w:rsidRPr="00AA5BF0" w:rsidTr="00965B05"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 w:rsidRPr="00AA5BF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i</w:t>
            </w:r>
            <w:proofErr w:type="spellEnd"/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A5BF0" w:rsidRPr="00AA5BF0" w:rsidTr="00965B05"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proofErr w:type="spellStart"/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Pr="00AA5BF0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i</w:t>
            </w:r>
            <w:proofErr w:type="spellEnd"/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37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8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A5BF0">
        <w:rPr>
          <w:rFonts w:ascii="Times New Roman" w:hAnsi="Times New Roman" w:cs="Times New Roman"/>
          <w:sz w:val="24"/>
          <w:szCs w:val="24"/>
        </w:rPr>
        <w:t>x</w:t>
      </w:r>
      <w:r w:rsidRPr="00AA5BF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AA5BF0">
        <w:rPr>
          <w:rFonts w:ascii="Times New Roman" w:hAnsi="Times New Roman" w:cs="Times New Roman"/>
          <w:sz w:val="24"/>
          <w:szCs w:val="24"/>
        </w:rPr>
        <w:t xml:space="preserve"> ……hodnota znaku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A5BF0">
        <w:rPr>
          <w:rFonts w:ascii="Times New Roman" w:hAnsi="Times New Roman" w:cs="Times New Roman"/>
          <w:sz w:val="24"/>
          <w:szCs w:val="24"/>
        </w:rPr>
        <w:t>f</w:t>
      </w:r>
      <w:r w:rsidRPr="00AA5BF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AA5BF0">
        <w:rPr>
          <w:rFonts w:ascii="Times New Roman" w:hAnsi="Times New Roman" w:cs="Times New Roman"/>
          <w:sz w:val="24"/>
          <w:szCs w:val="24"/>
        </w:rPr>
        <w:t xml:space="preserve"> ……četnost znaku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>3. Krasobr</w:t>
      </w:r>
      <w:r w:rsidR="00EB6F36">
        <w:rPr>
          <w:rFonts w:ascii="Times New Roman" w:hAnsi="Times New Roman" w:cs="Times New Roman"/>
          <w:sz w:val="24"/>
          <w:szCs w:val="24"/>
        </w:rPr>
        <w:t>uslařka při volné jízdě získala od</w:t>
      </w:r>
      <w:r w:rsidRPr="00AA5BF0">
        <w:rPr>
          <w:rFonts w:ascii="Times New Roman" w:hAnsi="Times New Roman" w:cs="Times New Roman"/>
          <w:sz w:val="24"/>
          <w:szCs w:val="24"/>
        </w:rPr>
        <w:t xml:space="preserve"> rozhodčích tato ocenění: 5,5; 5,5; 5,7; 5,2; 5,4; 5,6. Určete aritmetický průměr, modus a medián.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 xml:space="preserve">4. Každý z 250 žáků </w:t>
      </w:r>
      <w:r w:rsidR="005150D2">
        <w:rPr>
          <w:rFonts w:ascii="Times New Roman" w:hAnsi="Times New Roman" w:cs="Times New Roman"/>
          <w:sz w:val="24"/>
          <w:szCs w:val="24"/>
        </w:rPr>
        <w:t>jazykové školy</w:t>
      </w:r>
      <w:r w:rsidRPr="00AA5BF0">
        <w:rPr>
          <w:rFonts w:ascii="Times New Roman" w:hAnsi="Times New Roman" w:cs="Times New Roman"/>
          <w:sz w:val="24"/>
          <w:szCs w:val="24"/>
        </w:rPr>
        <w:t xml:space="preserve"> navštěvuje právě </w:t>
      </w:r>
      <w:r w:rsidR="00EB6F36">
        <w:rPr>
          <w:rFonts w:ascii="Times New Roman" w:hAnsi="Times New Roman" w:cs="Times New Roman"/>
          <w:sz w:val="24"/>
          <w:szCs w:val="24"/>
        </w:rPr>
        <w:t xml:space="preserve">jeden </w:t>
      </w:r>
      <w:r w:rsidR="005150D2">
        <w:rPr>
          <w:rFonts w:ascii="Times New Roman" w:hAnsi="Times New Roman" w:cs="Times New Roman"/>
          <w:sz w:val="24"/>
          <w:szCs w:val="24"/>
        </w:rPr>
        <w:t>cizí jazyk</w:t>
      </w:r>
      <w:r w:rsidR="00EB6F36">
        <w:rPr>
          <w:rFonts w:ascii="Times New Roman" w:hAnsi="Times New Roman" w:cs="Times New Roman"/>
          <w:sz w:val="24"/>
          <w:szCs w:val="24"/>
        </w:rPr>
        <w:t>, kterým může být</w:t>
      </w:r>
      <w:r w:rsidRPr="00AA5BF0">
        <w:rPr>
          <w:rFonts w:ascii="Times New Roman" w:hAnsi="Times New Roman" w:cs="Times New Roman"/>
          <w:sz w:val="24"/>
          <w:szCs w:val="24"/>
        </w:rPr>
        <w:t xml:space="preserve"> angličtina, němčina ruština a španělština. Rozdělení četností je dáno tabulkou: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842"/>
        <w:gridCol w:w="1842"/>
        <w:gridCol w:w="1842"/>
        <w:gridCol w:w="1842"/>
      </w:tblGrid>
      <w:tr w:rsidR="00AA5BF0" w:rsidRPr="00AA5BF0" w:rsidTr="00965B05"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Volitelný předmět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Angličtina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Němčina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Ruština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Španělština</w:t>
            </w:r>
          </w:p>
        </w:tc>
      </w:tr>
      <w:tr w:rsidR="00AA5BF0" w:rsidRPr="00AA5BF0" w:rsidTr="00965B05"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Četnost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4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>Určete relativní četnosti a tyto znázorněte v kruhovém diagramu.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 xml:space="preserve">5. Rozdělení četností účastníků </w:t>
      </w:r>
      <w:r w:rsidR="005150D2">
        <w:rPr>
          <w:rFonts w:ascii="Times New Roman" w:hAnsi="Times New Roman" w:cs="Times New Roman"/>
          <w:sz w:val="24"/>
          <w:szCs w:val="24"/>
        </w:rPr>
        <w:t xml:space="preserve">běhu Praha </w:t>
      </w:r>
      <w:r w:rsidR="00EB6F36">
        <w:rPr>
          <w:rFonts w:ascii="Times New Roman" w:hAnsi="Times New Roman" w:cs="Times New Roman"/>
          <w:sz w:val="24"/>
          <w:szCs w:val="24"/>
        </w:rPr>
        <w:t xml:space="preserve">- </w:t>
      </w:r>
      <w:r w:rsidR="005150D2">
        <w:rPr>
          <w:rFonts w:ascii="Times New Roman" w:hAnsi="Times New Roman" w:cs="Times New Roman"/>
          <w:sz w:val="24"/>
          <w:szCs w:val="24"/>
        </w:rPr>
        <w:t>Prčice</w:t>
      </w:r>
      <w:r w:rsidRPr="00AA5BF0">
        <w:rPr>
          <w:rFonts w:ascii="Times New Roman" w:hAnsi="Times New Roman" w:cs="Times New Roman"/>
          <w:sz w:val="24"/>
          <w:szCs w:val="24"/>
        </w:rPr>
        <w:t xml:space="preserve"> podle věku je zachyceno v tabulce: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51"/>
        <w:gridCol w:w="1151"/>
        <w:gridCol w:w="1151"/>
        <w:gridCol w:w="1151"/>
        <w:gridCol w:w="1151"/>
        <w:gridCol w:w="1151"/>
        <w:gridCol w:w="1152"/>
        <w:gridCol w:w="1152"/>
      </w:tblGrid>
      <w:tr w:rsidR="00AA5BF0" w:rsidRPr="00AA5BF0" w:rsidTr="00965B05"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Věk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19-29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30-39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40-49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50-59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60-69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70-79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80-89</w:t>
            </w:r>
          </w:p>
        </w:tc>
      </w:tr>
      <w:tr w:rsidR="00AA5BF0" w:rsidRPr="00AA5BF0" w:rsidTr="00965B05"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Četnost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>Nakreslete histogram tohoto rozdělení.</w:t>
      </w: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</w:t>
      </w:r>
      <w:r w:rsidR="00AA5BF0" w:rsidRPr="00AA5BF0">
        <w:rPr>
          <w:rFonts w:ascii="Times New Roman" w:hAnsi="Times New Roman" w:cs="Times New Roman"/>
          <w:sz w:val="24"/>
          <w:szCs w:val="24"/>
        </w:rPr>
        <w:t xml:space="preserve"> zaměstnanců </w:t>
      </w:r>
      <w:r>
        <w:rPr>
          <w:rFonts w:ascii="Times New Roman" w:hAnsi="Times New Roman" w:cs="Times New Roman"/>
          <w:sz w:val="24"/>
          <w:szCs w:val="24"/>
        </w:rPr>
        <w:t>továrny na výrobu aut</w:t>
      </w:r>
      <w:r w:rsidR="00AA5BF0" w:rsidRPr="00AA5BF0">
        <w:rPr>
          <w:rFonts w:ascii="Times New Roman" w:hAnsi="Times New Roman" w:cs="Times New Roman"/>
          <w:sz w:val="24"/>
          <w:szCs w:val="24"/>
        </w:rPr>
        <w:t xml:space="preserve"> byl zjištěn počet jejich rodinných příslušníků a výsledek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AA5BF0" w:rsidRPr="00AA5BF0">
        <w:rPr>
          <w:rFonts w:ascii="Times New Roman" w:hAnsi="Times New Roman" w:cs="Times New Roman"/>
          <w:sz w:val="24"/>
          <w:szCs w:val="24"/>
        </w:rPr>
        <w:t xml:space="preserve"> shrnut v tabulce: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83"/>
        <w:gridCol w:w="1151"/>
        <w:gridCol w:w="1151"/>
        <w:gridCol w:w="1151"/>
        <w:gridCol w:w="1151"/>
        <w:gridCol w:w="1151"/>
        <w:gridCol w:w="1152"/>
        <w:gridCol w:w="1152"/>
      </w:tblGrid>
      <w:tr w:rsidR="00AA5BF0" w:rsidRPr="00AA5BF0" w:rsidTr="00965B05"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 xml:space="preserve">Počet rod. </w:t>
            </w:r>
            <w:proofErr w:type="gramStart"/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příslušníků</w:t>
            </w:r>
            <w:proofErr w:type="gramEnd"/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A5BF0" w:rsidRPr="00AA5BF0" w:rsidTr="00965B05"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Četnost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51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52" w:type="dxa"/>
          </w:tcPr>
          <w:p w:rsidR="00AA5BF0" w:rsidRPr="00AA5BF0" w:rsidRDefault="00AA5BF0" w:rsidP="00965B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5B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AA5BF0" w:rsidRDefault="00AA5BF0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5BF0">
        <w:rPr>
          <w:rFonts w:ascii="Times New Roman" w:hAnsi="Times New Roman" w:cs="Times New Roman"/>
          <w:sz w:val="24"/>
          <w:szCs w:val="24"/>
        </w:rPr>
        <w:t xml:space="preserve">Nakreslete </w:t>
      </w:r>
      <w:r w:rsidR="005150D2">
        <w:rPr>
          <w:rFonts w:ascii="Times New Roman" w:hAnsi="Times New Roman" w:cs="Times New Roman"/>
          <w:sz w:val="24"/>
          <w:szCs w:val="24"/>
        </w:rPr>
        <w:t>spojnicový a kruhový diagram</w:t>
      </w: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50D2" w:rsidRPr="00AA5BF0" w:rsidRDefault="005150D2" w:rsidP="00AA5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902039" w:rsidRPr="000837D9" w:rsidTr="006B74E8">
        <w:tc>
          <w:tcPr>
            <w:tcW w:w="9212" w:type="dxa"/>
          </w:tcPr>
          <w:p w:rsidR="00902039" w:rsidRPr="000837D9" w:rsidRDefault="00902039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0837D9" w:rsidRPr="00AA5BF0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5BF0" w:rsidRPr="00AA5BF0" w:rsidRDefault="00AA5BF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A5BF0" w:rsidRPr="00AA5BF0" w:rsidSect="005505E3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087" w:rsidRDefault="008D7087" w:rsidP="0057227F">
      <w:pPr>
        <w:spacing w:after="0" w:line="240" w:lineRule="auto"/>
      </w:pPr>
      <w:r>
        <w:separator/>
      </w:r>
    </w:p>
  </w:endnote>
  <w:endnote w:type="continuationSeparator" w:id="0">
    <w:p w:rsidR="008D7087" w:rsidRDefault="008D7087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087" w:rsidRDefault="008D7087" w:rsidP="0057227F">
      <w:pPr>
        <w:spacing w:after="0" w:line="240" w:lineRule="auto"/>
      </w:pPr>
      <w:r>
        <w:separator/>
      </w:r>
    </w:p>
  </w:footnote>
  <w:footnote w:type="continuationSeparator" w:id="0">
    <w:p w:rsidR="008D7087" w:rsidRDefault="008D7087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5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4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43096"/>
    <w:rsid w:val="00071EFA"/>
    <w:rsid w:val="000759A0"/>
    <w:rsid w:val="000837D9"/>
    <w:rsid w:val="000E48D5"/>
    <w:rsid w:val="00144B9E"/>
    <w:rsid w:val="001462DD"/>
    <w:rsid w:val="001542A6"/>
    <w:rsid w:val="00173A0A"/>
    <w:rsid w:val="001B29F3"/>
    <w:rsid w:val="001C2BA0"/>
    <w:rsid w:val="001C46B8"/>
    <w:rsid w:val="001C6FD0"/>
    <w:rsid w:val="001F7167"/>
    <w:rsid w:val="002B2E59"/>
    <w:rsid w:val="003067DA"/>
    <w:rsid w:val="00395DE6"/>
    <w:rsid w:val="003A4857"/>
    <w:rsid w:val="003C0F2B"/>
    <w:rsid w:val="00470D11"/>
    <w:rsid w:val="00477B3D"/>
    <w:rsid w:val="00485910"/>
    <w:rsid w:val="004F0CE7"/>
    <w:rsid w:val="00505CB4"/>
    <w:rsid w:val="005150D2"/>
    <w:rsid w:val="00540DAD"/>
    <w:rsid w:val="005505E3"/>
    <w:rsid w:val="0057227F"/>
    <w:rsid w:val="0057256E"/>
    <w:rsid w:val="005A5829"/>
    <w:rsid w:val="005D0460"/>
    <w:rsid w:val="005E7B2E"/>
    <w:rsid w:val="00604E21"/>
    <w:rsid w:val="00607D33"/>
    <w:rsid w:val="00624FA6"/>
    <w:rsid w:val="00654FF9"/>
    <w:rsid w:val="006906BF"/>
    <w:rsid w:val="00690B63"/>
    <w:rsid w:val="00693354"/>
    <w:rsid w:val="006B4AC1"/>
    <w:rsid w:val="006C3E2D"/>
    <w:rsid w:val="006C4476"/>
    <w:rsid w:val="006C6731"/>
    <w:rsid w:val="006E2830"/>
    <w:rsid w:val="00724816"/>
    <w:rsid w:val="007A7FAE"/>
    <w:rsid w:val="00842081"/>
    <w:rsid w:val="00852DD1"/>
    <w:rsid w:val="008D7087"/>
    <w:rsid w:val="009004DD"/>
    <w:rsid w:val="00902039"/>
    <w:rsid w:val="009151BB"/>
    <w:rsid w:val="00953371"/>
    <w:rsid w:val="00980353"/>
    <w:rsid w:val="009C2B98"/>
    <w:rsid w:val="009D564B"/>
    <w:rsid w:val="00A14FFE"/>
    <w:rsid w:val="00A749CE"/>
    <w:rsid w:val="00AA5BF0"/>
    <w:rsid w:val="00AF0B67"/>
    <w:rsid w:val="00AF705D"/>
    <w:rsid w:val="00B117FB"/>
    <w:rsid w:val="00B74ECC"/>
    <w:rsid w:val="00B75244"/>
    <w:rsid w:val="00BA1868"/>
    <w:rsid w:val="00BC0933"/>
    <w:rsid w:val="00BE583F"/>
    <w:rsid w:val="00BF7660"/>
    <w:rsid w:val="00C12F1E"/>
    <w:rsid w:val="00C65686"/>
    <w:rsid w:val="00C92B93"/>
    <w:rsid w:val="00C948D7"/>
    <w:rsid w:val="00CB2FFE"/>
    <w:rsid w:val="00D46AAD"/>
    <w:rsid w:val="00D90F58"/>
    <w:rsid w:val="00DC6A67"/>
    <w:rsid w:val="00E07E48"/>
    <w:rsid w:val="00E2361B"/>
    <w:rsid w:val="00EA7A10"/>
    <w:rsid w:val="00EB6F36"/>
    <w:rsid w:val="00EF4761"/>
    <w:rsid w:val="00F078F6"/>
    <w:rsid w:val="00F2055A"/>
    <w:rsid w:val="00F32BE7"/>
    <w:rsid w:val="00F33E46"/>
    <w:rsid w:val="00F77BF4"/>
    <w:rsid w:val="00FC137F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CE38B-A76C-4C12-A82D-09388052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Leoš</cp:lastModifiedBy>
  <cp:revision>8</cp:revision>
  <dcterms:created xsi:type="dcterms:W3CDTF">2013-08-28T06:13:00Z</dcterms:created>
  <dcterms:modified xsi:type="dcterms:W3CDTF">2013-11-28T07:58:00Z</dcterms:modified>
</cp:coreProperties>
</file>