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3A37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386.5pt;margin-top:-21.05pt;width:118.65pt;height:16.1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<v:textbox>
              <w:txbxContent>
                <w:p w:rsidR="0089739E" w:rsidRPr="00800F7B" w:rsidRDefault="0089739E">
                  <w:pPr>
                    <w:rPr>
                      <w:sz w:val="16"/>
                      <w:szCs w:val="16"/>
                    </w:rPr>
                  </w:pPr>
                  <w:r w:rsidRPr="00800F7B">
                    <w:rPr>
                      <w:sz w:val="16"/>
                      <w:szCs w:val="16"/>
                    </w:rPr>
                    <w:t>Zkopíruj si logo EU do své práce</w:t>
                  </w:r>
                </w:p>
              </w:txbxContent>
            </v:textbox>
          </v:shape>
        </w:pic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/>
      </w:tblPr>
      <w:tblGrid>
        <w:gridCol w:w="2285"/>
        <w:gridCol w:w="7118"/>
      </w:tblGrid>
      <w:tr w:rsidR="00C9776A" w:rsidTr="00C9776A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/>
      </w:tblPr>
      <w:tblGrid>
        <w:gridCol w:w="2369"/>
        <w:gridCol w:w="7662"/>
      </w:tblGrid>
      <w:tr w:rsidR="00C9776A" w:rsidTr="002665B3">
        <w:trPr>
          <w:cnfStyle w:val="1000000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F13A37" w:rsidP="002665B3">
            <w:pPr>
              <w:cnfStyle w:val="10000000000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F13A37">
              <w:fldChar w:fldCharType="begin"/>
            </w:r>
            <w:r w:rsidR="002665B3"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="002665B3" w:rsidRPr="002665B3">
              <w:instrText xml:space="preserve">\a \f 4 \h  \* MERGEFORMAT </w:instrText>
            </w:r>
            <w:r w:rsidRPr="00F13A37">
              <w:fldChar w:fldCharType="separate"/>
            </w:r>
          </w:p>
          <w:p w:rsidR="008B6366" w:rsidRPr="008B6366" w:rsidRDefault="00547AD3" w:rsidP="008B6366">
            <w:pPr>
              <w:cnfStyle w:val="10000000000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ZÁKLADNÍ </w:t>
            </w:r>
            <w:r w:rsidR="008B6366"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ŠKOLA PODBOŘANY, HUSOVA 276, OKRES LOUNY</w:t>
            </w:r>
          </w:p>
          <w:p w:rsidR="00C9776A" w:rsidRPr="002665B3" w:rsidRDefault="00F13A37" w:rsidP="002665B3">
            <w:pPr>
              <w:cnfStyle w:val="1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F13A37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F13A37">
              <w:fldChar w:fldCharType="begin"/>
            </w:r>
            <w:r w:rsidR="002665B3"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="002665B3" w:rsidRPr="002665B3">
              <w:instrText xml:space="preserve">\a \f 4 \h  \* MERGEFORMAT </w:instrText>
            </w:r>
            <w:r w:rsidRPr="00F13A37">
              <w:fldChar w:fldCharType="separate"/>
            </w:r>
          </w:p>
          <w:p w:rsidR="008B6366" w:rsidRPr="008B6366" w:rsidRDefault="00E31B11" w:rsidP="008B6366">
            <w:pPr>
              <w:cnfStyle w:val="00000010000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MGR. René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Chodura</w:t>
            </w:r>
            <w:proofErr w:type="spellEnd"/>
          </w:p>
          <w:p w:rsidR="00C9776A" w:rsidRPr="002665B3" w:rsidRDefault="00F13A37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612591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7E3957">
              <w:rPr>
                <w:rFonts w:ascii="Times New Roman" w:hAnsi="Times New Roman" w:cs="Times New Roman"/>
                <w:sz w:val="32"/>
                <w:szCs w:val="32"/>
              </w:rPr>
              <w:t>710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661588">
              <w:rPr>
                <w:rFonts w:ascii="Times New Roman" w:hAnsi="Times New Roman" w:cs="Times New Roman"/>
                <w:sz w:val="32"/>
                <w:szCs w:val="32"/>
              </w:rPr>
              <w:t>Kovy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/>
          <w:trHeight w:val="286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661588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ZÁKLADNÍ TEORETICKÉ INFORMACE O KOVECH 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/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ní základníc</w:t>
            </w:r>
            <w:r w:rsidR="00661588">
              <w:rPr>
                <w:rFonts w:ascii="Times New Roman" w:hAnsi="Times New Roman" w:cs="Times New Roman"/>
                <w:sz w:val="32"/>
                <w:szCs w:val="32"/>
              </w:rPr>
              <w:t>h informací o kovech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. Tyto</w:t>
            </w:r>
            <w:r w:rsidR="00F26134">
              <w:rPr>
                <w:rFonts w:ascii="Times New Roman" w:hAnsi="Times New Roman" w:cs="Times New Roman"/>
                <w:sz w:val="32"/>
                <w:szCs w:val="32"/>
              </w:rPr>
              <w:t xml:space="preserve"> informace</w:t>
            </w:r>
            <w:r w:rsidR="00661588">
              <w:rPr>
                <w:rFonts w:ascii="Times New Roman" w:hAnsi="Times New Roman" w:cs="Times New Roman"/>
                <w:sz w:val="32"/>
                <w:szCs w:val="32"/>
              </w:rPr>
              <w:t xml:space="preserve"> jsou na dvou stránkách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D8591E" w:rsidP="00F45000">
            <w:pPr>
              <w:tabs>
                <w:tab w:val="left" w:pos="2557"/>
              </w:tabs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13.</w:t>
            </w:r>
            <w:r w:rsidR="00661588"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. 2013</w:t>
            </w:r>
            <w:proofErr w:type="gramEnd"/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661588" w:rsidP="00436B86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Kovy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elektrická a tepelná vodivost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547AD3">
              <w:rPr>
                <w:rFonts w:ascii="Times New Roman" w:hAnsi="Times New Roman" w:cs="Times New Roman"/>
                <w:sz w:val="32"/>
                <w:szCs w:val="32"/>
              </w:rPr>
              <w:t>slitiny, bronz, mosaz, měděnka.</w:t>
            </w:r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17088D" w:rsidRDefault="0017088D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61588" w:rsidRPr="00661588" w:rsidRDefault="00661588" w:rsidP="00661588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661588">
        <w:rPr>
          <w:rFonts w:ascii="Arial" w:eastAsia="Times New Roman" w:hAnsi="Arial" w:cs="Arial"/>
          <w:b/>
          <w:sz w:val="28"/>
          <w:szCs w:val="28"/>
          <w:u w:val="single"/>
        </w:rPr>
        <w:t>KOVY</w:t>
      </w:r>
    </w:p>
    <w:p w:rsidR="00661588" w:rsidRPr="00661588" w:rsidRDefault="00661588" w:rsidP="00661588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:rsidR="00661588" w:rsidRPr="00661588" w:rsidRDefault="00547AD3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  </w:t>
      </w:r>
      <w:bookmarkStart w:id="0" w:name="_GoBack"/>
      <w:bookmarkEnd w:id="0"/>
      <w:r w:rsidR="00661588" w:rsidRPr="00661588">
        <w:rPr>
          <w:rFonts w:ascii="Arial" w:eastAsia="Times New Roman" w:hAnsi="Arial" w:cs="Arial"/>
          <w:sz w:val="28"/>
          <w:szCs w:val="28"/>
        </w:rPr>
        <w:t xml:space="preserve"> Mezi kovy patří 80% chemických prvků. Všechny kovy jsou při běžných podmínkách pevné látky (výjimkou je rtuť, která je kapalná). Kovy se vyznačují elektrickou a tepelnou vodivostí, kovovým leskem, jsou kujné a tažné. Ztuhnutím roztavených směsí kovů lze vytvářet slitiny. 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 xml:space="preserve">(Bronz = </w:t>
      </w:r>
      <w:proofErr w:type="spellStart"/>
      <w:r w:rsidRPr="00661588">
        <w:rPr>
          <w:rFonts w:ascii="Arial" w:eastAsia="Times New Roman" w:hAnsi="Arial" w:cs="Arial"/>
          <w:sz w:val="28"/>
          <w:szCs w:val="28"/>
        </w:rPr>
        <w:t>Cu</w:t>
      </w:r>
      <w:proofErr w:type="spellEnd"/>
      <w:r w:rsidRPr="00661588">
        <w:rPr>
          <w:rFonts w:ascii="Arial" w:eastAsia="Times New Roman" w:hAnsi="Arial" w:cs="Arial"/>
          <w:sz w:val="28"/>
          <w:szCs w:val="28"/>
        </w:rPr>
        <w:t xml:space="preserve"> + </w:t>
      </w:r>
      <w:proofErr w:type="spellStart"/>
      <w:r w:rsidRPr="00661588">
        <w:rPr>
          <w:rFonts w:ascii="Arial" w:eastAsia="Times New Roman" w:hAnsi="Arial" w:cs="Arial"/>
          <w:sz w:val="28"/>
          <w:szCs w:val="28"/>
        </w:rPr>
        <w:t>Sn</w:t>
      </w:r>
      <w:proofErr w:type="spellEnd"/>
      <w:r w:rsidRPr="00661588">
        <w:rPr>
          <w:rFonts w:ascii="Arial" w:eastAsia="Times New Roman" w:hAnsi="Arial" w:cs="Arial"/>
          <w:sz w:val="28"/>
          <w:szCs w:val="28"/>
        </w:rPr>
        <w:t xml:space="preserve">, Mosaz = </w:t>
      </w:r>
      <w:proofErr w:type="spellStart"/>
      <w:r w:rsidRPr="00661588">
        <w:rPr>
          <w:rFonts w:ascii="Arial" w:eastAsia="Times New Roman" w:hAnsi="Arial" w:cs="Arial"/>
          <w:sz w:val="28"/>
          <w:szCs w:val="28"/>
        </w:rPr>
        <w:t>Cu</w:t>
      </w:r>
      <w:proofErr w:type="spellEnd"/>
      <w:r w:rsidRPr="00661588">
        <w:rPr>
          <w:rFonts w:ascii="Arial" w:eastAsia="Times New Roman" w:hAnsi="Arial" w:cs="Arial"/>
          <w:sz w:val="28"/>
          <w:szCs w:val="28"/>
        </w:rPr>
        <w:t xml:space="preserve"> + </w:t>
      </w:r>
      <w:proofErr w:type="spellStart"/>
      <w:r w:rsidRPr="00661588">
        <w:rPr>
          <w:rFonts w:ascii="Arial" w:eastAsia="Times New Roman" w:hAnsi="Arial" w:cs="Arial"/>
          <w:sz w:val="28"/>
          <w:szCs w:val="28"/>
        </w:rPr>
        <w:t>Zn</w:t>
      </w:r>
      <w:proofErr w:type="spellEnd"/>
      <w:r w:rsidRPr="00661588">
        <w:rPr>
          <w:rFonts w:ascii="Arial" w:eastAsia="Times New Roman" w:hAnsi="Arial" w:cs="Arial"/>
          <w:sz w:val="28"/>
          <w:szCs w:val="28"/>
        </w:rPr>
        <w:t xml:space="preserve">, Pájky = </w:t>
      </w:r>
      <w:proofErr w:type="spellStart"/>
      <w:r w:rsidRPr="00661588">
        <w:rPr>
          <w:rFonts w:ascii="Arial" w:eastAsia="Times New Roman" w:hAnsi="Arial" w:cs="Arial"/>
          <w:sz w:val="28"/>
          <w:szCs w:val="28"/>
        </w:rPr>
        <w:t>Pb</w:t>
      </w:r>
      <w:proofErr w:type="spellEnd"/>
      <w:r w:rsidRPr="00661588">
        <w:rPr>
          <w:rFonts w:ascii="Arial" w:eastAsia="Times New Roman" w:hAnsi="Arial" w:cs="Arial"/>
          <w:sz w:val="28"/>
          <w:szCs w:val="28"/>
        </w:rPr>
        <w:t xml:space="preserve"> + </w:t>
      </w:r>
      <w:proofErr w:type="spellStart"/>
      <w:proofErr w:type="gramStart"/>
      <w:r w:rsidRPr="00661588">
        <w:rPr>
          <w:rFonts w:ascii="Arial" w:eastAsia="Times New Roman" w:hAnsi="Arial" w:cs="Arial"/>
          <w:sz w:val="28"/>
          <w:szCs w:val="28"/>
        </w:rPr>
        <w:t>Sn</w:t>
      </w:r>
      <w:proofErr w:type="spellEnd"/>
      <w:r w:rsidRPr="00661588">
        <w:rPr>
          <w:rFonts w:ascii="Arial" w:eastAsia="Times New Roman" w:hAnsi="Arial" w:cs="Arial"/>
          <w:sz w:val="28"/>
          <w:szCs w:val="28"/>
        </w:rPr>
        <w:t xml:space="preserve"> + .., Dural</w:t>
      </w:r>
      <w:proofErr w:type="gramEnd"/>
      <w:r w:rsidRPr="00661588">
        <w:rPr>
          <w:rFonts w:ascii="Arial" w:eastAsia="Times New Roman" w:hAnsi="Arial" w:cs="Arial"/>
          <w:sz w:val="28"/>
          <w:szCs w:val="28"/>
        </w:rPr>
        <w:t xml:space="preserve"> = Al + Mg + …; Ocel = </w:t>
      </w:r>
      <w:proofErr w:type="spellStart"/>
      <w:r w:rsidRPr="00661588">
        <w:rPr>
          <w:rFonts w:ascii="Arial" w:eastAsia="Times New Roman" w:hAnsi="Arial" w:cs="Arial"/>
          <w:sz w:val="28"/>
          <w:szCs w:val="28"/>
        </w:rPr>
        <w:t>Fe</w:t>
      </w:r>
      <w:proofErr w:type="spellEnd"/>
      <w:r w:rsidRPr="00661588">
        <w:rPr>
          <w:rFonts w:ascii="Arial" w:eastAsia="Times New Roman" w:hAnsi="Arial" w:cs="Arial"/>
          <w:sz w:val="28"/>
          <w:szCs w:val="28"/>
        </w:rPr>
        <w:t xml:space="preserve"> + C + …)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Ve sloučeninách tvoří kationty ( Fe</w:t>
      </w:r>
      <w:r w:rsidRPr="00661588">
        <w:rPr>
          <w:rFonts w:ascii="Arial" w:eastAsia="Times New Roman" w:hAnsi="Arial" w:cs="Arial"/>
          <w:sz w:val="28"/>
          <w:szCs w:val="28"/>
          <w:vertAlign w:val="superscript"/>
        </w:rPr>
        <w:t xml:space="preserve">2+ </w:t>
      </w:r>
      <w:r w:rsidRPr="00661588">
        <w:rPr>
          <w:rFonts w:ascii="Arial" w:eastAsia="Times New Roman" w:hAnsi="Arial" w:cs="Arial"/>
          <w:sz w:val="28"/>
          <w:szCs w:val="28"/>
        </w:rPr>
        <w:t>, Al</w:t>
      </w:r>
      <w:r w:rsidRPr="00661588">
        <w:rPr>
          <w:rFonts w:ascii="Arial" w:eastAsia="Times New Roman" w:hAnsi="Arial" w:cs="Arial"/>
          <w:sz w:val="28"/>
          <w:szCs w:val="28"/>
          <w:vertAlign w:val="superscript"/>
        </w:rPr>
        <w:t>3+</w:t>
      </w:r>
      <w:r w:rsidRPr="00661588">
        <w:rPr>
          <w:rFonts w:ascii="Arial" w:eastAsia="Times New Roman" w:hAnsi="Arial" w:cs="Arial"/>
          <w:sz w:val="28"/>
          <w:szCs w:val="28"/>
        </w:rPr>
        <w:t xml:space="preserve">, </w:t>
      </w:r>
      <w:proofErr w:type="gramStart"/>
      <w:r w:rsidRPr="00661588">
        <w:rPr>
          <w:rFonts w:ascii="Arial" w:eastAsia="Times New Roman" w:hAnsi="Arial" w:cs="Arial"/>
          <w:sz w:val="28"/>
          <w:szCs w:val="28"/>
        </w:rPr>
        <w:t>Mg</w:t>
      </w:r>
      <w:r w:rsidRPr="00661588">
        <w:rPr>
          <w:rFonts w:ascii="Arial" w:eastAsia="Times New Roman" w:hAnsi="Arial" w:cs="Arial"/>
          <w:sz w:val="28"/>
          <w:szCs w:val="28"/>
          <w:vertAlign w:val="superscript"/>
        </w:rPr>
        <w:t>2+</w:t>
      </w:r>
      <w:r w:rsidRPr="00661588">
        <w:rPr>
          <w:rFonts w:ascii="Arial" w:eastAsia="Times New Roman" w:hAnsi="Arial" w:cs="Arial"/>
          <w:sz w:val="28"/>
          <w:szCs w:val="28"/>
        </w:rPr>
        <w:t>..), některé</w:t>
      </w:r>
      <w:proofErr w:type="gramEnd"/>
      <w:r w:rsidRPr="00661588">
        <w:rPr>
          <w:rFonts w:ascii="Arial" w:eastAsia="Times New Roman" w:hAnsi="Arial" w:cs="Arial"/>
          <w:sz w:val="28"/>
          <w:szCs w:val="28"/>
        </w:rPr>
        <w:t xml:space="preserve"> jsou volné (Au..)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661588">
        <w:rPr>
          <w:rFonts w:ascii="Arial" w:eastAsia="Times New Roman" w:hAnsi="Arial" w:cs="Arial"/>
          <w:sz w:val="28"/>
          <w:szCs w:val="28"/>
          <w:u w:val="single"/>
        </w:rPr>
        <w:t>Železo (</w:t>
      </w:r>
      <w:proofErr w:type="spellStart"/>
      <w:r w:rsidRPr="00661588">
        <w:rPr>
          <w:rFonts w:ascii="Arial" w:eastAsia="Times New Roman" w:hAnsi="Arial" w:cs="Arial"/>
          <w:sz w:val="28"/>
          <w:szCs w:val="28"/>
          <w:u w:val="single"/>
        </w:rPr>
        <w:t>Fe</w:t>
      </w:r>
      <w:proofErr w:type="spellEnd"/>
      <w:r w:rsidRPr="00661588">
        <w:rPr>
          <w:rFonts w:ascii="Arial" w:eastAsia="Times New Roman" w:hAnsi="Arial" w:cs="Arial"/>
          <w:sz w:val="28"/>
          <w:szCs w:val="28"/>
          <w:u w:val="single"/>
        </w:rPr>
        <w:t>)</w:t>
      </w:r>
    </w:p>
    <w:p w:rsidR="00661588" w:rsidRPr="00661588" w:rsidRDefault="00661588" w:rsidP="00661588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u w:val="single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- Stříbrolesklý, pevný, magnetický kov. Na vzduchu (vlhké prostředí) podléhá korozi. Rozpouští se v kyselině chlorovodíkové (</w:t>
      </w:r>
      <w:proofErr w:type="spellStart"/>
      <w:r w:rsidRPr="00661588">
        <w:rPr>
          <w:rFonts w:ascii="Arial" w:eastAsia="Times New Roman" w:hAnsi="Arial" w:cs="Arial"/>
          <w:sz w:val="28"/>
          <w:szCs w:val="28"/>
        </w:rPr>
        <w:t>HCl</w:t>
      </w:r>
      <w:proofErr w:type="spellEnd"/>
      <w:r w:rsidRPr="00661588">
        <w:rPr>
          <w:rFonts w:ascii="Arial" w:eastAsia="Times New Roman" w:hAnsi="Arial" w:cs="Arial"/>
          <w:sz w:val="28"/>
          <w:szCs w:val="28"/>
        </w:rPr>
        <w:t>) a kyselině sírové (H</w:t>
      </w:r>
      <w:r w:rsidRPr="00661588">
        <w:rPr>
          <w:rFonts w:ascii="Arial" w:eastAsia="Times New Roman" w:hAnsi="Arial" w:cs="Arial"/>
          <w:sz w:val="28"/>
          <w:szCs w:val="28"/>
          <w:vertAlign w:val="subscript"/>
        </w:rPr>
        <w:t>2</w:t>
      </w:r>
      <w:r w:rsidRPr="00661588">
        <w:rPr>
          <w:rFonts w:ascii="Arial" w:eastAsia="Times New Roman" w:hAnsi="Arial" w:cs="Arial"/>
          <w:sz w:val="28"/>
          <w:szCs w:val="28"/>
        </w:rPr>
        <w:t>SO</w:t>
      </w:r>
      <w:r w:rsidRPr="00661588">
        <w:rPr>
          <w:rFonts w:ascii="Arial" w:eastAsia="Times New Roman" w:hAnsi="Arial" w:cs="Arial"/>
          <w:sz w:val="28"/>
          <w:szCs w:val="28"/>
          <w:vertAlign w:val="subscript"/>
        </w:rPr>
        <w:t xml:space="preserve">4 </w:t>
      </w:r>
      <w:r w:rsidRPr="00661588">
        <w:rPr>
          <w:rFonts w:ascii="Arial" w:eastAsia="Times New Roman" w:hAnsi="Arial" w:cs="Arial"/>
          <w:sz w:val="28"/>
          <w:szCs w:val="28"/>
        </w:rPr>
        <w:t>) za vzniku vodíku.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 xml:space="preserve">- Využívá se k výrobě oceli a litiny. Litina obsahuje více uhlíku je pevná, ale křehká. Ocel obsahuje další kovy (Ni, </w:t>
      </w:r>
      <w:proofErr w:type="spellStart"/>
      <w:r w:rsidRPr="00661588">
        <w:rPr>
          <w:rFonts w:ascii="Arial" w:eastAsia="Times New Roman" w:hAnsi="Arial" w:cs="Arial"/>
          <w:sz w:val="28"/>
          <w:szCs w:val="28"/>
        </w:rPr>
        <w:t>Cr</w:t>
      </w:r>
      <w:proofErr w:type="spellEnd"/>
      <w:r w:rsidRPr="00661588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661588">
        <w:rPr>
          <w:rFonts w:ascii="Arial" w:eastAsia="Times New Roman" w:hAnsi="Arial" w:cs="Arial"/>
          <w:sz w:val="28"/>
          <w:szCs w:val="28"/>
        </w:rPr>
        <w:t>Mn</w:t>
      </w:r>
      <w:proofErr w:type="spellEnd"/>
      <w:r w:rsidRPr="00661588">
        <w:rPr>
          <w:rFonts w:ascii="Arial" w:eastAsia="Times New Roman" w:hAnsi="Arial" w:cs="Arial"/>
          <w:sz w:val="28"/>
          <w:szCs w:val="28"/>
        </w:rPr>
        <w:t>,…), které zlepšují její vlastnosti (kujná, tažná, nerezavějící, odolná, pevná,…).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- Rudy železa: magnetit, hematit (krevel), hnědel; …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661588">
        <w:rPr>
          <w:rFonts w:ascii="Arial" w:eastAsia="Times New Roman" w:hAnsi="Arial" w:cs="Arial"/>
          <w:sz w:val="28"/>
          <w:szCs w:val="28"/>
          <w:u w:val="single"/>
        </w:rPr>
        <w:t>Měď (</w:t>
      </w:r>
      <w:proofErr w:type="spellStart"/>
      <w:r w:rsidRPr="00661588">
        <w:rPr>
          <w:rFonts w:ascii="Arial" w:eastAsia="Times New Roman" w:hAnsi="Arial" w:cs="Arial"/>
          <w:sz w:val="28"/>
          <w:szCs w:val="28"/>
          <w:u w:val="single"/>
        </w:rPr>
        <w:t>Cu</w:t>
      </w:r>
      <w:proofErr w:type="spellEnd"/>
      <w:r w:rsidRPr="00661588">
        <w:rPr>
          <w:rFonts w:ascii="Arial" w:eastAsia="Times New Roman" w:hAnsi="Arial" w:cs="Arial"/>
          <w:sz w:val="28"/>
          <w:szCs w:val="28"/>
          <w:u w:val="single"/>
        </w:rPr>
        <w:t>)</w:t>
      </w:r>
    </w:p>
    <w:p w:rsidR="00661588" w:rsidRPr="00661588" w:rsidRDefault="00661588" w:rsidP="00661588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u w:val="single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 xml:space="preserve">- Načervenalý, měkký kov, který má velkou hustotu. Je na vzduchu stálý a je výborným vodičem tepla a elektrického proudu. Ve vlhkém prostředí se pokrývá měděnkou (zelená barva), která ho chrání před další korozí.  Využívá se k výrobě slitin; varných nádob; elektrických vodičů; střešních </w:t>
      </w:r>
      <w:proofErr w:type="gramStart"/>
      <w:r w:rsidRPr="00661588">
        <w:rPr>
          <w:rFonts w:ascii="Arial" w:eastAsia="Times New Roman" w:hAnsi="Arial" w:cs="Arial"/>
          <w:sz w:val="28"/>
          <w:szCs w:val="28"/>
        </w:rPr>
        <w:t>krytin;</w:t>
      </w:r>
      <w:r w:rsidR="00573FC8">
        <w:rPr>
          <w:rFonts w:ascii="Arial" w:eastAsia="Times New Roman" w:hAnsi="Arial" w:cs="Arial"/>
          <w:sz w:val="28"/>
          <w:szCs w:val="28"/>
        </w:rPr>
        <w:t xml:space="preserve"> .</w:t>
      </w:r>
      <w:r w:rsidRPr="00661588">
        <w:rPr>
          <w:rFonts w:ascii="Arial" w:eastAsia="Times New Roman" w:hAnsi="Arial" w:cs="Arial"/>
          <w:sz w:val="28"/>
          <w:szCs w:val="28"/>
        </w:rPr>
        <w:t>..</w:t>
      </w:r>
      <w:proofErr w:type="gramEnd"/>
      <w:r w:rsidRPr="00661588">
        <w:rPr>
          <w:rFonts w:ascii="Arial" w:eastAsia="Times New Roman" w:hAnsi="Arial" w:cs="Arial"/>
          <w:sz w:val="28"/>
          <w:szCs w:val="28"/>
        </w:rPr>
        <w:t xml:space="preserve"> 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- Je rozpustná v kyselině dusičné (HNO</w:t>
      </w:r>
      <w:r w:rsidRPr="00661588">
        <w:rPr>
          <w:rFonts w:ascii="Arial" w:eastAsia="Times New Roman" w:hAnsi="Arial" w:cs="Arial"/>
          <w:sz w:val="28"/>
          <w:szCs w:val="28"/>
          <w:vertAlign w:val="subscript"/>
        </w:rPr>
        <w:t>3</w:t>
      </w:r>
      <w:r w:rsidR="00573FC8">
        <w:rPr>
          <w:rFonts w:ascii="Arial" w:eastAsia="Times New Roman" w:hAnsi="Arial" w:cs="Arial"/>
          <w:sz w:val="28"/>
          <w:szCs w:val="28"/>
        </w:rPr>
        <w:t>)</w:t>
      </w:r>
      <w:r w:rsidRPr="00661588">
        <w:rPr>
          <w:rFonts w:ascii="Arial" w:eastAsia="Times New Roman" w:hAnsi="Arial" w:cs="Arial"/>
          <w:sz w:val="28"/>
          <w:szCs w:val="28"/>
        </w:rPr>
        <w:t>, nevzniká však při tom vodík.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661588">
        <w:rPr>
          <w:rFonts w:ascii="Arial" w:eastAsia="Times New Roman" w:hAnsi="Arial" w:cs="Arial"/>
          <w:sz w:val="28"/>
          <w:szCs w:val="28"/>
          <w:u w:val="single"/>
        </w:rPr>
        <w:t>Hliník (Al)</w:t>
      </w:r>
    </w:p>
    <w:p w:rsidR="00661588" w:rsidRPr="00661588" w:rsidRDefault="00661588" w:rsidP="00661588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u w:val="single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- Stříbrolesklý kov, stálý na vzduchu s malou hustotou. Dobrý vodič tepla a elektrického proudu.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- Výroba elektrických vodičů, slitin, alobalu, plechovek,…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661588">
        <w:rPr>
          <w:rFonts w:ascii="Arial" w:eastAsia="Times New Roman" w:hAnsi="Arial" w:cs="Arial"/>
          <w:sz w:val="28"/>
          <w:szCs w:val="28"/>
          <w:u w:val="single"/>
        </w:rPr>
        <w:t>Olovo (</w:t>
      </w:r>
      <w:proofErr w:type="spellStart"/>
      <w:r w:rsidRPr="00661588">
        <w:rPr>
          <w:rFonts w:ascii="Arial" w:eastAsia="Times New Roman" w:hAnsi="Arial" w:cs="Arial"/>
          <w:sz w:val="28"/>
          <w:szCs w:val="28"/>
          <w:u w:val="single"/>
        </w:rPr>
        <w:t>Pb</w:t>
      </w:r>
      <w:proofErr w:type="spellEnd"/>
      <w:r w:rsidRPr="00661588">
        <w:rPr>
          <w:rFonts w:ascii="Arial" w:eastAsia="Times New Roman" w:hAnsi="Arial" w:cs="Arial"/>
          <w:sz w:val="28"/>
          <w:szCs w:val="28"/>
          <w:u w:val="single"/>
        </w:rPr>
        <w:t>)</w:t>
      </w:r>
    </w:p>
    <w:p w:rsidR="00661588" w:rsidRPr="00661588" w:rsidRDefault="00661588" w:rsidP="00661588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u w:val="single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- Šedobílý, měkký, snadno</w:t>
      </w:r>
      <w:r w:rsidR="009837DD">
        <w:rPr>
          <w:rFonts w:ascii="Arial" w:eastAsia="Times New Roman" w:hAnsi="Arial" w:cs="Arial"/>
          <w:sz w:val="28"/>
          <w:szCs w:val="28"/>
        </w:rPr>
        <w:t xml:space="preserve"> </w:t>
      </w:r>
      <w:r w:rsidRPr="00661588">
        <w:rPr>
          <w:rFonts w:ascii="Arial" w:eastAsia="Times New Roman" w:hAnsi="Arial" w:cs="Arial"/>
          <w:sz w:val="28"/>
          <w:szCs w:val="28"/>
        </w:rPr>
        <w:t>tavitelný kov. Je odolný vůči korozi. Jeho sloučeniny jsou jedovaté.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 xml:space="preserve">- Používá se do automobilových akumulátorů a jako ochrana před škodlivým zářením (rentgenové </w:t>
      </w:r>
      <w:proofErr w:type="gramStart"/>
      <w:r w:rsidRPr="00661588">
        <w:rPr>
          <w:rFonts w:ascii="Arial" w:eastAsia="Times New Roman" w:hAnsi="Arial" w:cs="Arial"/>
          <w:sz w:val="28"/>
          <w:szCs w:val="28"/>
        </w:rPr>
        <w:t>přístroje..).</w:t>
      </w:r>
      <w:proofErr w:type="gramEnd"/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</w:p>
    <w:p w:rsid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</w:p>
    <w:p w:rsid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</w:p>
    <w:p w:rsidR="00961B20" w:rsidRDefault="00961B20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661588">
        <w:rPr>
          <w:rFonts w:ascii="Arial" w:eastAsia="Times New Roman" w:hAnsi="Arial" w:cs="Arial"/>
          <w:sz w:val="28"/>
          <w:szCs w:val="28"/>
          <w:u w:val="single"/>
        </w:rPr>
        <w:t>Zlato (Au)</w:t>
      </w:r>
    </w:p>
    <w:p w:rsidR="00661588" w:rsidRPr="00661588" w:rsidRDefault="00661588" w:rsidP="00661588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u w:val="single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 xml:space="preserve">- Žlutý, lesklý na vzduchu stálý kov. Má velkou hustotu. Výborný elektrický a tepelný vodič. Využití k výrobě šperků, elektronických součástek, v zubním </w:t>
      </w:r>
      <w:proofErr w:type="gramStart"/>
      <w:r w:rsidRPr="00661588">
        <w:rPr>
          <w:rFonts w:ascii="Arial" w:eastAsia="Times New Roman" w:hAnsi="Arial" w:cs="Arial"/>
          <w:sz w:val="28"/>
          <w:szCs w:val="28"/>
        </w:rPr>
        <w:t>lékařství..</w:t>
      </w:r>
      <w:proofErr w:type="gramEnd"/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 xml:space="preserve">- Ryzí zlato (čisté) je </w:t>
      </w:r>
      <w:proofErr w:type="gramStart"/>
      <w:r w:rsidRPr="00661588">
        <w:rPr>
          <w:rFonts w:ascii="Arial" w:eastAsia="Times New Roman" w:hAnsi="Arial" w:cs="Arial"/>
          <w:sz w:val="28"/>
          <w:szCs w:val="28"/>
        </w:rPr>
        <w:t>24-karátové</w:t>
      </w:r>
      <w:proofErr w:type="gramEnd"/>
      <w:r w:rsidRPr="00661588">
        <w:rPr>
          <w:rFonts w:ascii="Arial" w:eastAsia="Times New Roman" w:hAnsi="Arial" w:cs="Arial"/>
          <w:sz w:val="28"/>
          <w:szCs w:val="28"/>
        </w:rPr>
        <w:t xml:space="preserve">. </w:t>
      </w:r>
      <w:r w:rsidRPr="00661588">
        <w:rPr>
          <w:rFonts w:ascii="Arial" w:eastAsia="Times New Roman" w:hAnsi="Arial" w:cs="Arial"/>
          <w:sz w:val="28"/>
          <w:szCs w:val="28"/>
        </w:rPr>
        <w:sym w:font="Wingdings" w:char="F0E0"/>
      </w:r>
      <w:r w:rsidRPr="00661588">
        <w:rPr>
          <w:rFonts w:ascii="Arial" w:eastAsia="Times New Roman" w:hAnsi="Arial" w:cs="Arial"/>
          <w:sz w:val="28"/>
          <w:szCs w:val="28"/>
        </w:rPr>
        <w:t xml:space="preserve"> 1 karát =  1/24 zlata ve slitině. Zlato se nerozpouští ani v kyselině dusičné (HNO</w:t>
      </w:r>
      <w:r w:rsidRPr="00661588">
        <w:rPr>
          <w:rFonts w:ascii="Arial" w:eastAsia="Times New Roman" w:hAnsi="Arial" w:cs="Arial"/>
          <w:sz w:val="28"/>
          <w:szCs w:val="28"/>
          <w:vertAlign w:val="subscript"/>
        </w:rPr>
        <w:t>3</w:t>
      </w:r>
      <w:r w:rsidRPr="00661588">
        <w:rPr>
          <w:rFonts w:ascii="Arial" w:eastAsia="Times New Roman" w:hAnsi="Arial" w:cs="Arial"/>
          <w:sz w:val="28"/>
          <w:szCs w:val="28"/>
        </w:rPr>
        <w:t>).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661588">
        <w:rPr>
          <w:rFonts w:ascii="Arial" w:eastAsia="Times New Roman" w:hAnsi="Arial" w:cs="Arial"/>
          <w:sz w:val="28"/>
          <w:szCs w:val="28"/>
          <w:u w:val="single"/>
        </w:rPr>
        <w:t>Stříbro (</w:t>
      </w:r>
      <w:proofErr w:type="spellStart"/>
      <w:r w:rsidRPr="00661588">
        <w:rPr>
          <w:rFonts w:ascii="Arial" w:eastAsia="Times New Roman" w:hAnsi="Arial" w:cs="Arial"/>
          <w:sz w:val="28"/>
          <w:szCs w:val="28"/>
          <w:u w:val="single"/>
        </w:rPr>
        <w:t>Ag</w:t>
      </w:r>
      <w:proofErr w:type="spellEnd"/>
      <w:r w:rsidRPr="00661588">
        <w:rPr>
          <w:rFonts w:ascii="Arial" w:eastAsia="Times New Roman" w:hAnsi="Arial" w:cs="Arial"/>
          <w:sz w:val="28"/>
          <w:szCs w:val="28"/>
          <w:u w:val="single"/>
        </w:rPr>
        <w:t>)</w:t>
      </w:r>
    </w:p>
    <w:p w:rsidR="00661588" w:rsidRPr="00661588" w:rsidRDefault="00661588" w:rsidP="00661588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u w:val="single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- Stříbrolesklý, stálý kov. Výborný vodič tepla a elektrického proudu.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- Výroba šperků; elektrických vodičů; zr</w:t>
      </w:r>
      <w:r w:rsidR="00961B20">
        <w:rPr>
          <w:rFonts w:ascii="Arial" w:eastAsia="Times New Roman" w:hAnsi="Arial" w:cs="Arial"/>
          <w:sz w:val="28"/>
          <w:szCs w:val="28"/>
        </w:rPr>
        <w:t xml:space="preserve">cadel; fotografických materiálů. </w:t>
      </w:r>
      <w:r w:rsidRPr="00661588">
        <w:rPr>
          <w:rFonts w:ascii="Arial" w:eastAsia="Times New Roman" w:hAnsi="Arial" w:cs="Arial"/>
          <w:sz w:val="28"/>
          <w:szCs w:val="28"/>
        </w:rPr>
        <w:t xml:space="preserve"> Je méně reaktivní než měď, ale více reaktivní než zlato. Rozpouští se v kyselině dusičné (HNO</w:t>
      </w:r>
      <w:r w:rsidRPr="00661588">
        <w:rPr>
          <w:rFonts w:ascii="Arial" w:eastAsia="Times New Roman" w:hAnsi="Arial" w:cs="Arial"/>
          <w:sz w:val="28"/>
          <w:szCs w:val="28"/>
          <w:vertAlign w:val="subscript"/>
        </w:rPr>
        <w:t>3</w:t>
      </w:r>
      <w:r w:rsidRPr="00661588">
        <w:rPr>
          <w:rFonts w:ascii="Arial" w:eastAsia="Times New Roman" w:hAnsi="Arial" w:cs="Arial"/>
          <w:sz w:val="28"/>
          <w:szCs w:val="28"/>
        </w:rPr>
        <w:t>).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661588">
        <w:rPr>
          <w:rFonts w:ascii="Arial" w:eastAsia="Times New Roman" w:hAnsi="Arial" w:cs="Arial"/>
          <w:sz w:val="28"/>
          <w:szCs w:val="28"/>
          <w:u w:val="single"/>
        </w:rPr>
        <w:t>Rtuť (</w:t>
      </w:r>
      <w:proofErr w:type="spellStart"/>
      <w:r w:rsidRPr="00661588">
        <w:rPr>
          <w:rFonts w:ascii="Arial" w:eastAsia="Times New Roman" w:hAnsi="Arial" w:cs="Arial"/>
          <w:sz w:val="28"/>
          <w:szCs w:val="28"/>
          <w:u w:val="single"/>
        </w:rPr>
        <w:t>Hg</w:t>
      </w:r>
      <w:proofErr w:type="spellEnd"/>
      <w:r w:rsidRPr="00661588">
        <w:rPr>
          <w:rFonts w:ascii="Arial" w:eastAsia="Times New Roman" w:hAnsi="Arial" w:cs="Arial"/>
          <w:sz w:val="28"/>
          <w:szCs w:val="28"/>
          <w:u w:val="single"/>
        </w:rPr>
        <w:t>)</w:t>
      </w:r>
    </w:p>
    <w:p w:rsidR="00661588" w:rsidRPr="00661588" w:rsidRDefault="00661588" w:rsidP="00661588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u w:val="single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- Kapalný, stříbrolesklý kov s velkou hustotou. Páry rtuti a některé její sloučeniny jsou jedovaté.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- Využití jako náplň teploměrů a v zubním lékařství (amalgám). Likvidace rozlité rtuti (např. při rozbi</w:t>
      </w:r>
      <w:r w:rsidR="009837DD">
        <w:rPr>
          <w:rFonts w:ascii="Arial" w:eastAsia="Times New Roman" w:hAnsi="Arial" w:cs="Arial"/>
          <w:sz w:val="28"/>
          <w:szCs w:val="28"/>
        </w:rPr>
        <w:t>tí teploměru) posypáním sírou (</w:t>
      </w:r>
      <w:r w:rsidRPr="00661588">
        <w:rPr>
          <w:rFonts w:ascii="Arial" w:eastAsia="Times New Roman" w:hAnsi="Arial" w:cs="Arial"/>
          <w:sz w:val="28"/>
          <w:szCs w:val="28"/>
        </w:rPr>
        <w:t xml:space="preserve">vznikne </w:t>
      </w:r>
      <w:proofErr w:type="spellStart"/>
      <w:r w:rsidRPr="00661588">
        <w:rPr>
          <w:rFonts w:ascii="Arial" w:eastAsia="Times New Roman" w:hAnsi="Arial" w:cs="Arial"/>
          <w:sz w:val="28"/>
          <w:szCs w:val="28"/>
        </w:rPr>
        <w:t>HgS</w:t>
      </w:r>
      <w:proofErr w:type="spellEnd"/>
      <w:r w:rsidRPr="00661588">
        <w:rPr>
          <w:rFonts w:ascii="Arial" w:eastAsia="Times New Roman" w:hAnsi="Arial" w:cs="Arial"/>
          <w:sz w:val="28"/>
          <w:szCs w:val="28"/>
        </w:rPr>
        <w:t xml:space="preserve"> ) </w:t>
      </w:r>
      <w:r w:rsidRPr="00661588">
        <w:rPr>
          <w:rFonts w:ascii="Arial" w:eastAsia="Times New Roman" w:hAnsi="Arial" w:cs="Arial"/>
          <w:sz w:val="28"/>
          <w:szCs w:val="28"/>
        </w:rPr>
        <w:sym w:font="Wingdings" w:char="F0E0"/>
      </w:r>
      <w:r w:rsidRPr="00661588">
        <w:rPr>
          <w:rFonts w:ascii="Arial" w:eastAsia="Times New Roman" w:hAnsi="Arial" w:cs="Arial"/>
          <w:sz w:val="28"/>
          <w:szCs w:val="28"/>
        </w:rPr>
        <w:t xml:space="preserve"> snadno mechanicky odstraníme.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661588">
        <w:rPr>
          <w:rFonts w:ascii="Arial" w:eastAsia="Times New Roman" w:hAnsi="Arial" w:cs="Arial"/>
          <w:sz w:val="28"/>
          <w:szCs w:val="28"/>
          <w:u w:val="single"/>
        </w:rPr>
        <w:t>Zinek (</w:t>
      </w:r>
      <w:proofErr w:type="spellStart"/>
      <w:r w:rsidRPr="00661588">
        <w:rPr>
          <w:rFonts w:ascii="Arial" w:eastAsia="Times New Roman" w:hAnsi="Arial" w:cs="Arial"/>
          <w:sz w:val="28"/>
          <w:szCs w:val="28"/>
          <w:u w:val="single"/>
        </w:rPr>
        <w:t>Zn</w:t>
      </w:r>
      <w:proofErr w:type="spellEnd"/>
      <w:r w:rsidRPr="00661588">
        <w:rPr>
          <w:rFonts w:ascii="Arial" w:eastAsia="Times New Roman" w:hAnsi="Arial" w:cs="Arial"/>
          <w:sz w:val="28"/>
          <w:szCs w:val="28"/>
          <w:u w:val="single"/>
        </w:rPr>
        <w:t>)</w:t>
      </w:r>
    </w:p>
    <w:p w:rsidR="00661588" w:rsidRPr="00661588" w:rsidRDefault="00661588" w:rsidP="00661588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u w:val="single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- Šedobílý, snadno</w:t>
      </w:r>
      <w:r w:rsidR="009837DD">
        <w:rPr>
          <w:rFonts w:ascii="Arial" w:eastAsia="Times New Roman" w:hAnsi="Arial" w:cs="Arial"/>
          <w:sz w:val="28"/>
          <w:szCs w:val="28"/>
        </w:rPr>
        <w:t xml:space="preserve"> </w:t>
      </w:r>
      <w:r w:rsidRPr="00661588">
        <w:rPr>
          <w:rFonts w:ascii="Arial" w:eastAsia="Times New Roman" w:hAnsi="Arial" w:cs="Arial"/>
          <w:sz w:val="28"/>
          <w:szCs w:val="28"/>
        </w:rPr>
        <w:t>tavitelný kov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 xml:space="preserve">- Využití – pozinkovaný plech, </w:t>
      </w:r>
      <w:proofErr w:type="gramStart"/>
      <w:r w:rsidRPr="00661588">
        <w:rPr>
          <w:rFonts w:ascii="Arial" w:eastAsia="Times New Roman" w:hAnsi="Arial" w:cs="Arial"/>
          <w:sz w:val="28"/>
          <w:szCs w:val="28"/>
        </w:rPr>
        <w:t>slitiny, ..</w:t>
      </w:r>
      <w:proofErr w:type="gramEnd"/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661588">
        <w:rPr>
          <w:rFonts w:ascii="Arial" w:eastAsia="Times New Roman" w:hAnsi="Arial" w:cs="Arial"/>
          <w:sz w:val="28"/>
          <w:szCs w:val="28"/>
          <w:u w:val="single"/>
        </w:rPr>
        <w:t>Cín (</w:t>
      </w:r>
      <w:proofErr w:type="spellStart"/>
      <w:r w:rsidRPr="00661588">
        <w:rPr>
          <w:rFonts w:ascii="Arial" w:eastAsia="Times New Roman" w:hAnsi="Arial" w:cs="Arial"/>
          <w:sz w:val="28"/>
          <w:szCs w:val="28"/>
          <w:u w:val="single"/>
        </w:rPr>
        <w:t>Sn</w:t>
      </w:r>
      <w:proofErr w:type="spellEnd"/>
      <w:r w:rsidRPr="00661588">
        <w:rPr>
          <w:rFonts w:ascii="Arial" w:eastAsia="Times New Roman" w:hAnsi="Arial" w:cs="Arial"/>
          <w:sz w:val="28"/>
          <w:szCs w:val="28"/>
          <w:u w:val="single"/>
        </w:rPr>
        <w:t>)</w:t>
      </w:r>
    </w:p>
    <w:p w:rsidR="00661588" w:rsidRPr="00661588" w:rsidRDefault="00661588" w:rsidP="00661588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u w:val="single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- Stříbrolesklý, snadno</w:t>
      </w:r>
      <w:r w:rsidR="009837DD">
        <w:rPr>
          <w:rFonts w:ascii="Arial" w:eastAsia="Times New Roman" w:hAnsi="Arial" w:cs="Arial"/>
          <w:sz w:val="28"/>
          <w:szCs w:val="28"/>
        </w:rPr>
        <w:t xml:space="preserve"> </w:t>
      </w:r>
      <w:r w:rsidRPr="00661588">
        <w:rPr>
          <w:rFonts w:ascii="Arial" w:eastAsia="Times New Roman" w:hAnsi="Arial" w:cs="Arial"/>
          <w:sz w:val="28"/>
          <w:szCs w:val="28"/>
        </w:rPr>
        <w:t>tavitelný, měkký kov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- Využití – pocínování plechovek, …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661588">
        <w:rPr>
          <w:rFonts w:ascii="Arial" w:eastAsia="Times New Roman" w:hAnsi="Arial" w:cs="Arial"/>
          <w:sz w:val="28"/>
          <w:szCs w:val="28"/>
          <w:u w:val="single"/>
        </w:rPr>
        <w:t>Hořčík (Mg)</w:t>
      </w:r>
    </w:p>
    <w:p w:rsidR="00661588" w:rsidRPr="00661588" w:rsidRDefault="00661588" w:rsidP="00661588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u w:val="single"/>
        </w:rPr>
      </w:pP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- Šedobílý kov s malou hustotou; hořlavý kov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>- Využití – slitiny (dural)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661588">
        <w:rPr>
          <w:rFonts w:ascii="Arial" w:eastAsia="Times New Roman" w:hAnsi="Arial" w:cs="Arial"/>
          <w:sz w:val="28"/>
          <w:szCs w:val="28"/>
        </w:rPr>
        <w:t xml:space="preserve">  </w:t>
      </w:r>
    </w:p>
    <w:p w:rsidR="00661588" w:rsidRPr="00661588" w:rsidRDefault="00661588" w:rsidP="0066158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61588" w:rsidRDefault="00661588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61588" w:rsidRDefault="00661588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61588" w:rsidRDefault="00661588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61588" w:rsidRDefault="00661588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12591" w:rsidRDefault="00612591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12591" w:rsidRDefault="00612591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9F6F6F" w:rsidRPr="00367611" w:rsidRDefault="00661588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Kovy</w:t>
      </w:r>
      <w:r w:rsidR="009F6F6F"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367611" w:rsidRDefault="00367611" w:rsidP="00EE7094"/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1.)</w:t>
      </w:r>
      <w:r w:rsidR="00661588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Kolik % chemických prvků patří mezi kovy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? </w:t>
      </w:r>
    </w:p>
    <w:p w:rsidR="00E065BC" w:rsidRDefault="00E065BC" w:rsidP="0066158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2.)</w:t>
      </w:r>
      <w:r w:rsidR="00661588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</w:t>
      </w:r>
      <w:r w:rsidR="00573FC8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Které </w:t>
      </w:r>
      <w:r w:rsidR="00961B20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dva </w:t>
      </w:r>
      <w:r w:rsidR="00573FC8">
        <w:rPr>
          <w:rFonts w:ascii="Times New Roman" w:eastAsia="Times New Roman" w:hAnsi="Times New Roman" w:cs="Times New Roman"/>
          <w:sz w:val="36"/>
          <w:szCs w:val="24"/>
          <w:lang w:eastAsia="cs-CZ"/>
        </w:rPr>
        <w:t>kovy jsou hlavní složkou slitiny bronzu?</w:t>
      </w:r>
    </w:p>
    <w:p w:rsidR="00E065BC" w:rsidRDefault="00573FC8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3.) Vyjmenuj alespoň dvě rudy obsahující železo.</w:t>
      </w:r>
    </w:p>
    <w:p w:rsidR="00573FC8" w:rsidRDefault="00E065BC" w:rsidP="00573FC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4.) </w:t>
      </w:r>
      <w:r w:rsidR="00573FC8">
        <w:rPr>
          <w:rFonts w:ascii="Times New Roman" w:eastAsia="Times New Roman" w:hAnsi="Times New Roman" w:cs="Times New Roman"/>
          <w:sz w:val="36"/>
          <w:szCs w:val="24"/>
          <w:lang w:eastAsia="cs-CZ"/>
        </w:rPr>
        <w:t>Kolik karátů obsahuje čisté (ryzí) zlato?</w:t>
      </w:r>
    </w:p>
    <w:p w:rsidR="00573FC8" w:rsidRDefault="00573FC8" w:rsidP="00573FC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5.) Jakou barvu má měděnka, která vzniká na mědi ve vlhkém </w:t>
      </w:r>
    </w:p>
    <w:p w:rsidR="00E065BC" w:rsidRDefault="00573FC8" w:rsidP="00573FC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prostředí? </w:t>
      </w:r>
    </w:p>
    <w:p w:rsidR="00E065BC" w:rsidRPr="00E8003C" w:rsidRDefault="00573FC8" w:rsidP="00573FC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6.) Který kov je v normálních podmínkách kapalný?</w:t>
      </w:r>
    </w:p>
    <w:p w:rsidR="00E065BC" w:rsidRDefault="00E065BC" w:rsidP="0083735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7.) </w:t>
      </w:r>
      <w:r w:rsidR="0083735D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Jak </w:t>
      </w:r>
      <w:r w:rsidR="00573FC8">
        <w:rPr>
          <w:rFonts w:ascii="Times New Roman" w:eastAsia="Times New Roman" w:hAnsi="Times New Roman" w:cs="Times New Roman"/>
          <w:sz w:val="36"/>
          <w:szCs w:val="24"/>
          <w:lang w:eastAsia="cs-CZ"/>
        </w:rPr>
        <w:t>odstraníme rozlitou rtuť?</w:t>
      </w:r>
    </w:p>
    <w:p w:rsidR="00E065BC" w:rsidRDefault="00573FC8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8.) Vyjmenuj alespoň dva kovy</w:t>
      </w:r>
      <w:r w:rsidR="00961B20">
        <w:rPr>
          <w:rFonts w:ascii="Times New Roman" w:eastAsia="Times New Roman" w:hAnsi="Times New Roman" w:cs="Times New Roman"/>
          <w:sz w:val="36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jejichž sloučeniny jsou jedovaté.</w:t>
      </w:r>
    </w:p>
    <w:p w:rsidR="00E8003C" w:rsidRDefault="00E8003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E065BC" w:rsidRDefault="00E065B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8003C" w:rsidRDefault="00E8003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661588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Kovy</w:t>
      </w:r>
      <w:r w:rsidR="00E065BC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 xml:space="preserve"> – odpovědi: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C0823" w:rsidRDefault="00573FC8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Přibližně 80%.</w:t>
      </w:r>
    </w:p>
    <w:p w:rsidR="00E065BC" w:rsidRDefault="00961B20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Měď a cín.</w:t>
      </w:r>
    </w:p>
    <w:p w:rsidR="00E065BC" w:rsidRDefault="00961B20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Magnetit (magnetovec), hematit, hnědel …</w:t>
      </w:r>
    </w:p>
    <w:p w:rsidR="00961B20" w:rsidRDefault="00961B20" w:rsidP="007C0823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24 karátů.</w:t>
      </w:r>
    </w:p>
    <w:p w:rsidR="00961B20" w:rsidRDefault="00961B20" w:rsidP="00E065BC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Zelenou.</w:t>
      </w:r>
    </w:p>
    <w:p w:rsidR="00E8003C" w:rsidRPr="00E8003C" w:rsidRDefault="00961B20" w:rsidP="00E065BC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Rtuť.</w:t>
      </w:r>
    </w:p>
    <w:p w:rsidR="00E8003C" w:rsidRPr="00E8003C" w:rsidRDefault="00961B20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Posypeme sírou a pak posbíráme.</w:t>
      </w:r>
    </w:p>
    <w:p w:rsidR="00E065BC" w:rsidRDefault="00961B20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Olovo, rtuť …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17C0E"/>
    <w:multiLevelType w:val="hybridMultilevel"/>
    <w:tmpl w:val="DCF6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5CDD"/>
    <w:rsid w:val="000915B6"/>
    <w:rsid w:val="000A09B6"/>
    <w:rsid w:val="000B3F3C"/>
    <w:rsid w:val="000E2534"/>
    <w:rsid w:val="000F3745"/>
    <w:rsid w:val="000F5AF7"/>
    <w:rsid w:val="00112F1B"/>
    <w:rsid w:val="001648B2"/>
    <w:rsid w:val="0017088D"/>
    <w:rsid w:val="0017277F"/>
    <w:rsid w:val="001A78D3"/>
    <w:rsid w:val="001B30F9"/>
    <w:rsid w:val="0021226F"/>
    <w:rsid w:val="00261B33"/>
    <w:rsid w:val="002629B1"/>
    <w:rsid w:val="002644E6"/>
    <w:rsid w:val="002665B3"/>
    <w:rsid w:val="00272D45"/>
    <w:rsid w:val="002C570C"/>
    <w:rsid w:val="00367611"/>
    <w:rsid w:val="003A70C6"/>
    <w:rsid w:val="003E75DD"/>
    <w:rsid w:val="00415CF8"/>
    <w:rsid w:val="00422692"/>
    <w:rsid w:val="00436B86"/>
    <w:rsid w:val="00483C61"/>
    <w:rsid w:val="00513BB4"/>
    <w:rsid w:val="00547AD3"/>
    <w:rsid w:val="005516FE"/>
    <w:rsid w:val="00573FC8"/>
    <w:rsid w:val="0058062A"/>
    <w:rsid w:val="005B5569"/>
    <w:rsid w:val="005F4E1E"/>
    <w:rsid w:val="00612591"/>
    <w:rsid w:val="00636ADC"/>
    <w:rsid w:val="00661588"/>
    <w:rsid w:val="006647D2"/>
    <w:rsid w:val="006F6916"/>
    <w:rsid w:val="00710A56"/>
    <w:rsid w:val="00732741"/>
    <w:rsid w:val="00775B3F"/>
    <w:rsid w:val="007A0B4B"/>
    <w:rsid w:val="007C0823"/>
    <w:rsid w:val="007D74AD"/>
    <w:rsid w:val="007E3957"/>
    <w:rsid w:val="00800F7B"/>
    <w:rsid w:val="00822130"/>
    <w:rsid w:val="0083735D"/>
    <w:rsid w:val="0089739E"/>
    <w:rsid w:val="008A4BDA"/>
    <w:rsid w:val="008B2DB0"/>
    <w:rsid w:val="008B6366"/>
    <w:rsid w:val="00920095"/>
    <w:rsid w:val="0093131C"/>
    <w:rsid w:val="00961B20"/>
    <w:rsid w:val="00961ECD"/>
    <w:rsid w:val="00976769"/>
    <w:rsid w:val="009837DD"/>
    <w:rsid w:val="009D66B1"/>
    <w:rsid w:val="009E0EB5"/>
    <w:rsid w:val="009F6F6F"/>
    <w:rsid w:val="00AA7C49"/>
    <w:rsid w:val="00AF0C9D"/>
    <w:rsid w:val="00B578A9"/>
    <w:rsid w:val="00B765C0"/>
    <w:rsid w:val="00BC21EB"/>
    <w:rsid w:val="00C174F9"/>
    <w:rsid w:val="00C42E74"/>
    <w:rsid w:val="00C51AEA"/>
    <w:rsid w:val="00C70631"/>
    <w:rsid w:val="00C85CDD"/>
    <w:rsid w:val="00C9776A"/>
    <w:rsid w:val="00CA6007"/>
    <w:rsid w:val="00CB46EC"/>
    <w:rsid w:val="00D053FA"/>
    <w:rsid w:val="00D064DC"/>
    <w:rsid w:val="00D16172"/>
    <w:rsid w:val="00D33913"/>
    <w:rsid w:val="00D55735"/>
    <w:rsid w:val="00D63659"/>
    <w:rsid w:val="00D71D80"/>
    <w:rsid w:val="00D8591E"/>
    <w:rsid w:val="00DA5420"/>
    <w:rsid w:val="00DB0526"/>
    <w:rsid w:val="00DB0C0C"/>
    <w:rsid w:val="00DB25E2"/>
    <w:rsid w:val="00DC072F"/>
    <w:rsid w:val="00E065BC"/>
    <w:rsid w:val="00E31B11"/>
    <w:rsid w:val="00E8003C"/>
    <w:rsid w:val="00E97C2A"/>
    <w:rsid w:val="00EE7094"/>
    <w:rsid w:val="00F00225"/>
    <w:rsid w:val="00F13A37"/>
    <w:rsid w:val="00F26134"/>
    <w:rsid w:val="00F442EA"/>
    <w:rsid w:val="00F45000"/>
    <w:rsid w:val="00FA1265"/>
    <w:rsid w:val="00FA7702"/>
    <w:rsid w:val="00FB4B89"/>
    <w:rsid w:val="00FE4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3A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75AA7-C298-402E-9C24-9AAB35C67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620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cp:lastPrinted>2012-05-14T08:06:00Z</cp:lastPrinted>
  <dcterms:created xsi:type="dcterms:W3CDTF">2013-12-12T13:09:00Z</dcterms:created>
  <dcterms:modified xsi:type="dcterms:W3CDTF">2013-12-12T13:09:00Z</dcterms:modified>
</cp:coreProperties>
</file>