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284A7E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EC0D45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4A4A10">
              <w:rPr>
                <w:rFonts w:ascii="Times New Roman" w:hAnsi="Times New Roman" w:cs="Times New Roman"/>
                <w:sz w:val="32"/>
                <w:szCs w:val="32"/>
              </w:rPr>
              <w:t>720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284A7E">
              <w:rPr>
                <w:rFonts w:ascii="Times New Roman" w:hAnsi="Times New Roman" w:cs="Times New Roman"/>
                <w:sz w:val="32"/>
                <w:szCs w:val="32"/>
              </w:rPr>
              <w:t>HYDROXIDY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284A7E" w:rsidP="00284A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HYDROXIDECH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284A7E">
              <w:rPr>
                <w:rFonts w:ascii="Times New Roman" w:hAnsi="Times New Roman" w:cs="Times New Roman"/>
                <w:sz w:val="32"/>
                <w:szCs w:val="32"/>
              </w:rPr>
              <w:t>h informací o hydroxidech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4A4A10" w:rsidP="00F45000">
            <w:pPr>
              <w:tabs>
                <w:tab w:val="left" w:pos="2557"/>
              </w:tabs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8.6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  <w:proofErr w:type="gramEnd"/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284A7E" w:rsidP="00372702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Hydroxidy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="00372702">
              <w:rPr>
                <w:rFonts w:ascii="Times New Roman" w:hAnsi="Times New Roman" w:cs="Times New Roman"/>
                <w:sz w:val="32"/>
                <w:szCs w:val="32"/>
              </w:rPr>
              <w:t xml:space="preserve"> hydroxidový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17088D">
              <w:rPr>
                <w:rFonts w:ascii="Times New Roman" w:hAnsi="Times New Roman" w:cs="Times New Roman"/>
                <w:sz w:val="32"/>
                <w:szCs w:val="32"/>
              </w:rPr>
              <w:t>an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ion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372702">
              <w:rPr>
                <w:rFonts w:ascii="Times New Roman" w:hAnsi="Times New Roman" w:cs="Times New Roman"/>
                <w:sz w:val="32"/>
                <w:szCs w:val="32"/>
              </w:rPr>
              <w:t>hydroxid sodný, hydroxid vápenatý, hydroxid amonný</w:t>
            </w:r>
            <w:r w:rsidR="00EC0D45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AF236D" w:rsidRDefault="00AF236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284A7E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284A7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Hydroxidy</w:t>
      </w:r>
    </w:p>
    <w:p w:rsidR="00820C70" w:rsidRPr="00284A7E" w:rsidRDefault="00820C70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</w:p>
    <w:p w:rsidR="00436B86" w:rsidRDefault="00820C70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</w:t>
      </w:r>
      <w:r w:rsidR="00284A7E">
        <w:rPr>
          <w:rFonts w:ascii="Arial" w:eastAsia="Times New Roman" w:hAnsi="Arial" w:cs="Arial"/>
          <w:sz w:val="28"/>
          <w:szCs w:val="28"/>
        </w:rPr>
        <w:t>Hydroxidy jsou tříprvkové sloučeniny, které jsou vázané na kation kovu (popř. kation amonný NH</w:t>
      </w:r>
      <w:r w:rsidR="00284A7E">
        <w:rPr>
          <w:rFonts w:ascii="Arial" w:eastAsia="Times New Roman" w:hAnsi="Arial" w:cs="Arial"/>
          <w:sz w:val="28"/>
          <w:szCs w:val="28"/>
          <w:vertAlign w:val="subscript"/>
        </w:rPr>
        <w:t>4</w:t>
      </w:r>
      <w:r w:rsidR="00284A7E">
        <w:rPr>
          <w:rFonts w:ascii="Arial" w:eastAsia="Times New Roman" w:hAnsi="Arial" w:cs="Arial"/>
          <w:sz w:val="28"/>
          <w:szCs w:val="28"/>
          <w:vertAlign w:val="superscript"/>
        </w:rPr>
        <w:t>+</w:t>
      </w:r>
      <w:r w:rsidR="00284A7E">
        <w:rPr>
          <w:rFonts w:ascii="Arial" w:eastAsia="Times New Roman" w:hAnsi="Arial" w:cs="Arial"/>
          <w:sz w:val="28"/>
          <w:szCs w:val="28"/>
        </w:rPr>
        <w:t>)</w:t>
      </w:r>
      <w:r>
        <w:rPr>
          <w:rFonts w:ascii="Arial" w:eastAsia="Times New Roman" w:hAnsi="Arial" w:cs="Arial"/>
          <w:sz w:val="28"/>
          <w:szCs w:val="28"/>
        </w:rPr>
        <w:t>. Ve vodě odštěpují hydroxidový anion OH</w:t>
      </w:r>
      <w:r>
        <w:rPr>
          <w:rFonts w:ascii="Arial" w:eastAsia="Times New Roman" w:hAnsi="Arial" w:cs="Arial"/>
          <w:sz w:val="28"/>
          <w:szCs w:val="28"/>
          <w:vertAlign w:val="superscript"/>
        </w:rPr>
        <w:t>-</w:t>
      </w:r>
      <w:r>
        <w:rPr>
          <w:rFonts w:ascii="Arial" w:eastAsia="Times New Roman" w:hAnsi="Arial" w:cs="Arial"/>
          <w:sz w:val="28"/>
          <w:szCs w:val="28"/>
        </w:rPr>
        <w:t>, který způsobuje jejich zásaditost (žíravost).</w:t>
      </w:r>
    </w:p>
    <w:p w:rsidR="00820C70" w:rsidRDefault="00820C70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20C70" w:rsidRPr="003116E5" w:rsidRDefault="00820C70" w:rsidP="00820C70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3116E5">
        <w:rPr>
          <w:rFonts w:ascii="Arial" w:eastAsia="Times New Roman" w:hAnsi="Arial" w:cs="Arial"/>
          <w:sz w:val="28"/>
          <w:szCs w:val="28"/>
          <w:u w:val="single"/>
        </w:rPr>
        <w:t>Disociace (io</w:t>
      </w:r>
      <w:r>
        <w:rPr>
          <w:rFonts w:ascii="Arial" w:eastAsia="Times New Roman" w:hAnsi="Arial" w:cs="Arial"/>
          <w:sz w:val="28"/>
          <w:szCs w:val="28"/>
          <w:u w:val="single"/>
        </w:rPr>
        <w:t>nizace, štěpení) molekul hydroxidů</w:t>
      </w:r>
      <w:r w:rsidRPr="003116E5">
        <w:rPr>
          <w:rFonts w:ascii="Arial" w:eastAsia="Times New Roman" w:hAnsi="Arial" w:cs="Arial"/>
          <w:sz w:val="28"/>
          <w:szCs w:val="28"/>
          <w:u w:val="single"/>
        </w:rPr>
        <w:t xml:space="preserve"> ve vodě:</w:t>
      </w:r>
    </w:p>
    <w:p w:rsidR="00820C70" w:rsidRDefault="00820C70" w:rsidP="00820C70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</w:pPr>
      <w:proofErr w:type="spellStart"/>
      <w:r>
        <w:rPr>
          <w:rFonts w:ascii="Arial" w:eastAsia="Times New Roman" w:hAnsi="Arial" w:cs="Arial"/>
          <w:sz w:val="28"/>
          <w:szCs w:val="28"/>
        </w:rPr>
        <w:t>NaOH</w:t>
      </w:r>
      <w:proofErr w:type="spellEnd"/>
      <w:r>
        <w:rPr>
          <w:rFonts w:ascii="Arial" w:eastAsia="Times New Roman" w:hAnsi="Arial" w:cs="Arial"/>
          <w:sz w:val="28"/>
          <w:szCs w:val="28"/>
        </w:rPr>
        <w:t xml:space="preserve">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H</w:t>
      </w:r>
      <w:r w:rsidRPr="00CB2870">
        <w:rPr>
          <w:rFonts w:ascii="Arial" w:eastAsia="Times New Roman" w:hAnsi="Arial" w:cs="Arial"/>
          <w:sz w:val="16"/>
          <w:szCs w:val="16"/>
          <w:vertAlign w:val="super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O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Na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 xml:space="preserve">+ </w:t>
      </w:r>
      <w:r>
        <w:rPr>
          <w:rFonts w:ascii="Arial" w:eastAsia="Times New Roman" w:hAnsi="Arial" w:cs="Arial"/>
          <w:sz w:val="28"/>
          <w:szCs w:val="28"/>
          <w:lang w:eastAsia="cs-CZ"/>
        </w:rPr>
        <w:t>+ OH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820C70" w:rsidRPr="003116E5" w:rsidRDefault="00820C70" w:rsidP="00820C7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cs-CZ"/>
        </w:rPr>
        <w:t>Ca(OH</w:t>
      </w:r>
      <w:proofErr w:type="gramEnd"/>
      <w:r>
        <w:rPr>
          <w:rFonts w:ascii="Arial" w:eastAsia="Times New Roman" w:hAnsi="Arial" w:cs="Arial"/>
          <w:sz w:val="28"/>
          <w:szCs w:val="28"/>
          <w:lang w:eastAsia="cs-CZ"/>
        </w:rPr>
        <w:t>)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H</w:t>
      </w:r>
      <w:r w:rsidRPr="00CB2870">
        <w:rPr>
          <w:rFonts w:ascii="Arial" w:eastAsia="Times New Roman" w:hAnsi="Arial" w:cs="Arial"/>
          <w:sz w:val="16"/>
          <w:szCs w:val="16"/>
          <w:vertAlign w:val="super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O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Ca</w:t>
      </w:r>
      <w:r w:rsidRPr="00820C70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+ 2OH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820C70" w:rsidRPr="00B91701" w:rsidRDefault="00B91701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NH</w:t>
      </w:r>
      <w:r>
        <w:rPr>
          <w:rFonts w:ascii="Arial" w:eastAsia="Times New Roman" w:hAnsi="Arial" w:cs="Arial"/>
          <w:sz w:val="28"/>
          <w:szCs w:val="28"/>
          <w:vertAlign w:val="subscript"/>
        </w:rPr>
        <w:t>4</w:t>
      </w:r>
      <w:r>
        <w:rPr>
          <w:rFonts w:ascii="Arial" w:eastAsia="Times New Roman" w:hAnsi="Arial" w:cs="Arial"/>
          <w:sz w:val="28"/>
          <w:szCs w:val="28"/>
        </w:rPr>
        <w:t xml:space="preserve">OH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H</w:t>
      </w:r>
      <w:r w:rsidRPr="00CB2870">
        <w:rPr>
          <w:rFonts w:ascii="Arial" w:eastAsia="Times New Roman" w:hAnsi="Arial" w:cs="Arial"/>
          <w:sz w:val="16"/>
          <w:szCs w:val="16"/>
          <w:vertAlign w:val="super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O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NH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4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+ OH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Pr="00820C70" w:rsidRDefault="00820C70" w:rsidP="00820C70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</w:pPr>
      <w:r w:rsidRPr="00820C70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Hydroxid sodný</w:t>
      </w:r>
      <w:r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 -</w:t>
      </w:r>
      <w:r w:rsidRPr="00820C70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 </w:t>
      </w:r>
      <w:proofErr w:type="spellStart"/>
      <w:r w:rsidRPr="00820C70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NaOH</w:t>
      </w:r>
      <w:proofErr w:type="spellEnd"/>
      <w:r w:rsidRPr="00820C70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, hydroxid draselný </w:t>
      </w:r>
      <w:r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- </w:t>
      </w:r>
      <w:r w:rsidRPr="00820C70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KOH</w:t>
      </w:r>
    </w:p>
    <w:p w:rsidR="00820C70" w:rsidRDefault="00820C70" w:rsidP="00820C7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</w:p>
    <w:p w:rsidR="00B91701" w:rsidRDefault="00820C70" w:rsidP="00820C70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  <w:r w:rsidRPr="00820C70">
        <w:rPr>
          <w:rFonts w:ascii="Arial" w:eastAsia="Times New Roman" w:hAnsi="Arial" w:cs="Arial"/>
          <w:iCs/>
          <w:sz w:val="28"/>
          <w:szCs w:val="28"/>
          <w:lang w:eastAsia="cs-CZ"/>
        </w:rPr>
        <w:t>Jsou to bílé, pevné, ve vodě dobře rozpustné látky (pecičky).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Jejich roztokům</w:t>
      </w:r>
      <w:r w:rsidR="00B91701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říkáme louhy a jsou to silné ží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raviny.</w:t>
      </w:r>
      <w:r w:rsidR="00B91701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Pohlcují vzdušnou vlhkost a oxid uhličitý</w:t>
      </w:r>
      <w:r w:rsidR="00A56C26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</w:t>
      </w:r>
      <w:r w:rsidR="00E54EE6">
        <w:rPr>
          <w:rFonts w:ascii="Arial" w:eastAsia="Times New Roman" w:hAnsi="Arial" w:cs="Arial"/>
          <w:iCs/>
          <w:sz w:val="28"/>
          <w:szCs w:val="28"/>
          <w:lang w:eastAsia="cs-CZ"/>
        </w:rPr>
        <w:t>(h</w:t>
      </w:r>
      <w:r w:rsidR="00B91701">
        <w:rPr>
          <w:rFonts w:ascii="Arial" w:eastAsia="Times New Roman" w:hAnsi="Arial" w:cs="Arial"/>
          <w:iCs/>
          <w:sz w:val="28"/>
          <w:szCs w:val="28"/>
          <w:lang w:eastAsia="cs-CZ"/>
        </w:rPr>
        <w:t>ygroskopické vlastnosti). Jejich roztoky rozkládají tuky.</w:t>
      </w:r>
    </w:p>
    <w:p w:rsidR="00820C70" w:rsidRDefault="00820C70" w:rsidP="00820C70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Používají se při výrobě papíru, mýdel</w:t>
      </w:r>
      <w:r w:rsidR="00B91701">
        <w:rPr>
          <w:rFonts w:ascii="Arial" w:eastAsia="Times New Roman" w:hAnsi="Arial" w:cs="Arial"/>
          <w:iCs/>
          <w:sz w:val="28"/>
          <w:szCs w:val="28"/>
          <w:lang w:eastAsia="cs-CZ"/>
        </w:rPr>
        <w:t>, k odstraňování starých nátěrů, zpracování kůží k čištění vratných lahví před novým plněním.</w:t>
      </w:r>
    </w:p>
    <w:p w:rsidR="00B91701" w:rsidRDefault="00E54EE6" w:rsidP="00820C70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Neukládáme je do nádob s broušenou skleněnou zátkou. Důvodem je možnost zatvrdnutí zábrusu způsobené vznikajícím Na</w:t>
      </w: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CO</w:t>
      </w: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>3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.</w:t>
      </w:r>
    </w:p>
    <w:p w:rsidR="00E54EE6" w:rsidRDefault="00E54EE6" w:rsidP="00820C7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                     </w:t>
      </w:r>
      <w:proofErr w:type="spellStart"/>
      <w:r>
        <w:rPr>
          <w:rFonts w:ascii="Arial" w:eastAsia="Times New Roman" w:hAnsi="Arial" w:cs="Arial"/>
          <w:iCs/>
          <w:sz w:val="28"/>
          <w:szCs w:val="28"/>
          <w:lang w:eastAsia="cs-CZ"/>
        </w:rPr>
        <w:t>NaOH</w:t>
      </w:r>
      <w:proofErr w:type="spellEnd"/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+ CO</w:t>
      </w: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Na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>CO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+ H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>O</w:t>
      </w:r>
    </w:p>
    <w:p w:rsidR="00E54EE6" w:rsidRDefault="00E54EE6" w:rsidP="00820C7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820C70" w:rsidRDefault="00E54EE6" w:rsidP="00E54EE6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</w:pPr>
      <w:r w:rsidRPr="00E54EE6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Hydroxid vápenatý – </w:t>
      </w:r>
      <w:proofErr w:type="gramStart"/>
      <w:r w:rsidRPr="00E54EE6">
        <w:rPr>
          <w:rFonts w:ascii="Arial" w:eastAsia="Times New Roman" w:hAnsi="Arial" w:cs="Arial"/>
          <w:sz w:val="28"/>
          <w:szCs w:val="28"/>
          <w:u w:val="single"/>
          <w:lang w:eastAsia="cs-CZ"/>
        </w:rPr>
        <w:t>Ca(OH</w:t>
      </w:r>
      <w:proofErr w:type="gramEnd"/>
      <w:r w:rsidRPr="00E54EE6">
        <w:rPr>
          <w:rFonts w:ascii="Arial" w:eastAsia="Times New Roman" w:hAnsi="Arial" w:cs="Arial"/>
          <w:sz w:val="28"/>
          <w:szCs w:val="28"/>
          <w:u w:val="single"/>
          <w:lang w:eastAsia="cs-CZ"/>
        </w:rPr>
        <w:t>)</w:t>
      </w:r>
      <w:r w:rsidRPr="00E54EE6">
        <w:rPr>
          <w:rFonts w:ascii="Arial" w:eastAsia="Times New Roman" w:hAnsi="Arial" w:cs="Arial"/>
          <w:sz w:val="28"/>
          <w:szCs w:val="28"/>
          <w:u w:val="single"/>
          <w:vertAlign w:val="subscript"/>
          <w:lang w:eastAsia="cs-CZ"/>
        </w:rPr>
        <w:t>2</w:t>
      </w:r>
    </w:p>
    <w:p w:rsidR="00E54EE6" w:rsidRDefault="00E54EE6" w:rsidP="00E54EE6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</w:pPr>
    </w:p>
    <w:p w:rsidR="00E54EE6" w:rsidRDefault="00AD5D5C" w:rsidP="00E54EE6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</w:t>
      </w:r>
      <w:r w:rsidR="00E54EE6" w:rsidRPr="00E54EE6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Pevná, bílá látka ve vodě méně rozpustná než </w:t>
      </w:r>
      <w:proofErr w:type="spellStart"/>
      <w:r w:rsidR="00E54EE6">
        <w:rPr>
          <w:rFonts w:ascii="Arial" w:eastAsia="Times New Roman" w:hAnsi="Arial" w:cs="Arial"/>
          <w:iCs/>
          <w:sz w:val="28"/>
          <w:szCs w:val="28"/>
          <w:lang w:eastAsia="cs-CZ"/>
        </w:rPr>
        <w:t>NaOH</w:t>
      </w:r>
      <w:proofErr w:type="spellEnd"/>
      <w:r w:rsidR="00E54EE6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nebo KOH. Jeho roztok je ží</w:t>
      </w:r>
      <w:r w:rsidR="00E54EE6" w:rsidRPr="00E54EE6">
        <w:rPr>
          <w:rFonts w:ascii="Arial" w:eastAsia="Times New Roman" w:hAnsi="Arial" w:cs="Arial"/>
          <w:iCs/>
          <w:sz w:val="28"/>
          <w:szCs w:val="28"/>
          <w:lang w:eastAsia="cs-CZ"/>
        </w:rPr>
        <w:t>ravinou.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Je nejlevnějším hydroxidem a jeho vodné suspenzi se říká vápenné mléko.</w:t>
      </w:r>
    </w:p>
    <w:p w:rsidR="00AD5D5C" w:rsidRDefault="00AD5D5C" w:rsidP="00E54EE6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Používá se v zemědělství jako hnojivo na překyselené půdy, dále při výrobě cukru (čištění cukerné šťávy). Rozsáhlé požití má ve stavebnictví, jako hašené vápno k přípravě vápenné malty a k bělení zdi (má dezinfekční účinky).</w:t>
      </w:r>
    </w:p>
    <w:p w:rsidR="00AD5D5C" w:rsidRDefault="00AD5D5C" w:rsidP="00E54EE6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AD5D5C" w:rsidRDefault="00AD5D5C" w:rsidP="00E54EE6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bscript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>Výroba páleného vápna</w:t>
      </w:r>
      <w:r w:rsidR="00FA43F7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ve vápenkách: CaCO</w:t>
      </w:r>
      <w:r w:rsidR="00FA43F7"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 xml:space="preserve">3  </w:t>
      </w:r>
      <w:r w:rsidR="00FA43F7" w:rsidRPr="004C7999">
        <w:rPr>
          <w:rFonts w:ascii="Arial" w:eastAsia="Times New Roman" w:hAnsi="Arial" w:cs="Arial"/>
          <w:sz w:val="28"/>
          <w:szCs w:val="28"/>
          <w:lang w:eastAsia="cs-CZ"/>
        </w:rPr>
        <w:t>---</w:t>
      </w:r>
      <w:r w:rsidR="00FA43F7" w:rsidRPr="00FA43F7">
        <w:rPr>
          <w:rFonts w:ascii="Arial" w:eastAsia="Times New Roman" w:hAnsi="Arial" w:cs="Arial"/>
          <w:sz w:val="16"/>
          <w:szCs w:val="16"/>
          <w:lang w:eastAsia="cs-CZ"/>
        </w:rPr>
        <w:t>950 °C</w:t>
      </w:r>
      <w:r w:rsidR="00FA43F7" w:rsidRPr="004C7999">
        <w:rPr>
          <w:rFonts w:ascii="Arial" w:eastAsia="Times New Roman" w:hAnsi="Arial" w:cs="Arial"/>
          <w:sz w:val="28"/>
          <w:szCs w:val="28"/>
          <w:lang w:eastAsia="cs-CZ"/>
        </w:rPr>
        <w:t>--&gt;</w:t>
      </w:r>
      <w:r w:rsidR="00FA43F7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="00FA43F7" w:rsidRPr="00FA43F7">
        <w:rPr>
          <w:rFonts w:ascii="Arial" w:eastAsia="Times New Roman" w:hAnsi="Arial" w:cs="Arial"/>
          <w:sz w:val="28"/>
          <w:szCs w:val="28"/>
          <w:u w:val="single"/>
          <w:lang w:eastAsia="cs-CZ"/>
        </w:rPr>
        <w:t>CaO</w:t>
      </w:r>
      <w:proofErr w:type="spellEnd"/>
      <w:r w:rsidR="00FA43F7">
        <w:rPr>
          <w:rFonts w:ascii="Arial" w:eastAsia="Times New Roman" w:hAnsi="Arial" w:cs="Arial"/>
          <w:sz w:val="28"/>
          <w:szCs w:val="28"/>
          <w:lang w:eastAsia="cs-CZ"/>
        </w:rPr>
        <w:t xml:space="preserve"> + CO</w:t>
      </w:r>
      <w:r w:rsidR="00FA43F7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FA43F7" w:rsidRDefault="00FA43F7" w:rsidP="00E54EE6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bscript"/>
          <w:lang w:eastAsia="cs-CZ"/>
        </w:rPr>
      </w:pPr>
    </w:p>
    <w:p w:rsidR="009F6F6F" w:rsidRDefault="00FA43F7" w:rsidP="00FA43F7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bscript"/>
          <w:lang w:eastAsia="cs-CZ"/>
        </w:rPr>
      </w:pPr>
      <w:r w:rsidRPr="00FA43F7">
        <w:rPr>
          <w:rFonts w:ascii="Arial" w:eastAsia="Times New Roman" w:hAnsi="Arial" w:cs="Arial"/>
          <w:sz w:val="28"/>
          <w:szCs w:val="28"/>
          <w:lang w:eastAsia="cs-CZ"/>
        </w:rPr>
        <w:t xml:space="preserve">Výroba hašeného vápna z páleného vápna: </w:t>
      </w:r>
      <w:proofErr w:type="spellStart"/>
      <w:r w:rsidRPr="00FA43F7">
        <w:rPr>
          <w:rFonts w:ascii="Arial" w:eastAsia="Times New Roman" w:hAnsi="Arial" w:cs="Arial"/>
          <w:sz w:val="28"/>
          <w:szCs w:val="28"/>
          <w:lang w:eastAsia="cs-CZ"/>
        </w:rPr>
        <w:t>CaO</w:t>
      </w:r>
      <w:proofErr w:type="spellEnd"/>
      <w:r w:rsidRPr="00FA43F7">
        <w:rPr>
          <w:rFonts w:ascii="Arial" w:eastAsia="Times New Roman" w:hAnsi="Arial" w:cs="Arial"/>
          <w:sz w:val="28"/>
          <w:szCs w:val="28"/>
          <w:lang w:eastAsia="cs-CZ"/>
        </w:rPr>
        <w:t xml:space="preserve"> + H</w:t>
      </w:r>
      <w:r w:rsidRPr="00FA43F7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FA43F7"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FA43F7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</w:t>
      </w:r>
      <w:r w:rsidRPr="00FA43F7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gramStart"/>
      <w:r>
        <w:rPr>
          <w:rFonts w:ascii="Arial" w:eastAsia="Times New Roman" w:hAnsi="Arial" w:cs="Arial"/>
          <w:sz w:val="28"/>
          <w:szCs w:val="28"/>
          <w:lang w:eastAsia="cs-CZ"/>
        </w:rPr>
        <w:t>Ca(OH</w:t>
      </w:r>
      <w:proofErr w:type="gramEnd"/>
      <w:r>
        <w:rPr>
          <w:rFonts w:ascii="Arial" w:eastAsia="Times New Roman" w:hAnsi="Arial" w:cs="Arial"/>
          <w:sz w:val="28"/>
          <w:szCs w:val="28"/>
          <w:lang w:eastAsia="cs-CZ"/>
        </w:rPr>
        <w:t>)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FA43F7" w:rsidRDefault="00FA43F7" w:rsidP="00FA43F7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FA43F7" w:rsidRPr="00FA43F7" w:rsidRDefault="00FA43F7" w:rsidP="00FA43F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Tvrdnutí malty:  </w:t>
      </w:r>
      <w:proofErr w:type="gramStart"/>
      <w:r>
        <w:rPr>
          <w:rFonts w:ascii="Arial" w:eastAsia="Times New Roman" w:hAnsi="Arial" w:cs="Arial"/>
          <w:sz w:val="28"/>
          <w:szCs w:val="28"/>
          <w:lang w:eastAsia="cs-CZ"/>
        </w:rPr>
        <w:t>Ca(OH</w:t>
      </w:r>
      <w:proofErr w:type="gramEnd"/>
      <w:r>
        <w:rPr>
          <w:rFonts w:ascii="Arial" w:eastAsia="Times New Roman" w:hAnsi="Arial" w:cs="Arial"/>
          <w:sz w:val="28"/>
          <w:szCs w:val="28"/>
          <w:lang w:eastAsia="cs-CZ"/>
        </w:rPr>
        <w:t>)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2 </w:t>
      </w:r>
      <w:r w:rsidRPr="00FA43F7">
        <w:rPr>
          <w:rFonts w:ascii="Arial" w:eastAsia="Times New Roman" w:hAnsi="Arial" w:cs="Arial"/>
          <w:sz w:val="28"/>
          <w:szCs w:val="28"/>
          <w:lang w:eastAsia="cs-CZ"/>
        </w:rPr>
        <w:t>+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cs-CZ"/>
        </w:rPr>
        <w:t>CO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2 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FA43F7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CaCO</w:t>
      </w: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 xml:space="preserve">3 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+ </w:t>
      </w:r>
      <w:r w:rsidRPr="00FA43F7">
        <w:rPr>
          <w:rFonts w:ascii="Arial" w:eastAsia="Times New Roman" w:hAnsi="Arial" w:cs="Arial"/>
          <w:sz w:val="28"/>
          <w:szCs w:val="28"/>
          <w:lang w:eastAsia="cs-CZ"/>
        </w:rPr>
        <w:t>H</w:t>
      </w:r>
      <w:r w:rsidRPr="00FA43F7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FA43F7">
        <w:rPr>
          <w:rFonts w:ascii="Arial" w:eastAsia="Times New Roman" w:hAnsi="Arial" w:cs="Arial"/>
          <w:sz w:val="28"/>
          <w:szCs w:val="28"/>
          <w:lang w:eastAsia="cs-CZ"/>
        </w:rPr>
        <w:t>O</w:t>
      </w:r>
    </w:p>
    <w:p w:rsidR="00367611" w:rsidRDefault="00367611" w:rsidP="00EE7094"/>
    <w:p w:rsidR="00455999" w:rsidRPr="00455999" w:rsidRDefault="00FA43F7" w:rsidP="00455999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FA43F7">
        <w:rPr>
          <w:rFonts w:ascii="Arial" w:hAnsi="Arial" w:cs="Arial"/>
          <w:sz w:val="28"/>
          <w:szCs w:val="28"/>
          <w:u w:val="single"/>
        </w:rPr>
        <w:t xml:space="preserve">Hydroxid amonný -  </w:t>
      </w:r>
      <w:proofErr w:type="gramStart"/>
      <w:r w:rsidRPr="00FA43F7">
        <w:rPr>
          <w:rFonts w:ascii="Arial" w:hAnsi="Arial" w:cs="Arial"/>
          <w:sz w:val="28"/>
          <w:szCs w:val="28"/>
          <w:u w:val="single"/>
        </w:rPr>
        <w:t>NH</w:t>
      </w:r>
      <w:r w:rsidRPr="00FA43F7">
        <w:rPr>
          <w:rFonts w:ascii="Arial" w:hAnsi="Arial" w:cs="Arial"/>
          <w:sz w:val="28"/>
          <w:szCs w:val="28"/>
          <w:u w:val="single"/>
          <w:vertAlign w:val="subscript"/>
        </w:rPr>
        <w:t>4</w:t>
      </w:r>
      <w:r w:rsidRPr="00FA43F7">
        <w:rPr>
          <w:rFonts w:ascii="Arial" w:hAnsi="Arial" w:cs="Arial"/>
          <w:sz w:val="28"/>
          <w:szCs w:val="28"/>
          <w:u w:val="single"/>
        </w:rPr>
        <w:t>OH</w:t>
      </w:r>
      <w:r w:rsidR="00455999">
        <w:rPr>
          <w:rFonts w:ascii="Arial" w:hAnsi="Arial" w:cs="Arial"/>
          <w:sz w:val="28"/>
          <w:szCs w:val="28"/>
          <w:u w:val="single"/>
        </w:rPr>
        <w:t>,</w:t>
      </w:r>
      <w:r w:rsidR="003531FC">
        <w:rPr>
          <w:rFonts w:ascii="Arial" w:hAnsi="Arial" w:cs="Arial"/>
          <w:sz w:val="28"/>
          <w:szCs w:val="28"/>
          <w:u w:val="single"/>
        </w:rPr>
        <w:t xml:space="preserve">  [w = 25%</w:t>
      </w:r>
      <w:proofErr w:type="gramEnd"/>
      <w:r w:rsidR="003531FC">
        <w:rPr>
          <w:rFonts w:ascii="Arial" w:hAnsi="Arial" w:cs="Arial"/>
          <w:sz w:val="28"/>
          <w:szCs w:val="28"/>
          <w:u w:val="single"/>
        </w:rPr>
        <w:t>]</w:t>
      </w:r>
      <w:r w:rsidR="00455999">
        <w:rPr>
          <w:rFonts w:ascii="Arial" w:hAnsi="Arial" w:cs="Arial"/>
          <w:sz w:val="28"/>
          <w:szCs w:val="28"/>
          <w:u w:val="single"/>
        </w:rPr>
        <w:t xml:space="preserve"> </w:t>
      </w:r>
      <w:r w:rsidR="00455999" w:rsidRPr="00455999">
        <w:rPr>
          <w:rFonts w:ascii="Arial" w:hAnsi="Arial" w:cs="Arial"/>
          <w:sz w:val="28"/>
          <w:szCs w:val="28"/>
          <w:u w:val="single"/>
        </w:rPr>
        <w:t xml:space="preserve"> </w:t>
      </w:r>
      <w:r w:rsidR="00455999">
        <w:rPr>
          <w:rFonts w:ascii="Arial" w:hAnsi="Arial" w:cs="Arial"/>
          <w:sz w:val="28"/>
          <w:szCs w:val="28"/>
          <w:u w:val="single"/>
        </w:rPr>
        <w:t xml:space="preserve">- </w:t>
      </w:r>
      <w:r w:rsidR="00455999" w:rsidRPr="00455999">
        <w:rPr>
          <w:rFonts w:ascii="Arial" w:hAnsi="Arial" w:cs="Arial"/>
          <w:sz w:val="28"/>
          <w:szCs w:val="28"/>
          <w:u w:val="single"/>
        </w:rPr>
        <w:t xml:space="preserve"> </w:t>
      </w:r>
      <w:r w:rsidR="00455999">
        <w:rPr>
          <w:rFonts w:ascii="Arial" w:hAnsi="Arial" w:cs="Arial"/>
          <w:sz w:val="28"/>
          <w:szCs w:val="28"/>
          <w:u w:val="single"/>
        </w:rPr>
        <w:t>(</w:t>
      </w:r>
      <w:r w:rsidR="00455999" w:rsidRPr="00455999">
        <w:rPr>
          <w:rFonts w:ascii="Arial" w:eastAsia="Times New Roman" w:hAnsi="Arial" w:cs="Arial"/>
          <w:sz w:val="28"/>
          <w:szCs w:val="28"/>
          <w:u w:val="single"/>
        </w:rPr>
        <w:t>maximální koncentrace je 25%</w:t>
      </w:r>
      <w:r w:rsidR="00455999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FA43F7" w:rsidRDefault="00FA43F7" w:rsidP="00EE7094">
      <w:pPr>
        <w:rPr>
          <w:rFonts w:ascii="Arial" w:hAnsi="Arial" w:cs="Arial"/>
          <w:sz w:val="28"/>
          <w:szCs w:val="28"/>
          <w:u w:val="single"/>
        </w:rPr>
      </w:pPr>
    </w:p>
    <w:p w:rsidR="00372702" w:rsidRDefault="00372702" w:rsidP="00EE7094">
      <w:pPr>
        <w:rPr>
          <w:rFonts w:ascii="Arial" w:eastAsia="Times New Roman" w:hAnsi="Arial" w:cs="Arial"/>
          <w:sz w:val="28"/>
          <w:szCs w:val="28"/>
          <w:lang w:eastAsia="cs-CZ"/>
        </w:rPr>
      </w:pPr>
      <w:r w:rsidRPr="00372702">
        <w:rPr>
          <w:rFonts w:ascii="Arial" w:hAnsi="Arial" w:cs="Arial"/>
          <w:sz w:val="28"/>
          <w:szCs w:val="28"/>
        </w:rPr>
        <w:t xml:space="preserve">    Vzniká rozpouš</w:t>
      </w:r>
      <w:r>
        <w:rPr>
          <w:rFonts w:ascii="Arial" w:hAnsi="Arial" w:cs="Arial"/>
          <w:sz w:val="28"/>
          <w:szCs w:val="28"/>
        </w:rPr>
        <w:t>těním plynného amoniaku ve vodě:  NH</w:t>
      </w:r>
      <w:r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+H</w:t>
      </w:r>
      <w:r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 xml:space="preserve">O </w:t>
      </w:r>
      <w:r w:rsidRPr="00FA43F7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NH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4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+ OH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Je to bezbarvá, nestálá kapalina, čpavého zápachu. Dráždí </w:t>
      </w:r>
      <w:r w:rsidR="003531FC">
        <w:rPr>
          <w:rFonts w:ascii="Arial" w:eastAsia="Times New Roman" w:hAnsi="Arial" w:cs="Arial"/>
          <w:sz w:val="28"/>
          <w:szCs w:val="28"/>
          <w:lang w:eastAsia="cs-CZ"/>
        </w:rPr>
        <w:t xml:space="preserve">dýchací cesty.  Používá se při výrobě hnojiv, barviv a kyseliny dusičné. </w:t>
      </w:r>
    </w:p>
    <w:p w:rsidR="00FA43F7" w:rsidRPr="00372702" w:rsidRDefault="00372702" w:rsidP="00EE709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lastRenderedPageBreak/>
        <w:t xml:space="preserve"> </w:t>
      </w:r>
    </w:p>
    <w:p w:rsidR="003531FC" w:rsidRDefault="003531FC" w:rsidP="003531F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F236D" w:rsidRDefault="003531FC" w:rsidP="003531F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Hydroxidy</w:t>
      </w:r>
      <w:r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531FC" w:rsidRPr="003531FC" w:rsidRDefault="003531FC" w:rsidP="003531F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E065BC" w:rsidRDefault="003531FC" w:rsidP="003531F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1.) Co uvolňují molekuly hydroxidů ve vodném prostředí? </w:t>
      </w:r>
    </w:p>
    <w:p w:rsidR="00A56C26" w:rsidRDefault="00E065BC" w:rsidP="00A56C26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</w:t>
      </w:r>
      <w:r w:rsidR="00A56C26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Jak říkáme roztokům hydroxidu draselného a hydroxidu </w:t>
      </w:r>
    </w:p>
    <w:p w:rsidR="00E065BC" w:rsidRDefault="00A56C26" w:rsidP="00A56C26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sodného?</w:t>
      </w:r>
    </w:p>
    <w:p w:rsidR="00A56C26" w:rsidRDefault="00A56C26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3.) Napiš alespoň 2 možnosti využití hydroxidu sodného </w:t>
      </w:r>
    </w:p>
    <w:p w:rsidR="00E065BC" w:rsidRDefault="00A56C26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(draselného).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455999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Zapiš </w:t>
      </w:r>
      <w:proofErr w:type="spellStart"/>
      <w:r w:rsidR="00455999">
        <w:rPr>
          <w:rFonts w:ascii="Times New Roman" w:eastAsia="Times New Roman" w:hAnsi="Times New Roman" w:cs="Times New Roman"/>
          <w:sz w:val="36"/>
          <w:szCs w:val="24"/>
          <w:lang w:eastAsia="cs-CZ"/>
        </w:rPr>
        <w:t>chem</w:t>
      </w:r>
      <w:proofErr w:type="spellEnd"/>
      <w:r w:rsidR="00455999">
        <w:rPr>
          <w:rFonts w:ascii="Times New Roman" w:eastAsia="Times New Roman" w:hAnsi="Times New Roman" w:cs="Times New Roman"/>
          <w:sz w:val="36"/>
          <w:szCs w:val="24"/>
          <w:lang w:eastAsia="cs-CZ"/>
        </w:rPr>
        <w:t>. rovnicí tvrdnutí malty.</w:t>
      </w:r>
    </w:p>
    <w:p w:rsidR="00E065BC" w:rsidRDefault="00455999" w:rsidP="0045599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Napiš alespoň 2 možnosti využití hydroxidu vápenatého.</w:t>
      </w:r>
    </w:p>
    <w:p w:rsidR="00455999" w:rsidRDefault="00455999" w:rsidP="0045599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Napiš vzorec hydroxidu amonného.</w:t>
      </w:r>
    </w:p>
    <w:p w:rsidR="00E065BC" w:rsidRPr="00455999" w:rsidRDefault="00E065BC" w:rsidP="0045599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455999">
        <w:rPr>
          <w:rFonts w:ascii="Times New Roman" w:eastAsia="Times New Roman" w:hAnsi="Times New Roman" w:cs="Times New Roman"/>
          <w:sz w:val="36"/>
          <w:szCs w:val="24"/>
          <w:lang w:eastAsia="cs-CZ"/>
        </w:rPr>
        <w:t>Jakou maximální koncentraci má hydroxid amonný.</w:t>
      </w:r>
    </w:p>
    <w:p w:rsidR="00E065BC" w:rsidRDefault="0083735D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Napiš al</w:t>
      </w:r>
      <w:r w:rsidR="00455999">
        <w:rPr>
          <w:rFonts w:ascii="Times New Roman" w:eastAsia="Times New Roman" w:hAnsi="Times New Roman" w:cs="Times New Roman"/>
          <w:sz w:val="36"/>
          <w:szCs w:val="24"/>
          <w:lang w:eastAsia="cs-CZ"/>
        </w:rPr>
        <w:t>espoň 2 možností využití hydroxidu amonného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3531F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Hydroxidy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Pr="00A56C26" w:rsidRDefault="003531FC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 w:rsidRPr="00A56C26">
        <w:rPr>
          <w:rFonts w:ascii="Times New Roman" w:eastAsia="Times New Roman" w:hAnsi="Times New Roman" w:cs="Times New Roman"/>
          <w:sz w:val="36"/>
          <w:szCs w:val="36"/>
        </w:rPr>
        <w:t>H</w:t>
      </w:r>
      <w:r w:rsidR="00A56C26">
        <w:rPr>
          <w:rFonts w:ascii="Times New Roman" w:eastAsia="Times New Roman" w:hAnsi="Times New Roman" w:cs="Times New Roman"/>
          <w:sz w:val="36"/>
          <w:szCs w:val="36"/>
        </w:rPr>
        <w:t>ydroxidové</w:t>
      </w:r>
      <w:r w:rsidRPr="00A56C26">
        <w:rPr>
          <w:rFonts w:ascii="Times New Roman" w:eastAsia="Times New Roman" w:hAnsi="Times New Roman" w:cs="Times New Roman"/>
          <w:sz w:val="36"/>
          <w:szCs w:val="36"/>
        </w:rPr>
        <w:t xml:space="preserve"> anion</w:t>
      </w:r>
      <w:r w:rsidR="00A56C26">
        <w:rPr>
          <w:rFonts w:ascii="Times New Roman" w:eastAsia="Times New Roman" w:hAnsi="Times New Roman" w:cs="Times New Roman"/>
          <w:sz w:val="36"/>
          <w:szCs w:val="36"/>
        </w:rPr>
        <w:t>ty</w:t>
      </w:r>
      <w:r w:rsidRPr="00A56C26">
        <w:rPr>
          <w:rFonts w:ascii="Times New Roman" w:eastAsia="Times New Roman" w:hAnsi="Times New Roman" w:cs="Times New Roman"/>
          <w:sz w:val="36"/>
          <w:szCs w:val="36"/>
        </w:rPr>
        <w:t xml:space="preserve"> OH</w:t>
      </w:r>
      <w:r w:rsidRPr="00A56C26">
        <w:rPr>
          <w:rFonts w:ascii="Times New Roman" w:eastAsia="Times New Roman" w:hAnsi="Times New Roman" w:cs="Times New Roman"/>
          <w:sz w:val="36"/>
          <w:szCs w:val="36"/>
          <w:vertAlign w:val="superscript"/>
        </w:rPr>
        <w:t>-</w:t>
      </w:r>
      <w:r w:rsidRPr="00A56C26">
        <w:rPr>
          <w:rFonts w:ascii="Times New Roman" w:eastAsia="Times New Roman" w:hAnsi="Times New Roman" w:cs="Times New Roman"/>
          <w:sz w:val="36"/>
          <w:szCs w:val="36"/>
        </w:rPr>
        <w:t>.</w:t>
      </w:r>
    </w:p>
    <w:p w:rsidR="00E065BC" w:rsidRDefault="00A56C26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Louhy.</w:t>
      </w:r>
    </w:p>
    <w:p w:rsidR="00455999" w:rsidRDefault="00A56C26" w:rsidP="00A56C26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</w:pPr>
      <w:r w:rsidRPr="00A56C2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 w:rsidR="00455999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P</w:t>
      </w:r>
      <w:r w:rsidRPr="00A56C26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ři výrobě papíru, mýdel,</w:t>
      </w:r>
      <w:r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k odstraňování starých </w:t>
      </w:r>
    </w:p>
    <w:p w:rsidR="00A56C26" w:rsidRPr="00A56C26" w:rsidRDefault="00455999" w:rsidP="00455999">
      <w:pPr>
        <w:pStyle w:val="Odstavecseseznamem"/>
        <w:spacing w:after="0" w:line="240" w:lineRule="auto"/>
        <w:ind w:left="1146"/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n</w:t>
      </w:r>
      <w:r w:rsidR="00A56C26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átěrů</w:t>
      </w:r>
      <w:r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…</w:t>
      </w:r>
      <w:r w:rsidR="00A56C26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</w:t>
      </w:r>
    </w:p>
    <w:p w:rsidR="00E065BC" w:rsidRPr="00455999" w:rsidRDefault="00455999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proofErr w:type="gramStart"/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>Ca(OH</w:t>
      </w:r>
      <w:proofErr w:type="gramEnd"/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>)</w:t>
      </w:r>
      <w:r w:rsidRPr="00455999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 xml:space="preserve">2 </w:t>
      </w: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>+</w:t>
      </w:r>
      <w:r w:rsidRPr="00455999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 xml:space="preserve"> </w:t>
      </w: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>CO</w:t>
      </w:r>
      <w:r w:rsidRPr="00455999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 xml:space="preserve">2 </w:t>
      </w: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-----&gt; </w:t>
      </w:r>
      <w:r w:rsidRPr="00455999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CaCO</w:t>
      </w:r>
      <w:r w:rsidRPr="00455999">
        <w:rPr>
          <w:rFonts w:ascii="Times New Roman" w:eastAsia="Times New Roman" w:hAnsi="Times New Roman" w:cs="Times New Roman"/>
          <w:iCs/>
          <w:sz w:val="36"/>
          <w:szCs w:val="36"/>
          <w:vertAlign w:val="subscript"/>
          <w:lang w:eastAsia="cs-CZ"/>
        </w:rPr>
        <w:t xml:space="preserve">3 </w:t>
      </w:r>
      <w:r w:rsidRPr="00455999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+ </w:t>
      </w: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>H</w:t>
      </w:r>
      <w:r w:rsidRPr="00455999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>O</w:t>
      </w:r>
    </w:p>
    <w:p w:rsidR="00E065BC" w:rsidRDefault="00455999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V </w:t>
      </w:r>
      <w:r w:rsidRPr="00455999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zemědělství jako h</w:t>
      </w:r>
      <w:r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nojivo na překyselené půdy,</w:t>
      </w:r>
      <w:r w:rsidRPr="00455999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při výrobě cukru</w:t>
      </w:r>
      <w:r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,</w:t>
      </w:r>
      <w:r w:rsidRPr="00455999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ve stavebnictví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… </w:t>
      </w:r>
    </w:p>
    <w:p w:rsidR="00455999" w:rsidRPr="00455999" w:rsidRDefault="00455999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55999">
        <w:rPr>
          <w:rFonts w:ascii="Times New Roman" w:hAnsi="Times New Roman" w:cs="Times New Roman"/>
          <w:sz w:val="36"/>
          <w:szCs w:val="36"/>
        </w:rPr>
        <w:t>NH</w:t>
      </w:r>
      <w:r w:rsidRPr="00455999">
        <w:rPr>
          <w:rFonts w:ascii="Times New Roman" w:hAnsi="Times New Roman" w:cs="Times New Roman"/>
          <w:sz w:val="36"/>
          <w:szCs w:val="36"/>
          <w:vertAlign w:val="subscript"/>
        </w:rPr>
        <w:t>4</w:t>
      </w:r>
      <w:r w:rsidRPr="00455999">
        <w:rPr>
          <w:rFonts w:ascii="Times New Roman" w:hAnsi="Times New Roman" w:cs="Times New Roman"/>
          <w:sz w:val="36"/>
          <w:szCs w:val="36"/>
        </w:rPr>
        <w:t>OH</w:t>
      </w:r>
    </w:p>
    <w:p w:rsidR="007C0823" w:rsidRPr="00455999" w:rsidRDefault="00455999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25%.</w:t>
      </w:r>
    </w:p>
    <w:p w:rsidR="00E8003C" w:rsidRPr="00455999" w:rsidRDefault="00455999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Při výrobě hnojiv, barviv,</w:t>
      </w:r>
      <w:r w:rsidRPr="0045599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kyseliny dusičné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…</w:t>
      </w:r>
    </w:p>
    <w:p w:rsidR="00367611" w:rsidRPr="00455999" w:rsidRDefault="00367611" w:rsidP="00EE7094">
      <w:pPr>
        <w:rPr>
          <w:rFonts w:ascii="Times New Roman" w:hAnsi="Times New Roman" w:cs="Times New Roman"/>
          <w:sz w:val="36"/>
          <w:szCs w:val="36"/>
        </w:rPr>
      </w:pP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A130E3"/>
    <w:multiLevelType w:val="hybridMultilevel"/>
    <w:tmpl w:val="62E677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8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84A7E"/>
    <w:rsid w:val="002C570C"/>
    <w:rsid w:val="003531FC"/>
    <w:rsid w:val="00367611"/>
    <w:rsid w:val="00372702"/>
    <w:rsid w:val="003A70C6"/>
    <w:rsid w:val="003E75DD"/>
    <w:rsid w:val="00415CF8"/>
    <w:rsid w:val="00422692"/>
    <w:rsid w:val="00436B86"/>
    <w:rsid w:val="00455999"/>
    <w:rsid w:val="00483C61"/>
    <w:rsid w:val="004A4A10"/>
    <w:rsid w:val="00513BB4"/>
    <w:rsid w:val="005516FE"/>
    <w:rsid w:val="0058062A"/>
    <w:rsid w:val="005B5569"/>
    <w:rsid w:val="005F4E1E"/>
    <w:rsid w:val="00612591"/>
    <w:rsid w:val="00636ADC"/>
    <w:rsid w:val="006647D2"/>
    <w:rsid w:val="006F6916"/>
    <w:rsid w:val="00710A56"/>
    <w:rsid w:val="00732741"/>
    <w:rsid w:val="00775B3F"/>
    <w:rsid w:val="007A0B4B"/>
    <w:rsid w:val="007C0823"/>
    <w:rsid w:val="007D74AD"/>
    <w:rsid w:val="00800F7B"/>
    <w:rsid w:val="00820C70"/>
    <w:rsid w:val="00822130"/>
    <w:rsid w:val="0083735D"/>
    <w:rsid w:val="0089739E"/>
    <w:rsid w:val="008A4BDA"/>
    <w:rsid w:val="008B2DB0"/>
    <w:rsid w:val="008B6366"/>
    <w:rsid w:val="00920095"/>
    <w:rsid w:val="0093131C"/>
    <w:rsid w:val="00961ECD"/>
    <w:rsid w:val="00976769"/>
    <w:rsid w:val="009D66B1"/>
    <w:rsid w:val="009E0EB5"/>
    <w:rsid w:val="009F6F6F"/>
    <w:rsid w:val="00A56C26"/>
    <w:rsid w:val="00AA7C49"/>
    <w:rsid w:val="00AD5D5C"/>
    <w:rsid w:val="00AF0C9D"/>
    <w:rsid w:val="00AF236D"/>
    <w:rsid w:val="00B578A9"/>
    <w:rsid w:val="00B765C0"/>
    <w:rsid w:val="00B91701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54EE6"/>
    <w:rsid w:val="00E8003C"/>
    <w:rsid w:val="00E97C2A"/>
    <w:rsid w:val="00EC0D45"/>
    <w:rsid w:val="00EE7094"/>
    <w:rsid w:val="00F00225"/>
    <w:rsid w:val="00F442EA"/>
    <w:rsid w:val="00F45000"/>
    <w:rsid w:val="00FA1265"/>
    <w:rsid w:val="00FA43F7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83320-E828-41B4-BBAB-689753A7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506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48</cp:revision>
  <cp:lastPrinted>2012-05-14T08:06:00Z</cp:lastPrinted>
  <dcterms:created xsi:type="dcterms:W3CDTF">2012-02-28T19:35:00Z</dcterms:created>
  <dcterms:modified xsi:type="dcterms:W3CDTF">2013-06-30T16:49:00Z</dcterms:modified>
</cp:coreProperties>
</file>