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7FF" w:rsidRDefault="00CF67FF" w:rsidP="00F8797F">
      <w:r w:rsidRPr="003F519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pt;height:116.25pt;visibility:visible" filled="t">
            <v:imagedata r:id="rId5" o:title=""/>
          </v:shape>
        </w:pict>
      </w:r>
    </w:p>
    <w:p w:rsidR="00CF67FF" w:rsidRDefault="00CF67FF" w:rsidP="00F8797F"/>
    <w:p w:rsidR="00CF67FF" w:rsidRDefault="00CF67FF" w:rsidP="00F8797F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CF67FF" w:rsidRDefault="00CF67FF" w:rsidP="00F8797F">
      <w:r>
        <w:t xml:space="preserve">Název materiálu:  </w:t>
      </w:r>
      <w:r>
        <w:rPr>
          <w:b/>
          <w:bCs/>
        </w:rPr>
        <w:t>VY_12_INOVACE_ Cj.8.Bra</w:t>
      </w:r>
      <w:bookmarkStart w:id="0" w:name="_GoBack"/>
      <w:bookmarkEnd w:id="0"/>
      <w:r>
        <w:rPr>
          <w:b/>
          <w:bCs/>
        </w:rPr>
        <w:t>.07_procvicovani_pravopisu_souhlaskovych_skupin</w:t>
      </w:r>
    </w:p>
    <w:p w:rsidR="00CF67FF" w:rsidRDefault="00CF67FF" w:rsidP="00F8797F">
      <w:pPr>
        <w:rPr>
          <w:b/>
          <w:bCs/>
        </w:rPr>
      </w:pPr>
      <w:r>
        <w:t xml:space="preserve">Datum:  </w:t>
      </w:r>
      <w:r>
        <w:rPr>
          <w:b/>
          <w:bCs/>
        </w:rPr>
        <w:t>30.9.2013</w:t>
      </w:r>
    </w:p>
    <w:p w:rsidR="00CF67FF" w:rsidRDefault="00CF67FF" w:rsidP="00F8797F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CF67FF" w:rsidRDefault="00CF67FF" w:rsidP="00F8797F">
      <w:r>
        <w:t xml:space="preserve">Vzdělávací oblast: </w:t>
      </w:r>
      <w:r>
        <w:rPr>
          <w:b/>
          <w:bCs/>
        </w:rPr>
        <w:t>Jazyk a jazyková komunikace</w:t>
      </w:r>
    </w:p>
    <w:p w:rsidR="00CF67FF" w:rsidRDefault="00CF67FF" w:rsidP="00F8797F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Procvičování pravopisu souhláskových skupin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CF67FF" w:rsidRDefault="00CF67FF" w:rsidP="00F8797F">
      <w:r>
        <w:t xml:space="preserve">Název projektu: </w:t>
      </w:r>
      <w:r>
        <w:rPr>
          <w:b/>
          <w:bCs/>
        </w:rPr>
        <w:t>UČÍME SE S RADOSTÍ</w:t>
      </w:r>
    </w:p>
    <w:p w:rsidR="00CF67FF" w:rsidRDefault="00CF67FF" w:rsidP="00F8797F"/>
    <w:p w:rsidR="00CF67FF" w:rsidRDefault="00CF67FF" w:rsidP="00F8797F"/>
    <w:p w:rsidR="00CF67FF" w:rsidRDefault="00CF67FF" w:rsidP="00F8797F"/>
    <w:p w:rsidR="00CF67FF" w:rsidRDefault="00CF67FF" w:rsidP="00F8797F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Procvičování pravopisu souhláskových skupin   </w:t>
      </w:r>
    </w:p>
    <w:p w:rsidR="00CF67FF" w:rsidRDefault="00CF67FF" w:rsidP="00F879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F67FF" w:rsidRDefault="00CF67FF" w:rsidP="00F879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na úvod hodiny k procvičování pravopisu souhláskových skupin  a práci s Pravidly českého pravopisu. Žáci po vypracování pracovního listu si sami provedou kontrolu. Učí se tak práci s chybou.</w:t>
      </w:r>
    </w:p>
    <w:p w:rsidR="00CF67FF" w:rsidRDefault="00CF67FF" w:rsidP="00F8797F">
      <w:pPr>
        <w:rPr>
          <w:b/>
          <w:bCs/>
          <w:sz w:val="28"/>
          <w:szCs w:val="28"/>
        </w:rPr>
      </w:pPr>
    </w:p>
    <w:p w:rsidR="00CF67FF" w:rsidRDefault="00CF67FF"/>
    <w:p w:rsidR="00CF67FF" w:rsidRDefault="00CF67FF"/>
    <w:p w:rsidR="00CF67FF" w:rsidRDefault="00CF67FF"/>
    <w:p w:rsidR="00CF67FF" w:rsidRDefault="00CF67FF">
      <w:pPr>
        <w:pBdr>
          <w:bottom w:val="single" w:sz="12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– procvičování souhláskových  skupin:</w:t>
      </w:r>
    </w:p>
    <w:p w:rsidR="00CF67FF" w:rsidRDefault="00CF67FF">
      <w:pPr>
        <w:rPr>
          <w:rFonts w:ascii="Arial" w:hAnsi="Arial" w:cs="Arial"/>
          <w:sz w:val="28"/>
          <w:szCs w:val="28"/>
        </w:rPr>
      </w:pPr>
    </w:p>
    <w:p w:rsidR="00CF67FF" w:rsidRDefault="00CF67FF" w:rsidP="00F8797F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 správně předpony (pravopis souhláskových skupin –dd-,-ll-,</w:t>
      </w:r>
    </w:p>
    <w:p w:rsidR="00CF67FF" w:rsidRDefault="00CF67FF" w:rsidP="00F8797F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-jj-</w:t>
      </w:r>
      <w:r w:rsidRPr="00F8797F">
        <w:rPr>
          <w:rFonts w:ascii="Arial" w:hAnsi="Arial" w:cs="Arial"/>
          <w:sz w:val="28"/>
          <w:szCs w:val="28"/>
        </w:rPr>
        <w:t xml:space="preserve">,-zz-, -cc-, </w:t>
      </w:r>
      <w:r>
        <w:rPr>
          <w:rFonts w:ascii="Arial" w:hAnsi="Arial" w:cs="Arial"/>
          <w:sz w:val="28"/>
          <w:szCs w:val="28"/>
        </w:rPr>
        <w:t>-kk-</w:t>
      </w:r>
      <w:r w:rsidRPr="00F8797F">
        <w:rPr>
          <w:rFonts w:ascii="Arial" w:hAnsi="Arial" w:cs="Arial"/>
          <w:sz w:val="28"/>
          <w:szCs w:val="28"/>
        </w:rPr>
        <w:t>)</w:t>
      </w:r>
    </w:p>
    <w:p w:rsidR="00CF67FF" w:rsidRDefault="00CF67FF" w:rsidP="00F8797F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Be____starostný člověk , ro___sypat  popel,  právní o___ělení, ro____lobit dědu, zasloužený  o____ech, p</w:t>
      </w:r>
      <w:r w:rsidRPr="00F8797F">
        <w:rPr>
          <w:rFonts w:ascii="Arial" w:hAnsi="Arial" w:cs="Arial"/>
          <w:sz w:val="28"/>
          <w:szCs w:val="28"/>
        </w:rPr>
        <w:t>o____</w:t>
      </w:r>
      <w:r>
        <w:rPr>
          <w:rFonts w:ascii="Arial" w:hAnsi="Arial" w:cs="Arial"/>
          <w:sz w:val="28"/>
          <w:szCs w:val="28"/>
        </w:rPr>
        <w:t>a</w:t>
      </w:r>
      <w:r w:rsidRPr="00F8797F">
        <w:rPr>
          <w:rFonts w:ascii="Arial" w:hAnsi="Arial" w:cs="Arial"/>
          <w:sz w:val="28"/>
          <w:szCs w:val="28"/>
        </w:rPr>
        <w:t>ný jeho</w:t>
      </w:r>
      <w:r>
        <w:rPr>
          <w:rFonts w:ascii="Arial" w:hAnsi="Arial" w:cs="Arial"/>
          <w:sz w:val="28"/>
          <w:szCs w:val="28"/>
        </w:rPr>
        <w:t xml:space="preserve"> veličenstva, vánoční na____ílka, po____ůstojník armády, mořský o___liv, po___stoupit  zákrok, pře____běhnout ve frontě, o____ací list, be____vousý člověk, ro____ervat šaty,  ro____uřit  se na někoho, ro____ářený obličej, be____ákonné jednání, be____ubý stařec, o____íl junáků, po___ělit se o radost, le____os už zažil, ne____asnější princezna, o____álit nebezpečí, be____emek, mě___ý chléb,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 tvary přivlastňovacích přídavných jmen: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Evička</w:t>
      </w:r>
      <w:r>
        <w:rPr>
          <w:rFonts w:ascii="Arial" w:hAnsi="Arial" w:cs="Arial"/>
          <w:sz w:val="28"/>
          <w:szCs w:val="28"/>
        </w:rPr>
        <w:tab/>
        <w:t xml:space="preserve"> ………………………….taška</w:t>
      </w:r>
    </w:p>
    <w:p w:rsidR="00CF67FF" w:rsidRPr="001E2239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Pr="001E2239">
        <w:rPr>
          <w:rFonts w:ascii="Arial" w:hAnsi="Arial" w:cs="Arial"/>
          <w:sz w:val="28"/>
          <w:szCs w:val="28"/>
        </w:rPr>
        <w:t>uře</w:t>
      </w:r>
      <w:r w:rsidRPr="001E2239">
        <w:rPr>
          <w:rFonts w:ascii="Arial" w:hAnsi="Arial" w:cs="Arial"/>
          <w:sz w:val="28"/>
          <w:szCs w:val="28"/>
        </w:rPr>
        <w:tab/>
      </w:r>
      <w:r w:rsidRPr="001E2239">
        <w:rPr>
          <w:rFonts w:ascii="Arial" w:hAnsi="Arial" w:cs="Arial"/>
          <w:sz w:val="28"/>
          <w:szCs w:val="28"/>
        </w:rPr>
        <w:tab/>
        <w:t>………………………….. ragú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Janička</w:t>
      </w:r>
      <w:r>
        <w:rPr>
          <w:rFonts w:ascii="Arial" w:hAnsi="Arial" w:cs="Arial"/>
          <w:sz w:val="28"/>
          <w:szCs w:val="28"/>
        </w:rPr>
        <w:tab/>
        <w:t>………………………….. svetr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babička</w:t>
      </w:r>
      <w:r>
        <w:rPr>
          <w:rFonts w:ascii="Arial" w:hAnsi="Arial" w:cs="Arial"/>
          <w:sz w:val="28"/>
          <w:szCs w:val="28"/>
        </w:rPr>
        <w:tab/>
        <w:t>………………………….. truhla</w:t>
      </w:r>
    </w:p>
    <w:p w:rsidR="00CF67FF" w:rsidRPr="001E2239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Pr="001E2239">
        <w:rPr>
          <w:rFonts w:ascii="Arial" w:hAnsi="Arial" w:cs="Arial"/>
          <w:sz w:val="28"/>
          <w:szCs w:val="28"/>
        </w:rPr>
        <w:t>očka</w:t>
      </w:r>
      <w:r w:rsidRPr="001E2239">
        <w:rPr>
          <w:rFonts w:ascii="Arial" w:hAnsi="Arial" w:cs="Arial"/>
          <w:sz w:val="28"/>
          <w:szCs w:val="28"/>
        </w:rPr>
        <w:tab/>
        <w:t>………………………….. fousky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tetička</w:t>
      </w:r>
      <w:r>
        <w:rPr>
          <w:rFonts w:ascii="Arial" w:hAnsi="Arial" w:cs="Arial"/>
          <w:sz w:val="28"/>
          <w:szCs w:val="28"/>
        </w:rPr>
        <w:tab/>
        <w:t>………………………….. návštěva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rPr>
          <w:rFonts w:ascii="Arial" w:hAnsi="Arial" w:cs="Arial"/>
          <w:sz w:val="28"/>
          <w:szCs w:val="28"/>
        </w:rPr>
      </w:pPr>
    </w:p>
    <w:p w:rsidR="00CF67FF" w:rsidRDefault="00CF67FF" w:rsidP="001E223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Doplňte správně spojení slov/nebo vysvětlete: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nejasnější</w:t>
      </w:r>
      <w:r>
        <w:rPr>
          <w:rFonts w:ascii="Arial" w:hAnsi="Arial" w:cs="Arial"/>
          <w:sz w:val="28"/>
          <w:szCs w:val="28"/>
        </w:rPr>
        <w:tab/>
        <w:t>…………………….</w:t>
      </w:r>
      <w:r>
        <w:rPr>
          <w:rFonts w:ascii="Arial" w:hAnsi="Arial" w:cs="Arial"/>
          <w:sz w:val="28"/>
          <w:szCs w:val="28"/>
        </w:rPr>
        <w:tab/>
        <w:t>nejjasnější ………………………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nejistější</w:t>
      </w:r>
      <w:r>
        <w:rPr>
          <w:rFonts w:ascii="Arial" w:hAnsi="Arial" w:cs="Arial"/>
          <w:sz w:val="28"/>
          <w:szCs w:val="28"/>
        </w:rPr>
        <w:tab/>
        <w:t>…………………….</w:t>
      </w:r>
      <w:r>
        <w:rPr>
          <w:rFonts w:ascii="Arial" w:hAnsi="Arial" w:cs="Arial"/>
          <w:sz w:val="28"/>
          <w:szCs w:val="28"/>
        </w:rPr>
        <w:tab/>
        <w:t>nejjistější</w:t>
      </w:r>
      <w:r>
        <w:rPr>
          <w:rFonts w:ascii="Arial" w:hAnsi="Arial" w:cs="Arial"/>
          <w:sz w:val="28"/>
          <w:szCs w:val="28"/>
        </w:rPr>
        <w:tab/>
        <w:t>………………………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…………………….</w:t>
      </w:r>
      <w:r>
        <w:rPr>
          <w:rFonts w:ascii="Arial" w:hAnsi="Arial" w:cs="Arial"/>
          <w:sz w:val="28"/>
          <w:szCs w:val="28"/>
        </w:rPr>
        <w:tab/>
        <w:t>racci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peci</w:t>
      </w:r>
      <w:r>
        <w:rPr>
          <w:rFonts w:ascii="Arial" w:hAnsi="Arial" w:cs="Arial"/>
          <w:sz w:val="28"/>
          <w:szCs w:val="28"/>
        </w:rPr>
        <w:tab/>
        <w:t>…………………….</w:t>
      </w:r>
      <w:r>
        <w:rPr>
          <w:rFonts w:ascii="Arial" w:hAnsi="Arial" w:cs="Arial"/>
          <w:sz w:val="28"/>
          <w:szCs w:val="28"/>
        </w:rPr>
        <w:tab/>
        <w:t>v pecce</w:t>
      </w:r>
      <w:r>
        <w:rPr>
          <w:rFonts w:ascii="Arial" w:hAnsi="Arial" w:cs="Arial"/>
          <w:sz w:val="28"/>
          <w:szCs w:val="28"/>
        </w:rPr>
        <w:tab/>
        <w:t>………………………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pacce</w:t>
      </w:r>
      <w:r>
        <w:rPr>
          <w:rFonts w:ascii="Arial" w:hAnsi="Arial" w:cs="Arial"/>
          <w:sz w:val="28"/>
          <w:szCs w:val="28"/>
        </w:rPr>
        <w:tab/>
        <w:t>…………………….</w:t>
      </w:r>
      <w:r>
        <w:rPr>
          <w:rFonts w:ascii="Arial" w:hAnsi="Arial" w:cs="Arial"/>
          <w:sz w:val="28"/>
          <w:szCs w:val="28"/>
        </w:rPr>
        <w:tab/>
        <w:t>v Nové Pace …………………….</w:t>
      </w:r>
    </w:p>
    <w:p w:rsidR="00CF67FF" w:rsidRDefault="00CF67FF" w:rsidP="001E223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>
      <w:pPr>
        <w:rPr>
          <w:rFonts w:ascii="Arial" w:hAnsi="Arial" w:cs="Arial"/>
          <w:sz w:val="28"/>
          <w:szCs w:val="28"/>
        </w:rPr>
      </w:pPr>
    </w:p>
    <w:p w:rsidR="00CF67FF" w:rsidRPr="00485EB9" w:rsidRDefault="00CF67FF" w:rsidP="00485EB9">
      <w:pPr>
        <w:jc w:val="center"/>
        <w:rPr>
          <w:rFonts w:ascii="Arial" w:hAnsi="Arial" w:cs="Arial"/>
          <w:b/>
          <w:bCs/>
          <w:color w:val="FF0000"/>
          <w:sz w:val="40"/>
          <w:szCs w:val="40"/>
        </w:rPr>
      </w:pPr>
      <w:r w:rsidRPr="00485EB9">
        <w:rPr>
          <w:rFonts w:ascii="Arial" w:hAnsi="Arial" w:cs="Arial"/>
          <w:b/>
          <w:bCs/>
          <w:color w:val="FF0000"/>
          <w:sz w:val="40"/>
          <w:szCs w:val="40"/>
        </w:rPr>
        <w:t>KONTROLA</w:t>
      </w:r>
    </w:p>
    <w:p w:rsidR="00CF67FF" w:rsidRPr="00485EB9" w:rsidRDefault="00CF67FF" w:rsidP="00485EB9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485EB9">
        <w:rPr>
          <w:rFonts w:ascii="Arial" w:hAnsi="Arial" w:cs="Arial"/>
          <w:sz w:val="28"/>
          <w:szCs w:val="28"/>
        </w:rPr>
        <w:t>Doplň správně předpony (pravopis souhláskových skupin –dd-,-ll-,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-jj-</w:t>
      </w:r>
      <w:r w:rsidRPr="00F8797F">
        <w:rPr>
          <w:rFonts w:ascii="Arial" w:hAnsi="Arial" w:cs="Arial"/>
          <w:sz w:val="28"/>
          <w:szCs w:val="28"/>
        </w:rPr>
        <w:t xml:space="preserve">,-zz-, -cc-, </w:t>
      </w:r>
      <w:r>
        <w:rPr>
          <w:rFonts w:ascii="Arial" w:hAnsi="Arial" w:cs="Arial"/>
          <w:sz w:val="28"/>
          <w:szCs w:val="28"/>
        </w:rPr>
        <w:t>-kk-</w:t>
      </w:r>
      <w:r w:rsidRPr="00F8797F">
        <w:rPr>
          <w:rFonts w:ascii="Arial" w:hAnsi="Arial" w:cs="Arial"/>
          <w:sz w:val="28"/>
          <w:szCs w:val="28"/>
        </w:rPr>
        <w:t>)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>s</w:t>
      </w:r>
      <w:r w:rsidRPr="00485EB9">
        <w:rPr>
          <w:rFonts w:ascii="Arial" w:hAnsi="Arial" w:cs="Arial"/>
          <w:sz w:val="28"/>
          <w:szCs w:val="28"/>
        </w:rPr>
        <w:t xml:space="preserve">tarostný člověk </w:t>
      </w:r>
      <w:r>
        <w:rPr>
          <w:rFonts w:ascii="Arial" w:hAnsi="Arial" w:cs="Arial"/>
          <w:sz w:val="28"/>
          <w:szCs w:val="28"/>
        </w:rPr>
        <w:t>, ro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</w:t>
      </w:r>
      <w:r w:rsidRPr="00485EB9">
        <w:rPr>
          <w:rFonts w:ascii="Arial" w:hAnsi="Arial" w:cs="Arial"/>
          <w:sz w:val="28"/>
          <w:szCs w:val="28"/>
        </w:rPr>
        <w:t>sypat popel,  právní 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 w:rsidRPr="00485EB9">
        <w:rPr>
          <w:rFonts w:ascii="Arial" w:hAnsi="Arial" w:cs="Arial"/>
          <w:sz w:val="28"/>
          <w:szCs w:val="28"/>
        </w:rPr>
        <w:t>ělení</w:t>
      </w:r>
      <w:r>
        <w:rPr>
          <w:rFonts w:ascii="Arial" w:hAnsi="Arial" w:cs="Arial"/>
          <w:sz w:val="28"/>
          <w:szCs w:val="28"/>
        </w:rPr>
        <w:t>, ro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zzl</w:t>
      </w:r>
      <w:r w:rsidRPr="00485EB9">
        <w:rPr>
          <w:rFonts w:ascii="Arial" w:hAnsi="Arial" w:cs="Arial"/>
          <w:sz w:val="28"/>
          <w:szCs w:val="28"/>
        </w:rPr>
        <w:t xml:space="preserve">obit dědu, zasloužený </w:t>
      </w:r>
      <w:r>
        <w:rPr>
          <w:rFonts w:ascii="Arial" w:hAnsi="Arial" w:cs="Arial"/>
          <w:sz w:val="28"/>
          <w:szCs w:val="28"/>
        </w:rPr>
        <w:t xml:space="preserve"> 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 w:rsidRPr="00485EB9">
        <w:rPr>
          <w:rFonts w:ascii="Arial" w:hAnsi="Arial" w:cs="Arial"/>
          <w:sz w:val="28"/>
          <w:szCs w:val="28"/>
        </w:rPr>
        <w:t>ech, p</w:t>
      </w:r>
      <w:r>
        <w:rPr>
          <w:rFonts w:ascii="Arial" w:hAnsi="Arial" w:cs="Arial"/>
          <w:sz w:val="28"/>
          <w:szCs w:val="28"/>
        </w:rPr>
        <w:t>o</w:t>
      </w:r>
      <w:r w:rsidRPr="00485EB9">
        <w:rPr>
          <w:rFonts w:ascii="Arial" w:hAnsi="Arial" w:cs="Arial"/>
          <w:b/>
          <w:bCs/>
          <w:sz w:val="28"/>
          <w:szCs w:val="28"/>
        </w:rPr>
        <w:t>dd</w:t>
      </w:r>
      <w:r>
        <w:rPr>
          <w:rFonts w:ascii="Arial" w:hAnsi="Arial" w:cs="Arial"/>
          <w:sz w:val="28"/>
          <w:szCs w:val="28"/>
        </w:rPr>
        <w:t>a</w:t>
      </w:r>
      <w:r w:rsidRPr="00485EB9">
        <w:rPr>
          <w:rFonts w:ascii="Arial" w:hAnsi="Arial" w:cs="Arial"/>
          <w:sz w:val="28"/>
          <w:szCs w:val="28"/>
        </w:rPr>
        <w:t>ný jeho veličenstva, vá</w:t>
      </w:r>
      <w:r>
        <w:rPr>
          <w:rFonts w:ascii="Arial" w:hAnsi="Arial" w:cs="Arial"/>
          <w:sz w:val="28"/>
          <w:szCs w:val="28"/>
        </w:rPr>
        <w:t>noční na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</w:t>
      </w:r>
      <w:r w:rsidRPr="00485EB9">
        <w:rPr>
          <w:rFonts w:ascii="Arial" w:hAnsi="Arial" w:cs="Arial"/>
          <w:sz w:val="28"/>
          <w:szCs w:val="28"/>
        </w:rPr>
        <w:t>ílka,</w:t>
      </w:r>
      <w:r>
        <w:rPr>
          <w:rFonts w:ascii="Arial" w:hAnsi="Arial" w:cs="Arial"/>
          <w:sz w:val="28"/>
          <w:szCs w:val="28"/>
        </w:rPr>
        <w:t xml:space="preserve"> po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>
        <w:rPr>
          <w:rFonts w:ascii="Arial" w:hAnsi="Arial" w:cs="Arial"/>
          <w:sz w:val="28"/>
          <w:szCs w:val="28"/>
        </w:rPr>
        <w:t>ůstojník armády, mořský 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</w:t>
      </w:r>
      <w:r w:rsidRPr="00485EB9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iv, po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</w:t>
      </w:r>
      <w:r w:rsidRPr="00485EB9">
        <w:rPr>
          <w:rFonts w:ascii="Arial" w:hAnsi="Arial" w:cs="Arial"/>
          <w:sz w:val="28"/>
          <w:szCs w:val="28"/>
        </w:rPr>
        <w:t>stoupit  z</w:t>
      </w:r>
      <w:r>
        <w:rPr>
          <w:rFonts w:ascii="Arial" w:hAnsi="Arial" w:cs="Arial"/>
          <w:sz w:val="28"/>
          <w:szCs w:val="28"/>
        </w:rPr>
        <w:t>ákrok, pře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běhnout ve frontě, 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>
        <w:rPr>
          <w:rFonts w:ascii="Arial" w:hAnsi="Arial" w:cs="Arial"/>
          <w:sz w:val="28"/>
          <w:szCs w:val="28"/>
        </w:rPr>
        <w:t>ací list, be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>vousý člověk, ro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>ervat šaty,  ro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</w:t>
      </w:r>
      <w:r>
        <w:rPr>
          <w:rFonts w:ascii="Arial" w:hAnsi="Arial" w:cs="Arial"/>
          <w:sz w:val="28"/>
          <w:szCs w:val="28"/>
        </w:rPr>
        <w:t>uřit  se na někoho, ro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</w:t>
      </w:r>
      <w:r>
        <w:rPr>
          <w:rFonts w:ascii="Arial" w:hAnsi="Arial" w:cs="Arial"/>
          <w:sz w:val="28"/>
          <w:szCs w:val="28"/>
        </w:rPr>
        <w:t>ářený obličej, be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</w:t>
      </w:r>
      <w:r>
        <w:rPr>
          <w:rFonts w:ascii="Arial" w:hAnsi="Arial" w:cs="Arial"/>
          <w:sz w:val="28"/>
          <w:szCs w:val="28"/>
        </w:rPr>
        <w:t>ákonné jednání, be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</w:t>
      </w:r>
      <w:r>
        <w:rPr>
          <w:rFonts w:ascii="Arial" w:hAnsi="Arial" w:cs="Arial"/>
          <w:sz w:val="28"/>
          <w:szCs w:val="28"/>
        </w:rPr>
        <w:t>ubý stařec, 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>
        <w:rPr>
          <w:rFonts w:ascii="Arial" w:hAnsi="Arial" w:cs="Arial"/>
          <w:sz w:val="28"/>
          <w:szCs w:val="28"/>
        </w:rPr>
        <w:t>íl junáků, po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ělit se o radost, le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cc</w:t>
      </w:r>
      <w:r>
        <w:rPr>
          <w:rFonts w:ascii="Arial" w:hAnsi="Arial" w:cs="Arial"/>
          <w:sz w:val="28"/>
          <w:szCs w:val="28"/>
        </w:rPr>
        <w:t>os už zažil, ne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jj</w:t>
      </w:r>
      <w:r w:rsidRPr="00485EB9">
        <w:rPr>
          <w:rFonts w:ascii="Arial" w:hAnsi="Arial" w:cs="Arial"/>
          <w:sz w:val="28"/>
          <w:szCs w:val="28"/>
        </w:rPr>
        <w:t xml:space="preserve">asnější princezna, </w:t>
      </w:r>
      <w:r>
        <w:rPr>
          <w:rFonts w:ascii="Arial" w:hAnsi="Arial" w:cs="Arial"/>
          <w:sz w:val="28"/>
          <w:szCs w:val="28"/>
        </w:rPr>
        <w:t>o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dd</w:t>
      </w:r>
      <w:r>
        <w:rPr>
          <w:rFonts w:ascii="Arial" w:hAnsi="Arial" w:cs="Arial"/>
          <w:sz w:val="28"/>
          <w:szCs w:val="28"/>
        </w:rPr>
        <w:t>álit nebezpečí, be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zz</w:t>
      </w:r>
      <w:r w:rsidRPr="00485EB9">
        <w:rPr>
          <w:rFonts w:ascii="Arial" w:hAnsi="Arial" w:cs="Arial"/>
          <w:sz w:val="28"/>
          <w:szCs w:val="28"/>
        </w:rPr>
        <w:t>emek</w:t>
      </w:r>
      <w:r>
        <w:rPr>
          <w:rFonts w:ascii="Arial" w:hAnsi="Arial" w:cs="Arial"/>
          <w:sz w:val="28"/>
          <w:szCs w:val="28"/>
        </w:rPr>
        <w:t>, mě</w:t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kk</w:t>
      </w:r>
      <w:r>
        <w:rPr>
          <w:rFonts w:ascii="Arial" w:hAnsi="Arial" w:cs="Arial"/>
          <w:sz w:val="28"/>
          <w:szCs w:val="28"/>
        </w:rPr>
        <w:t>ý chléb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Pr="00485EB9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Pr="00A73809" w:rsidRDefault="00CF67FF" w:rsidP="00A73809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A73809">
        <w:rPr>
          <w:rFonts w:ascii="Arial" w:hAnsi="Arial" w:cs="Arial"/>
          <w:sz w:val="28"/>
          <w:szCs w:val="28"/>
        </w:rPr>
        <w:t>Doplň tvary přivlastňovacích přídavných jmen: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Evička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 xml:space="preserve">Eviččina </w:t>
      </w:r>
      <w:r>
        <w:rPr>
          <w:rFonts w:ascii="Arial" w:hAnsi="Arial" w:cs="Arial"/>
          <w:sz w:val="28"/>
          <w:szCs w:val="28"/>
        </w:rPr>
        <w:t>taška</w:t>
      </w:r>
    </w:p>
    <w:p w:rsidR="00CF67FF" w:rsidRPr="001E2239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Pr="001E2239">
        <w:rPr>
          <w:rFonts w:ascii="Arial" w:hAnsi="Arial" w:cs="Arial"/>
          <w:sz w:val="28"/>
          <w:szCs w:val="28"/>
        </w:rPr>
        <w:t>uře</w:t>
      </w:r>
      <w:r w:rsidRPr="001E2239">
        <w:rPr>
          <w:rFonts w:ascii="Arial" w:hAnsi="Arial" w:cs="Arial"/>
          <w:sz w:val="28"/>
          <w:szCs w:val="28"/>
        </w:rPr>
        <w:tab/>
      </w:r>
      <w:r w:rsidRPr="001E223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 xml:space="preserve">kuřecí </w:t>
      </w:r>
      <w:r w:rsidRPr="001E2239">
        <w:rPr>
          <w:rFonts w:ascii="Arial" w:hAnsi="Arial" w:cs="Arial"/>
          <w:sz w:val="28"/>
          <w:szCs w:val="28"/>
        </w:rPr>
        <w:t>ragú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Janička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Janiččin</w:t>
      </w:r>
      <w:r>
        <w:rPr>
          <w:rFonts w:ascii="Arial" w:hAnsi="Arial" w:cs="Arial"/>
          <w:sz w:val="28"/>
          <w:szCs w:val="28"/>
        </w:rPr>
        <w:t xml:space="preserve"> svetr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babička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babiččina</w:t>
      </w:r>
      <w:r>
        <w:rPr>
          <w:rFonts w:ascii="Arial" w:hAnsi="Arial" w:cs="Arial"/>
          <w:sz w:val="28"/>
          <w:szCs w:val="28"/>
        </w:rPr>
        <w:t xml:space="preserve"> truhla</w:t>
      </w:r>
    </w:p>
    <w:p w:rsidR="00CF67FF" w:rsidRPr="001E2239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kočka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 xml:space="preserve">kočičí </w:t>
      </w:r>
      <w:r w:rsidRPr="001E2239">
        <w:rPr>
          <w:rFonts w:ascii="Arial" w:hAnsi="Arial" w:cs="Arial"/>
          <w:sz w:val="28"/>
          <w:szCs w:val="28"/>
        </w:rPr>
        <w:t>fousky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tetička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485EB9">
        <w:rPr>
          <w:rFonts w:ascii="Arial" w:hAnsi="Arial" w:cs="Arial"/>
          <w:b/>
          <w:bCs/>
          <w:color w:val="FF0000"/>
          <w:sz w:val="28"/>
          <w:szCs w:val="28"/>
        </w:rPr>
        <w:t>tetiččina</w:t>
      </w:r>
      <w:r>
        <w:rPr>
          <w:rFonts w:ascii="Arial" w:hAnsi="Arial" w:cs="Arial"/>
          <w:sz w:val="28"/>
          <w:szCs w:val="28"/>
        </w:rPr>
        <w:t xml:space="preserve"> návštěva</w:t>
      </w:r>
    </w:p>
    <w:p w:rsidR="00CF67FF" w:rsidRDefault="00CF67FF" w:rsidP="00485EB9">
      <w:pPr>
        <w:rPr>
          <w:rFonts w:ascii="Arial" w:hAnsi="Arial" w:cs="Arial"/>
          <w:sz w:val="28"/>
          <w:szCs w:val="28"/>
        </w:rPr>
      </w:pPr>
    </w:p>
    <w:p w:rsidR="00CF67FF" w:rsidRDefault="00CF67FF" w:rsidP="00485EB9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Doplňte správně spojení slov/nebo vysvětlete:</w:t>
      </w:r>
    </w:p>
    <w:p w:rsidR="00CF67FF" w:rsidRPr="00A73809" w:rsidRDefault="00CF67FF" w:rsidP="00485EB9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nejasnější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není jasný</w:t>
      </w:r>
      <w:r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nejjasnější 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color w:val="FF0000"/>
          <w:sz w:val="28"/>
          <w:szCs w:val="28"/>
        </w:rPr>
        <w:tab/>
        <w:t>nejvíce jasný</w:t>
      </w:r>
    </w:p>
    <w:p w:rsidR="00CF67FF" w:rsidRPr="00A73809" w:rsidRDefault="00CF67FF" w:rsidP="00A73809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nejistější</w:t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stále méně jistý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</w:t>
      </w:r>
      <w:r w:rsidRPr="00A73809">
        <w:rPr>
          <w:rFonts w:ascii="Arial" w:hAnsi="Arial" w:cs="Arial"/>
          <w:sz w:val="28"/>
          <w:szCs w:val="28"/>
        </w:rPr>
        <w:t xml:space="preserve">ejjistější </w:t>
      </w:r>
      <w:r w:rsidRPr="00A73809"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nejvíce jistý</w:t>
      </w:r>
    </w:p>
    <w:p w:rsidR="00CF67FF" w:rsidRPr="00A73809" w:rsidRDefault="00CF67FF" w:rsidP="00485EB9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vodní živočichové</w:t>
      </w:r>
      <w:r>
        <w:rPr>
          <w:rFonts w:ascii="Arial" w:hAnsi="Arial" w:cs="Arial"/>
          <w:sz w:val="28"/>
          <w:szCs w:val="28"/>
        </w:rPr>
        <w:tab/>
        <w:t>racci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ptáci</w:t>
      </w:r>
    </w:p>
    <w:p w:rsidR="00CF67FF" w:rsidRPr="00A73809" w:rsidRDefault="00CF67FF" w:rsidP="00485EB9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peci</w:t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pečeme chleba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 pecce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švestky</w:t>
      </w:r>
    </w:p>
    <w:p w:rsidR="00CF67FF" w:rsidRPr="00A73809" w:rsidRDefault="00CF67FF" w:rsidP="00485EB9">
      <w:pPr>
        <w:pStyle w:val="ListParagrap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pacce</w:t>
      </w:r>
      <w:r>
        <w:rPr>
          <w:rFonts w:ascii="Arial" w:hAnsi="Arial" w:cs="Arial"/>
          <w:sz w:val="28"/>
          <w:szCs w:val="28"/>
        </w:rPr>
        <w:tab/>
      </w:r>
      <w:r w:rsidRPr="00A73809">
        <w:rPr>
          <w:rFonts w:ascii="Arial" w:hAnsi="Arial" w:cs="Arial"/>
          <w:color w:val="FF0000"/>
          <w:sz w:val="28"/>
          <w:szCs w:val="28"/>
        </w:rPr>
        <w:t>tlapka zvířete</w:t>
      </w:r>
      <w:r w:rsidRPr="00A73809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v Nové Pace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ve městě</w:t>
      </w:r>
    </w:p>
    <w:p w:rsidR="00CF67FF" w:rsidRDefault="00CF67FF" w:rsidP="00485EB9">
      <w:pPr>
        <w:pStyle w:val="ListParagraph"/>
        <w:rPr>
          <w:rFonts w:ascii="Arial" w:hAnsi="Arial" w:cs="Arial"/>
          <w:sz w:val="28"/>
          <w:szCs w:val="28"/>
        </w:rPr>
      </w:pPr>
    </w:p>
    <w:p w:rsidR="00CF67FF" w:rsidRDefault="00CF67FF"/>
    <w:p w:rsidR="00CF67FF" w:rsidRDefault="00CF67FF"/>
    <w:p w:rsidR="00CF67FF" w:rsidRDefault="00CF67FF"/>
    <w:p w:rsidR="00CF67FF" w:rsidRDefault="00CF67FF"/>
    <w:p w:rsidR="00CF67FF" w:rsidRDefault="00CF67FF"/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CF67FF" w:rsidRDefault="00CF67FF" w:rsidP="0002520E">
      <w:pPr>
        <w:rPr>
          <w:b/>
          <w:bCs/>
          <w:sz w:val="28"/>
          <w:szCs w:val="28"/>
        </w:rPr>
      </w:pPr>
    </w:p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Kamiš,K., Procvičujeme pravopis podle Pravidel ve škole i doma. Praha, Naše vojsko, 1995. ISBN 80-7168-276-4</w:t>
      </w:r>
    </w:p>
    <w:p w:rsidR="00CF67FF" w:rsidRDefault="00CF67FF" w:rsidP="0002520E">
      <w:pPr>
        <w:rPr>
          <w:b/>
          <w:bCs/>
          <w:sz w:val="28"/>
          <w:szCs w:val="28"/>
        </w:rPr>
      </w:pPr>
    </w:p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Hlaváčová, E., Sedláček,B., Opakujeme si pravopis. Praha, fi BLUG,  1992.</w:t>
      </w:r>
    </w:p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80-85635-11-9</w:t>
      </w:r>
    </w:p>
    <w:p w:rsidR="00CF67FF" w:rsidRDefault="00CF67FF" w:rsidP="0002520E">
      <w:pPr>
        <w:rPr>
          <w:b/>
          <w:bCs/>
          <w:sz w:val="28"/>
          <w:szCs w:val="28"/>
        </w:rPr>
      </w:pPr>
    </w:p>
    <w:p w:rsidR="00CF67FF" w:rsidRDefault="00CF67FF" w:rsidP="0002520E">
      <w:pPr>
        <w:rPr>
          <w:b/>
          <w:bCs/>
          <w:sz w:val="28"/>
          <w:szCs w:val="28"/>
        </w:rPr>
      </w:pPr>
    </w:p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Styblík,V., a kol., Cvičení z pravopisu pro větší školáky. Praha, SPN, 1996.</w:t>
      </w:r>
    </w:p>
    <w:p w:rsidR="00CF67FF" w:rsidRDefault="00CF67FF" w:rsidP="000252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80-85937-13-1</w:t>
      </w:r>
    </w:p>
    <w:p w:rsidR="00CF67FF" w:rsidRDefault="00CF67FF" w:rsidP="0002520E">
      <w:pPr>
        <w:rPr>
          <w:b/>
          <w:bCs/>
          <w:sz w:val="28"/>
          <w:szCs w:val="28"/>
        </w:rPr>
      </w:pPr>
    </w:p>
    <w:p w:rsidR="00CF67FF" w:rsidRDefault="00CF67FF"/>
    <w:sectPr w:rsidR="00CF67FF" w:rsidSect="00AB3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D7B36"/>
    <w:multiLevelType w:val="hybridMultilevel"/>
    <w:tmpl w:val="86D4DB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651C1"/>
    <w:multiLevelType w:val="hybridMultilevel"/>
    <w:tmpl w:val="9BA6A7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97F"/>
    <w:rsid w:val="0002520E"/>
    <w:rsid w:val="00031508"/>
    <w:rsid w:val="001E2239"/>
    <w:rsid w:val="003F5191"/>
    <w:rsid w:val="00485EB9"/>
    <w:rsid w:val="005839FB"/>
    <w:rsid w:val="006209CB"/>
    <w:rsid w:val="00786375"/>
    <w:rsid w:val="008E0087"/>
    <w:rsid w:val="00A37F10"/>
    <w:rsid w:val="00A73809"/>
    <w:rsid w:val="00AB36A3"/>
    <w:rsid w:val="00CF67FF"/>
    <w:rsid w:val="00F8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97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87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9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879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88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4</Pages>
  <Words>459</Words>
  <Characters>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5</cp:revision>
  <cp:lastPrinted>2013-12-03T08:30:00Z</cp:lastPrinted>
  <dcterms:created xsi:type="dcterms:W3CDTF">2013-10-30T20:49:00Z</dcterms:created>
  <dcterms:modified xsi:type="dcterms:W3CDTF">2013-12-03T08:31:00Z</dcterms:modified>
</cp:coreProperties>
</file>