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6A" w:rsidRDefault="00C229D0" w:rsidP="0004294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pt;height:116.25pt;visibility:visible" filled="t">
            <v:imagedata r:id="rId6" o:title=""/>
          </v:shape>
        </w:pict>
      </w:r>
    </w:p>
    <w:p w:rsidR="0091506A" w:rsidRDefault="0091506A" w:rsidP="00042949"/>
    <w:p w:rsidR="0091506A" w:rsidRDefault="0091506A" w:rsidP="00042949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91506A" w:rsidRDefault="0091506A" w:rsidP="00042949">
      <w:r>
        <w:t xml:space="preserve">Název materiálu: </w:t>
      </w:r>
    </w:p>
    <w:p w:rsidR="0091506A" w:rsidRPr="00042949" w:rsidRDefault="0091506A" w:rsidP="00042949">
      <w:r>
        <w:rPr>
          <w:b/>
          <w:bCs/>
        </w:rPr>
        <w:t xml:space="preserve">VY_12_INOVACE_ </w:t>
      </w:r>
      <w:proofErr w:type="gramStart"/>
      <w:r>
        <w:rPr>
          <w:b/>
          <w:bCs/>
        </w:rPr>
        <w:t>Cj.8.Br</w:t>
      </w:r>
      <w:proofErr w:type="gramEnd"/>
      <w:r>
        <w:rPr>
          <w:b/>
          <w:bCs/>
        </w:rPr>
        <w:t>.</w:t>
      </w:r>
      <w:r w:rsidR="00C229D0">
        <w:rPr>
          <w:b/>
          <w:bCs/>
        </w:rPr>
        <w:t>14</w:t>
      </w:r>
      <w:r>
        <w:rPr>
          <w:b/>
          <w:bCs/>
        </w:rPr>
        <w:t>_procvicovani_pravopisu_souhlaskovych_skupin_sky_cky</w:t>
      </w:r>
    </w:p>
    <w:p w:rsidR="0091506A" w:rsidRPr="00F82B11" w:rsidRDefault="0091506A" w:rsidP="00042949">
      <w:pPr>
        <w:rPr>
          <w:b/>
          <w:bCs/>
        </w:rPr>
      </w:pPr>
      <w:r>
        <w:t xml:space="preserve">Datum:  </w:t>
      </w:r>
      <w:proofErr w:type="gramStart"/>
      <w:r w:rsidR="00C229D0">
        <w:rPr>
          <w:b/>
          <w:bCs/>
        </w:rPr>
        <w:t>3.11.</w:t>
      </w:r>
      <w:r w:rsidRPr="00F82B11">
        <w:rPr>
          <w:b/>
          <w:bCs/>
        </w:rPr>
        <w:t>2013</w:t>
      </w:r>
      <w:proofErr w:type="gramEnd"/>
    </w:p>
    <w:p w:rsidR="0091506A" w:rsidRDefault="0091506A" w:rsidP="00042949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91506A" w:rsidRDefault="0091506A" w:rsidP="00042949">
      <w:r>
        <w:t xml:space="preserve">Vzdělávací oblast: </w:t>
      </w:r>
      <w:r>
        <w:rPr>
          <w:b/>
          <w:bCs/>
        </w:rPr>
        <w:t>Jazyk a jazyková komunikace</w:t>
      </w:r>
    </w:p>
    <w:p w:rsidR="0091506A" w:rsidRDefault="0091506A" w:rsidP="00042949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Procvičování pravopisu souhláskových </w:t>
      </w:r>
      <w:proofErr w:type="gramStart"/>
      <w:r>
        <w:rPr>
          <w:b/>
          <w:bCs/>
        </w:rPr>
        <w:t>skupin</w:t>
      </w:r>
      <w:proofErr w:type="gramEnd"/>
      <w:r>
        <w:rPr>
          <w:b/>
          <w:bCs/>
        </w:rPr>
        <w:t xml:space="preserve"> –</w:t>
      </w:r>
      <w:proofErr w:type="spellStart"/>
      <w:proofErr w:type="gramStart"/>
      <w:r>
        <w:rPr>
          <w:b/>
          <w:bCs/>
        </w:rPr>
        <w:t>ský</w:t>
      </w:r>
      <w:proofErr w:type="spellEnd"/>
      <w:proofErr w:type="gramEnd"/>
      <w:r>
        <w:rPr>
          <w:b/>
          <w:bCs/>
        </w:rPr>
        <w:t>,-</w:t>
      </w:r>
      <w:proofErr w:type="spellStart"/>
      <w:r>
        <w:rPr>
          <w:b/>
          <w:bCs/>
        </w:rPr>
        <w:t>cký</w:t>
      </w:r>
      <w:proofErr w:type="spellEnd"/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506A" w:rsidRDefault="0091506A" w:rsidP="00042949">
      <w:r>
        <w:t xml:space="preserve">Název projektu: </w:t>
      </w:r>
      <w:r>
        <w:rPr>
          <w:b/>
          <w:bCs/>
        </w:rPr>
        <w:t>UČÍME SE S RADOSTÍ</w:t>
      </w:r>
    </w:p>
    <w:p w:rsidR="0091506A" w:rsidRDefault="0091506A" w:rsidP="00042949"/>
    <w:p w:rsidR="0091506A" w:rsidRDefault="0091506A" w:rsidP="00042949"/>
    <w:p w:rsidR="0091506A" w:rsidRDefault="0091506A" w:rsidP="00042949"/>
    <w:p w:rsidR="0091506A" w:rsidRPr="00042949" w:rsidRDefault="0091506A" w:rsidP="00042949">
      <w:pPr>
        <w:rPr>
          <w:sz w:val="32"/>
          <w:szCs w:val="32"/>
        </w:rPr>
      </w:pPr>
      <w:r w:rsidRPr="00042949">
        <w:rPr>
          <w:b/>
          <w:bCs/>
          <w:sz w:val="32"/>
          <w:szCs w:val="32"/>
        </w:rPr>
        <w:t xml:space="preserve">Procvičování pravopisu souhláskových </w:t>
      </w:r>
      <w:proofErr w:type="gramStart"/>
      <w:r w:rsidRPr="00042949">
        <w:rPr>
          <w:b/>
          <w:bCs/>
          <w:sz w:val="32"/>
          <w:szCs w:val="32"/>
        </w:rPr>
        <w:t>skupin</w:t>
      </w:r>
      <w:proofErr w:type="gramEnd"/>
      <w:r w:rsidRPr="00042949">
        <w:rPr>
          <w:b/>
          <w:bCs/>
          <w:sz w:val="32"/>
          <w:szCs w:val="32"/>
        </w:rPr>
        <w:t xml:space="preserve"> –</w:t>
      </w:r>
      <w:proofErr w:type="spellStart"/>
      <w:proofErr w:type="gramStart"/>
      <w:r w:rsidRPr="00042949">
        <w:rPr>
          <w:b/>
          <w:bCs/>
          <w:sz w:val="32"/>
          <w:szCs w:val="32"/>
        </w:rPr>
        <w:t>ský</w:t>
      </w:r>
      <w:proofErr w:type="spellEnd"/>
      <w:proofErr w:type="gramEnd"/>
      <w:r w:rsidRPr="00042949">
        <w:rPr>
          <w:b/>
          <w:bCs/>
          <w:sz w:val="32"/>
          <w:szCs w:val="32"/>
        </w:rPr>
        <w:t>,-</w:t>
      </w:r>
      <w:proofErr w:type="spellStart"/>
      <w:r w:rsidRPr="00042949">
        <w:rPr>
          <w:b/>
          <w:bCs/>
          <w:sz w:val="32"/>
          <w:szCs w:val="32"/>
        </w:rPr>
        <w:t>cký</w:t>
      </w:r>
      <w:proofErr w:type="spellEnd"/>
      <w:r w:rsidRPr="00042949">
        <w:rPr>
          <w:b/>
          <w:bCs/>
          <w:sz w:val="32"/>
          <w:szCs w:val="32"/>
        </w:rPr>
        <w:t xml:space="preserve">   </w:t>
      </w:r>
    </w:p>
    <w:p w:rsidR="0091506A" w:rsidRDefault="0091506A" w:rsidP="000429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1506A" w:rsidRDefault="0091506A" w:rsidP="000429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na úvod hodin</w:t>
      </w:r>
      <w:r w:rsidR="00C229D0">
        <w:rPr>
          <w:b/>
          <w:bCs/>
          <w:sz w:val="28"/>
          <w:szCs w:val="28"/>
        </w:rPr>
        <w:t>y</w:t>
      </w:r>
      <w:r>
        <w:rPr>
          <w:b/>
          <w:bCs/>
          <w:sz w:val="28"/>
          <w:szCs w:val="28"/>
        </w:rPr>
        <w:t xml:space="preserve"> k procvičování pravopisu souhláskových </w:t>
      </w:r>
      <w:proofErr w:type="gramStart"/>
      <w:r>
        <w:rPr>
          <w:b/>
          <w:bCs/>
          <w:sz w:val="28"/>
          <w:szCs w:val="28"/>
        </w:rPr>
        <w:t>skupin</w:t>
      </w:r>
      <w:proofErr w:type="gramEnd"/>
      <w:r>
        <w:rPr>
          <w:b/>
          <w:bCs/>
          <w:sz w:val="28"/>
          <w:szCs w:val="28"/>
        </w:rPr>
        <w:t xml:space="preserve"> –</w:t>
      </w:r>
      <w:proofErr w:type="spellStart"/>
      <w:proofErr w:type="gramStart"/>
      <w:r>
        <w:rPr>
          <w:b/>
          <w:bCs/>
          <w:sz w:val="28"/>
          <w:szCs w:val="28"/>
        </w:rPr>
        <w:t>ský</w:t>
      </w:r>
      <w:proofErr w:type="spellEnd"/>
      <w:proofErr w:type="gramEnd"/>
      <w:r>
        <w:rPr>
          <w:b/>
          <w:bCs/>
          <w:sz w:val="28"/>
          <w:szCs w:val="28"/>
        </w:rPr>
        <w:t>,-</w:t>
      </w:r>
      <w:proofErr w:type="spellStart"/>
      <w:r>
        <w:rPr>
          <w:b/>
          <w:bCs/>
          <w:sz w:val="28"/>
          <w:szCs w:val="28"/>
        </w:rPr>
        <w:t>cký</w:t>
      </w:r>
      <w:proofErr w:type="spellEnd"/>
      <w:r>
        <w:rPr>
          <w:b/>
          <w:bCs/>
          <w:sz w:val="28"/>
          <w:szCs w:val="28"/>
        </w:rPr>
        <w:t xml:space="preserve"> a práci s Pravidly českého pravopisu. Žáci po vypracování pracovního listu si sami provedou kontrolu. Učí se tak práci s chybou.</w:t>
      </w:r>
    </w:p>
    <w:p w:rsidR="0091506A" w:rsidRDefault="0091506A" w:rsidP="00042949">
      <w:pPr>
        <w:rPr>
          <w:b/>
          <w:bCs/>
          <w:sz w:val="28"/>
          <w:szCs w:val="28"/>
        </w:rPr>
      </w:pPr>
    </w:p>
    <w:p w:rsidR="0091506A" w:rsidRDefault="0091506A" w:rsidP="00042949">
      <w:pPr>
        <w:rPr>
          <w:b/>
          <w:bCs/>
          <w:sz w:val="28"/>
          <w:szCs w:val="28"/>
        </w:rPr>
      </w:pPr>
    </w:p>
    <w:p w:rsidR="0091506A" w:rsidRDefault="0091506A" w:rsidP="00042949">
      <w:pPr>
        <w:rPr>
          <w:b/>
          <w:bCs/>
          <w:sz w:val="28"/>
          <w:szCs w:val="28"/>
        </w:rPr>
      </w:pPr>
    </w:p>
    <w:p w:rsidR="0091506A" w:rsidRDefault="0091506A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91506A" w:rsidRDefault="0091506A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 w:rsidRPr="00713EA9">
        <w:rPr>
          <w:rFonts w:ascii="Arial" w:hAnsi="Arial" w:cs="Arial"/>
          <w:sz w:val="28"/>
          <w:szCs w:val="28"/>
        </w:rPr>
        <w:t xml:space="preserve">Pracovní list – procvičování pravopisu souhláskových skupin - </w:t>
      </w:r>
      <w:proofErr w:type="spellStart"/>
      <w:r w:rsidRPr="00713EA9">
        <w:rPr>
          <w:rFonts w:ascii="Arial" w:hAnsi="Arial" w:cs="Arial"/>
          <w:sz w:val="28"/>
          <w:szCs w:val="28"/>
        </w:rPr>
        <w:t>ský</w:t>
      </w:r>
      <w:proofErr w:type="spellEnd"/>
      <w:r w:rsidRPr="00713EA9">
        <w:rPr>
          <w:rFonts w:ascii="Arial" w:hAnsi="Arial" w:cs="Arial"/>
          <w:sz w:val="28"/>
          <w:szCs w:val="28"/>
        </w:rPr>
        <w:t>, -</w:t>
      </w:r>
      <w:proofErr w:type="spellStart"/>
      <w:r w:rsidRPr="00713EA9">
        <w:rPr>
          <w:rFonts w:ascii="Arial" w:hAnsi="Arial" w:cs="Arial"/>
          <w:sz w:val="28"/>
          <w:szCs w:val="28"/>
        </w:rPr>
        <w:t>cký</w:t>
      </w:r>
      <w:proofErr w:type="spellEnd"/>
      <w:r w:rsidRPr="00713EA9">
        <w:rPr>
          <w:rFonts w:ascii="Arial" w:hAnsi="Arial" w:cs="Arial"/>
          <w:sz w:val="28"/>
          <w:szCs w:val="28"/>
        </w:rPr>
        <w:t>/</w:t>
      </w:r>
    </w:p>
    <w:p w:rsidR="0091506A" w:rsidRDefault="0091506A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 w:rsidRPr="00713EA9">
        <w:rPr>
          <w:rFonts w:ascii="Arial" w:hAnsi="Arial" w:cs="Arial"/>
          <w:sz w:val="28"/>
          <w:szCs w:val="28"/>
        </w:rPr>
        <w:t>-</w:t>
      </w:r>
      <w:proofErr w:type="spellStart"/>
      <w:r w:rsidRPr="00713EA9">
        <w:rPr>
          <w:rFonts w:ascii="Arial" w:hAnsi="Arial" w:cs="Arial"/>
          <w:sz w:val="28"/>
          <w:szCs w:val="28"/>
        </w:rPr>
        <w:t>ští</w:t>
      </w:r>
      <w:proofErr w:type="spellEnd"/>
      <w:r w:rsidRPr="00713EA9">
        <w:rPr>
          <w:rFonts w:ascii="Arial" w:hAnsi="Arial" w:cs="Arial"/>
          <w:sz w:val="28"/>
          <w:szCs w:val="28"/>
        </w:rPr>
        <w:t>, -</w:t>
      </w:r>
      <w:proofErr w:type="spellStart"/>
      <w:r w:rsidRPr="00713EA9">
        <w:rPr>
          <w:rFonts w:ascii="Arial" w:hAnsi="Arial" w:cs="Arial"/>
          <w:sz w:val="28"/>
          <w:szCs w:val="28"/>
        </w:rPr>
        <w:t>čtí</w:t>
      </w:r>
      <w:proofErr w:type="spellEnd"/>
    </w:p>
    <w:p w:rsidR="0091506A" w:rsidRDefault="0091506A">
      <w:pPr>
        <w:rPr>
          <w:rFonts w:ascii="Arial" w:hAnsi="Arial" w:cs="Arial"/>
          <w:sz w:val="28"/>
          <w:szCs w:val="28"/>
        </w:rPr>
      </w:pPr>
    </w:p>
    <w:p w:rsidR="0091506A" w:rsidRDefault="0091506A" w:rsidP="00713EA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Pravidlech českého pravopisu si přečtěte poučení o souhláskových skupinách  -</w:t>
      </w:r>
      <w:proofErr w:type="spellStart"/>
      <w:r>
        <w:rPr>
          <w:rFonts w:ascii="Arial" w:hAnsi="Arial" w:cs="Arial"/>
          <w:sz w:val="28"/>
          <w:szCs w:val="28"/>
        </w:rPr>
        <w:t>ský</w:t>
      </w:r>
      <w:proofErr w:type="spellEnd"/>
      <w:r>
        <w:rPr>
          <w:rFonts w:ascii="Arial" w:hAnsi="Arial" w:cs="Arial"/>
          <w:sz w:val="28"/>
          <w:szCs w:val="28"/>
        </w:rPr>
        <w:t>/-</w:t>
      </w:r>
      <w:proofErr w:type="spellStart"/>
      <w:r>
        <w:rPr>
          <w:rFonts w:ascii="Arial" w:hAnsi="Arial" w:cs="Arial"/>
          <w:sz w:val="28"/>
          <w:szCs w:val="28"/>
        </w:rPr>
        <w:t>cký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1506A" w:rsidRDefault="0091506A" w:rsidP="00713EA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Doplňte správně přídavná jména v 1. pádě </w:t>
      </w:r>
      <w:proofErr w:type="gramStart"/>
      <w:r>
        <w:rPr>
          <w:rFonts w:ascii="Arial" w:hAnsi="Arial" w:cs="Arial"/>
          <w:sz w:val="28"/>
          <w:szCs w:val="28"/>
        </w:rPr>
        <w:t>j.č.</w:t>
      </w:r>
      <w:proofErr w:type="gramEnd"/>
      <w:r>
        <w:rPr>
          <w:rFonts w:ascii="Arial" w:hAnsi="Arial" w:cs="Arial"/>
          <w:sz w:val="28"/>
          <w:szCs w:val="28"/>
        </w:rPr>
        <w:t xml:space="preserve"> a v 1. pádě </w:t>
      </w:r>
      <w:proofErr w:type="spellStart"/>
      <w:r>
        <w:rPr>
          <w:rFonts w:ascii="Arial" w:hAnsi="Arial" w:cs="Arial"/>
          <w:sz w:val="28"/>
          <w:szCs w:val="28"/>
        </w:rPr>
        <w:t>m.č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1506A" w:rsidRDefault="0091506A" w:rsidP="00713EA9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(pište správně velká písmena na začátku přídavných jmen)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0"/>
        <w:gridCol w:w="2844"/>
        <w:gridCol w:w="2844"/>
      </w:tblGrid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>podstatné jméno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 xml:space="preserve">přídavné </w:t>
            </w:r>
            <w:proofErr w:type="gramStart"/>
            <w:r w:rsidRPr="007B3535">
              <w:rPr>
                <w:rFonts w:ascii="Arial" w:hAnsi="Arial" w:cs="Arial"/>
                <w:sz w:val="28"/>
                <w:szCs w:val="28"/>
              </w:rPr>
              <w:t>jméno v 1.p.</w:t>
            </w:r>
            <w:proofErr w:type="gramEnd"/>
            <w:r w:rsidRPr="007B3535">
              <w:rPr>
                <w:rFonts w:ascii="Arial" w:hAnsi="Arial" w:cs="Arial"/>
                <w:sz w:val="28"/>
                <w:szCs w:val="28"/>
              </w:rPr>
              <w:t xml:space="preserve"> j.č.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 xml:space="preserve">přídavné </w:t>
            </w:r>
            <w:proofErr w:type="gramStart"/>
            <w:r w:rsidRPr="007B3535">
              <w:rPr>
                <w:rFonts w:ascii="Arial" w:hAnsi="Arial" w:cs="Arial"/>
                <w:sz w:val="28"/>
                <w:szCs w:val="28"/>
              </w:rPr>
              <w:t>jméno v 1.p.</w:t>
            </w:r>
            <w:proofErr w:type="gramEnd"/>
            <w:r w:rsidRPr="007B3535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B3535">
              <w:rPr>
                <w:rFonts w:ascii="Arial" w:hAnsi="Arial" w:cs="Arial"/>
                <w:sz w:val="28"/>
                <w:szCs w:val="28"/>
              </w:rPr>
              <w:t>m.č</w:t>
            </w:r>
            <w:proofErr w:type="spellEnd"/>
            <w:r w:rsidRPr="007B3535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AŠ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SLEZSKO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FRANCIE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PRAHA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RUSKO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ODĚSA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PŘELOUČ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MUŽ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TUNIS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BRANDÝS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1506A" w:rsidRDefault="0091506A" w:rsidP="00713EA9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713EA9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D91920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Doplňte správně přídavné jméno utvořené z podstatného jména: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Kroměříž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proofErr w:type="gramStart"/>
      <w:r>
        <w:rPr>
          <w:rFonts w:ascii="Arial" w:hAnsi="Arial" w:cs="Arial"/>
          <w:sz w:val="28"/>
          <w:szCs w:val="28"/>
        </w:rPr>
        <w:t>…..  občané</w:t>
      </w:r>
      <w:proofErr w:type="gramEnd"/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Lužice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  <w:r>
        <w:rPr>
          <w:rFonts w:ascii="Arial" w:hAnsi="Arial" w:cs="Arial"/>
          <w:sz w:val="28"/>
          <w:szCs w:val="28"/>
        </w:rPr>
        <w:t xml:space="preserve">  Srb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  <w:proofErr w:type="gramStart"/>
      <w:r>
        <w:rPr>
          <w:rFonts w:ascii="Arial" w:hAnsi="Arial" w:cs="Arial"/>
          <w:sz w:val="28"/>
          <w:szCs w:val="28"/>
        </w:rPr>
        <w:t>…..  zpěvačka</w:t>
      </w:r>
      <w:proofErr w:type="gramEnd"/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černoch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obyvatelé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Čech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pianista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Oděsa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přístav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Koněprusy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krápníky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Norimberk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proces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Cheb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domy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Ostrava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 nádraží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Pr="00713EA9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/>
    <w:p w:rsidR="0091506A" w:rsidRPr="00D91920" w:rsidRDefault="0091506A" w:rsidP="00D91920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D91920">
        <w:rPr>
          <w:rFonts w:ascii="Arial" w:hAnsi="Arial" w:cs="Arial"/>
          <w:b/>
          <w:bCs/>
          <w:color w:val="FF0000"/>
          <w:sz w:val="36"/>
          <w:szCs w:val="36"/>
        </w:rPr>
        <w:t>KONTROLA</w:t>
      </w:r>
    </w:p>
    <w:p w:rsidR="0091506A" w:rsidRPr="00D91920" w:rsidRDefault="0091506A" w:rsidP="00D9192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D91920">
        <w:rPr>
          <w:rFonts w:ascii="Arial" w:hAnsi="Arial" w:cs="Arial"/>
          <w:sz w:val="28"/>
          <w:szCs w:val="28"/>
        </w:rPr>
        <w:t>V Pravidlech českého pravopisu si přečtěte poučení o souhláskových skupinách  -</w:t>
      </w:r>
      <w:proofErr w:type="spellStart"/>
      <w:r w:rsidRPr="00D91920">
        <w:rPr>
          <w:rFonts w:ascii="Arial" w:hAnsi="Arial" w:cs="Arial"/>
          <w:sz w:val="28"/>
          <w:szCs w:val="28"/>
        </w:rPr>
        <w:t>ský</w:t>
      </w:r>
      <w:proofErr w:type="spellEnd"/>
      <w:r w:rsidRPr="00D91920">
        <w:rPr>
          <w:rFonts w:ascii="Arial" w:hAnsi="Arial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cký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1506A" w:rsidRDefault="0091506A" w:rsidP="00D9192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Doplňte správně přídavná jména v 1. pádě </w:t>
      </w:r>
      <w:proofErr w:type="gramStart"/>
      <w:r>
        <w:rPr>
          <w:rFonts w:ascii="Arial" w:hAnsi="Arial" w:cs="Arial"/>
          <w:sz w:val="28"/>
          <w:szCs w:val="28"/>
        </w:rPr>
        <w:t>j.č.</w:t>
      </w:r>
      <w:proofErr w:type="gramEnd"/>
      <w:r>
        <w:rPr>
          <w:rFonts w:ascii="Arial" w:hAnsi="Arial" w:cs="Arial"/>
          <w:sz w:val="28"/>
          <w:szCs w:val="28"/>
        </w:rPr>
        <w:t xml:space="preserve"> a v 1. pádě </w:t>
      </w:r>
      <w:proofErr w:type="spellStart"/>
      <w:r>
        <w:rPr>
          <w:rFonts w:ascii="Arial" w:hAnsi="Arial" w:cs="Arial"/>
          <w:sz w:val="28"/>
          <w:szCs w:val="28"/>
        </w:rPr>
        <w:t>m.č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(pište správně velká písmena na začátku přídavných jmen)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1"/>
        <w:gridCol w:w="2868"/>
        <w:gridCol w:w="2849"/>
      </w:tblGrid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>podstatné jméno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 xml:space="preserve">přídavné </w:t>
            </w:r>
            <w:proofErr w:type="gramStart"/>
            <w:r w:rsidRPr="007B3535">
              <w:rPr>
                <w:rFonts w:ascii="Arial" w:hAnsi="Arial" w:cs="Arial"/>
                <w:sz w:val="28"/>
                <w:szCs w:val="28"/>
              </w:rPr>
              <w:t>jméno v 1.p.</w:t>
            </w:r>
            <w:proofErr w:type="gramEnd"/>
            <w:r w:rsidRPr="007B3535">
              <w:rPr>
                <w:rFonts w:ascii="Arial" w:hAnsi="Arial" w:cs="Arial"/>
                <w:sz w:val="28"/>
                <w:szCs w:val="28"/>
              </w:rPr>
              <w:t xml:space="preserve"> j.č.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sz w:val="28"/>
                <w:szCs w:val="28"/>
              </w:rPr>
            </w:pPr>
            <w:r w:rsidRPr="007B3535">
              <w:rPr>
                <w:rFonts w:ascii="Arial" w:hAnsi="Arial" w:cs="Arial"/>
                <w:sz w:val="28"/>
                <w:szCs w:val="28"/>
              </w:rPr>
              <w:t xml:space="preserve">přídavné </w:t>
            </w:r>
            <w:proofErr w:type="gramStart"/>
            <w:r w:rsidRPr="007B3535">
              <w:rPr>
                <w:rFonts w:ascii="Arial" w:hAnsi="Arial" w:cs="Arial"/>
                <w:sz w:val="28"/>
                <w:szCs w:val="28"/>
              </w:rPr>
              <w:t>jméno v 1.p.</w:t>
            </w:r>
            <w:proofErr w:type="gramEnd"/>
            <w:r w:rsidRPr="007B3535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B3535">
              <w:rPr>
                <w:rFonts w:ascii="Arial" w:hAnsi="Arial" w:cs="Arial"/>
                <w:sz w:val="28"/>
                <w:szCs w:val="28"/>
              </w:rPr>
              <w:t>m.č</w:t>
            </w:r>
            <w:proofErr w:type="spellEnd"/>
            <w:r w:rsidRPr="007B3535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AŠ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ašský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ašští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SLEZSKO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slezský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slezští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FRANCIE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francouzský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francouzští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PRAHA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pražský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pražští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RUSKO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ruský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ruští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ODĚSA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oděský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oděští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PŘELOUČ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přeloučský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přeloučští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MUŽ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mužský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mužští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TUNIS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tuniský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tuniští</w:t>
            </w:r>
          </w:p>
        </w:tc>
      </w:tr>
      <w:tr w:rsidR="0091506A" w:rsidRPr="007B3535">
        <w:tc>
          <w:tcPr>
            <w:tcW w:w="3070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3535">
              <w:rPr>
                <w:rFonts w:ascii="Arial" w:hAnsi="Arial" w:cs="Arial"/>
                <w:b/>
                <w:bCs/>
                <w:sz w:val="28"/>
                <w:szCs w:val="28"/>
              </w:rPr>
              <w:t>BRANDÝS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brandýský</w:t>
            </w:r>
          </w:p>
        </w:tc>
        <w:tc>
          <w:tcPr>
            <w:tcW w:w="3071" w:type="dxa"/>
          </w:tcPr>
          <w:p w:rsidR="0091506A" w:rsidRPr="007B3535" w:rsidRDefault="0091506A" w:rsidP="007B3535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B3535">
              <w:rPr>
                <w:rFonts w:ascii="Arial" w:hAnsi="Arial" w:cs="Arial"/>
                <w:color w:val="FF0000"/>
                <w:sz w:val="28"/>
                <w:szCs w:val="28"/>
              </w:rPr>
              <w:t>brandýští</w:t>
            </w:r>
          </w:p>
        </w:tc>
      </w:tr>
    </w:tbl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D9192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Doplňte správně přídavné jméno utvořené z podstatného jména: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Kroměříž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kroměřížští</w:t>
      </w:r>
      <w:r>
        <w:rPr>
          <w:rFonts w:ascii="Arial" w:hAnsi="Arial" w:cs="Arial"/>
          <w:sz w:val="28"/>
          <w:szCs w:val="28"/>
        </w:rPr>
        <w:t xml:space="preserve"> občané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Lužice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Lužický </w:t>
      </w:r>
      <w:r>
        <w:rPr>
          <w:rFonts w:ascii="Arial" w:hAnsi="Arial" w:cs="Arial"/>
          <w:sz w:val="28"/>
          <w:szCs w:val="28"/>
        </w:rPr>
        <w:t>Srb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ruská </w:t>
      </w:r>
      <w:r>
        <w:rPr>
          <w:rFonts w:ascii="Arial" w:hAnsi="Arial" w:cs="Arial"/>
          <w:sz w:val="28"/>
          <w:szCs w:val="28"/>
        </w:rPr>
        <w:t>zpěvačka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černoch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černošští </w:t>
      </w:r>
      <w:r>
        <w:rPr>
          <w:rFonts w:ascii="Arial" w:hAnsi="Arial" w:cs="Arial"/>
          <w:sz w:val="28"/>
          <w:szCs w:val="28"/>
        </w:rPr>
        <w:t>obyvatelé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Čech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český </w:t>
      </w:r>
      <w:r>
        <w:rPr>
          <w:rFonts w:ascii="Arial" w:hAnsi="Arial" w:cs="Arial"/>
          <w:sz w:val="28"/>
          <w:szCs w:val="28"/>
        </w:rPr>
        <w:t>pianista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Oděsa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oděský</w:t>
      </w:r>
      <w:r>
        <w:rPr>
          <w:rFonts w:ascii="Arial" w:hAnsi="Arial" w:cs="Arial"/>
          <w:sz w:val="28"/>
          <w:szCs w:val="28"/>
        </w:rPr>
        <w:t xml:space="preserve"> přístav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Koněprusy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koněpruské </w:t>
      </w:r>
      <w:r>
        <w:rPr>
          <w:rFonts w:ascii="Arial" w:hAnsi="Arial" w:cs="Arial"/>
          <w:sz w:val="28"/>
          <w:szCs w:val="28"/>
        </w:rPr>
        <w:t>krápníky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Norimberk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Norimberský </w:t>
      </w:r>
      <w:r>
        <w:rPr>
          <w:rFonts w:ascii="Arial" w:hAnsi="Arial" w:cs="Arial"/>
          <w:sz w:val="28"/>
          <w:szCs w:val="28"/>
        </w:rPr>
        <w:t>proces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Cheb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 xml:space="preserve">chebské </w:t>
      </w:r>
      <w:r>
        <w:rPr>
          <w:rFonts w:ascii="Arial" w:hAnsi="Arial" w:cs="Arial"/>
          <w:sz w:val="28"/>
          <w:szCs w:val="28"/>
        </w:rPr>
        <w:t>domy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Ostrava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ostravské</w:t>
      </w:r>
      <w:r>
        <w:rPr>
          <w:rFonts w:ascii="Arial" w:hAnsi="Arial" w:cs="Arial"/>
          <w:sz w:val="28"/>
          <w:szCs w:val="28"/>
        </w:rPr>
        <w:t xml:space="preserve"> nádraží</w:t>
      </w:r>
    </w:p>
    <w:p w:rsidR="0091506A" w:rsidRDefault="0091506A" w:rsidP="00D91920">
      <w:pPr>
        <w:pStyle w:val="Odstavecseseznamem"/>
        <w:rPr>
          <w:rFonts w:ascii="Arial" w:hAnsi="Arial" w:cs="Arial"/>
          <w:sz w:val="28"/>
          <w:szCs w:val="28"/>
        </w:rPr>
      </w:pPr>
    </w:p>
    <w:p w:rsidR="0091506A" w:rsidRDefault="0091506A"/>
    <w:p w:rsidR="0091506A" w:rsidRDefault="0091506A"/>
    <w:p w:rsidR="0091506A" w:rsidRDefault="0091506A"/>
    <w:p w:rsidR="0091506A" w:rsidRDefault="0091506A"/>
    <w:p w:rsidR="0091506A" w:rsidRDefault="0091506A">
      <w:pPr>
        <w:rPr>
          <w:rFonts w:ascii="Arial" w:hAnsi="Arial" w:cs="Arial"/>
          <w:b/>
          <w:bCs/>
          <w:sz w:val="28"/>
          <w:szCs w:val="28"/>
        </w:rPr>
      </w:pPr>
      <w:r w:rsidRPr="00042949">
        <w:rPr>
          <w:rFonts w:ascii="Arial" w:hAnsi="Arial" w:cs="Arial"/>
          <w:b/>
          <w:bCs/>
          <w:sz w:val="28"/>
          <w:szCs w:val="28"/>
        </w:rPr>
        <w:t>Použitá literatura:</w:t>
      </w:r>
    </w:p>
    <w:p w:rsidR="0091506A" w:rsidRDefault="0091506A" w:rsidP="000429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Kolektiv autorů. Pravidla českého pravopisu. 4. vydání. FIN  PUBLISCHING, 2007. ISBN 80-86002-68-3</w:t>
      </w:r>
    </w:p>
    <w:p w:rsidR="0091506A" w:rsidRPr="00042949" w:rsidRDefault="0091506A">
      <w:pPr>
        <w:rPr>
          <w:rFonts w:ascii="Arial" w:hAnsi="Arial" w:cs="Arial"/>
          <w:b/>
          <w:bCs/>
          <w:sz w:val="28"/>
          <w:szCs w:val="28"/>
        </w:rPr>
      </w:pPr>
    </w:p>
    <w:p w:rsidR="0091506A" w:rsidRDefault="0091506A">
      <w:bookmarkStart w:id="0" w:name="_GoBack"/>
      <w:bookmarkEnd w:id="0"/>
    </w:p>
    <w:sectPr w:rsidR="0091506A" w:rsidSect="007A1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82392"/>
    <w:multiLevelType w:val="hybridMultilevel"/>
    <w:tmpl w:val="EF566F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A0D07"/>
    <w:multiLevelType w:val="hybridMultilevel"/>
    <w:tmpl w:val="94565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EA9"/>
    <w:rsid w:val="00042949"/>
    <w:rsid w:val="0050630D"/>
    <w:rsid w:val="00713EA9"/>
    <w:rsid w:val="00785CB6"/>
    <w:rsid w:val="007A1A26"/>
    <w:rsid w:val="007B3535"/>
    <w:rsid w:val="0091506A"/>
    <w:rsid w:val="00AE638E"/>
    <w:rsid w:val="00C229D0"/>
    <w:rsid w:val="00D91920"/>
    <w:rsid w:val="00E06310"/>
    <w:rsid w:val="00F82B11"/>
    <w:rsid w:val="00FE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1A2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13EA9"/>
    <w:pPr>
      <w:ind w:left="720"/>
      <w:contextualSpacing/>
    </w:pPr>
  </w:style>
  <w:style w:type="table" w:styleId="Mkatabulky">
    <w:name w:val="Table Grid"/>
    <w:basedOn w:val="Normlntabulka"/>
    <w:uiPriority w:val="99"/>
    <w:rsid w:val="00713EA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042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2013-10-30T19:25:00Z</dcterms:created>
  <dcterms:modified xsi:type="dcterms:W3CDTF">2013-11-24T11:32:00Z</dcterms:modified>
</cp:coreProperties>
</file>