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3FE" w:rsidRDefault="00C153FE" w:rsidP="00C153FE">
      <w:r>
        <w:rPr>
          <w:noProof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53FE" w:rsidRDefault="00C153FE" w:rsidP="00C153FE"/>
    <w:p w:rsidR="00C153FE" w:rsidRDefault="00C153FE" w:rsidP="00C153FE"/>
    <w:p w:rsidR="00C153FE" w:rsidRDefault="00C153FE" w:rsidP="00C153FE"/>
    <w:tbl>
      <w:tblPr>
        <w:tblStyle w:val="Mkatabulky"/>
        <w:tblW w:w="0" w:type="auto"/>
        <w:jc w:val="center"/>
        <w:tblLook w:val="01E0"/>
      </w:tblPr>
      <w:tblGrid>
        <w:gridCol w:w="2844"/>
        <w:gridCol w:w="5924"/>
      </w:tblGrid>
      <w:tr w:rsidR="00C153FE" w:rsidRPr="00144F99" w:rsidTr="00107292">
        <w:trPr>
          <w:trHeight w:val="860"/>
          <w:jc w:val="center"/>
        </w:trPr>
        <w:tc>
          <w:tcPr>
            <w:tcW w:w="2844" w:type="dxa"/>
            <w:vAlign w:val="center"/>
          </w:tcPr>
          <w:p w:rsidR="00C153FE" w:rsidRPr="00144F99" w:rsidRDefault="00C153FE" w:rsidP="00107292">
            <w:r w:rsidRPr="00144F99">
              <w:t>NÁZEV ŠKOLY:</w:t>
            </w:r>
          </w:p>
        </w:tc>
        <w:tc>
          <w:tcPr>
            <w:tcW w:w="5924" w:type="dxa"/>
            <w:vAlign w:val="center"/>
          </w:tcPr>
          <w:p w:rsidR="00C153FE" w:rsidRPr="00C153FE" w:rsidRDefault="00C153FE" w:rsidP="00107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53FE">
              <w:rPr>
                <w:rFonts w:ascii="Times New Roman" w:hAnsi="Times New Roman" w:cs="Times New Roman"/>
                <w:sz w:val="24"/>
                <w:szCs w:val="24"/>
              </w:rPr>
              <w:t xml:space="preserve">Základní škola a mateřská škola </w:t>
            </w:r>
            <w:proofErr w:type="spellStart"/>
            <w:r w:rsidRPr="00C153FE">
              <w:rPr>
                <w:rFonts w:ascii="Times New Roman" w:hAnsi="Times New Roman" w:cs="Times New Roman"/>
                <w:sz w:val="24"/>
                <w:szCs w:val="24"/>
              </w:rPr>
              <w:t>Bohdalov</w:t>
            </w:r>
            <w:proofErr w:type="spellEnd"/>
          </w:p>
        </w:tc>
      </w:tr>
      <w:tr w:rsidR="00C153FE" w:rsidRPr="00144F99" w:rsidTr="00107292">
        <w:trPr>
          <w:trHeight w:val="860"/>
          <w:jc w:val="center"/>
        </w:trPr>
        <w:tc>
          <w:tcPr>
            <w:tcW w:w="2844" w:type="dxa"/>
            <w:vAlign w:val="center"/>
          </w:tcPr>
          <w:p w:rsidR="00C153FE" w:rsidRPr="00144F99" w:rsidRDefault="00C153FE" w:rsidP="00107292">
            <w:r w:rsidRPr="00144F99">
              <w:t>ČÍSLO PROJEKTU:</w:t>
            </w:r>
          </w:p>
        </w:tc>
        <w:tc>
          <w:tcPr>
            <w:tcW w:w="5924" w:type="dxa"/>
            <w:vAlign w:val="center"/>
          </w:tcPr>
          <w:p w:rsidR="00C153FE" w:rsidRPr="00C153FE" w:rsidRDefault="00C153FE" w:rsidP="00107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Pr="00C153FE">
              <w:rPr>
                <w:rFonts w:ascii="Times New Roman" w:hAnsi="Times New Roman" w:cs="Times New Roman"/>
                <w:sz w:val="24"/>
                <w:szCs w:val="24"/>
              </w:rPr>
              <w:t>CZ.1.07/1.4.00/21.3806</w:t>
            </w:r>
          </w:p>
        </w:tc>
      </w:tr>
      <w:tr w:rsidR="00C153FE" w:rsidRPr="00144F99" w:rsidTr="00107292">
        <w:trPr>
          <w:trHeight w:val="860"/>
          <w:jc w:val="center"/>
        </w:trPr>
        <w:tc>
          <w:tcPr>
            <w:tcW w:w="2844" w:type="dxa"/>
            <w:vAlign w:val="center"/>
          </w:tcPr>
          <w:p w:rsidR="00C153FE" w:rsidRPr="00144F99" w:rsidRDefault="00C153FE" w:rsidP="00107292">
            <w:r w:rsidRPr="00144F99">
              <w:t xml:space="preserve">ŠABLONA: </w:t>
            </w:r>
          </w:p>
        </w:tc>
        <w:tc>
          <w:tcPr>
            <w:tcW w:w="5924" w:type="dxa"/>
            <w:vAlign w:val="center"/>
          </w:tcPr>
          <w:p w:rsidR="00C153FE" w:rsidRPr="00C153FE" w:rsidRDefault="00C153FE" w:rsidP="00107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C153FE" w:rsidRPr="00144F99" w:rsidTr="00107292">
        <w:trPr>
          <w:trHeight w:val="860"/>
          <w:jc w:val="center"/>
        </w:trPr>
        <w:tc>
          <w:tcPr>
            <w:tcW w:w="2844" w:type="dxa"/>
            <w:vAlign w:val="center"/>
          </w:tcPr>
          <w:p w:rsidR="00C153FE" w:rsidRPr="00144F99" w:rsidRDefault="00C153FE" w:rsidP="00107292">
            <w:r>
              <w:t>VZDĚLÁVACÍ OBLAST</w:t>
            </w:r>
            <w:r w:rsidRPr="00144F99">
              <w:t>:</w:t>
            </w:r>
          </w:p>
        </w:tc>
        <w:tc>
          <w:tcPr>
            <w:tcW w:w="5924" w:type="dxa"/>
            <w:vAlign w:val="center"/>
          </w:tcPr>
          <w:p w:rsidR="00C153FE" w:rsidRPr="00C153FE" w:rsidRDefault="00C153FE" w:rsidP="00107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Člověk a příroda, Přírodopis</w:t>
            </w:r>
          </w:p>
        </w:tc>
      </w:tr>
      <w:tr w:rsidR="00C153FE" w:rsidRPr="00144F99" w:rsidTr="00107292">
        <w:trPr>
          <w:trHeight w:val="860"/>
          <w:jc w:val="center"/>
        </w:trPr>
        <w:tc>
          <w:tcPr>
            <w:tcW w:w="2844" w:type="dxa"/>
            <w:vAlign w:val="center"/>
          </w:tcPr>
          <w:p w:rsidR="00C153FE" w:rsidRPr="00144F99" w:rsidRDefault="00C153FE" w:rsidP="00107292">
            <w:r>
              <w:t>ROČNÍK:</w:t>
            </w:r>
          </w:p>
        </w:tc>
        <w:tc>
          <w:tcPr>
            <w:tcW w:w="5924" w:type="dxa"/>
            <w:vAlign w:val="center"/>
          </w:tcPr>
          <w:p w:rsidR="00C153FE" w:rsidRPr="00C153FE" w:rsidRDefault="00C153FE" w:rsidP="00107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C153FE" w:rsidRPr="00144F99" w:rsidTr="00107292">
        <w:trPr>
          <w:trHeight w:val="860"/>
          <w:jc w:val="center"/>
        </w:trPr>
        <w:tc>
          <w:tcPr>
            <w:tcW w:w="2844" w:type="dxa"/>
            <w:vAlign w:val="center"/>
          </w:tcPr>
          <w:p w:rsidR="00C153FE" w:rsidRPr="00144F99" w:rsidRDefault="00C153FE" w:rsidP="00107292">
            <w:r w:rsidRPr="00144F99">
              <w:t>NÁZEV MATERIÁLU:</w:t>
            </w:r>
          </w:p>
        </w:tc>
        <w:tc>
          <w:tcPr>
            <w:tcW w:w="5924" w:type="dxa"/>
            <w:vAlign w:val="center"/>
          </w:tcPr>
          <w:p w:rsidR="00C153FE" w:rsidRPr="00C153FE" w:rsidRDefault="00A10135" w:rsidP="00107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VY_32_INOVACE_02_12Př-Opakování učiva 6. ročníku</w:t>
            </w:r>
          </w:p>
        </w:tc>
      </w:tr>
      <w:tr w:rsidR="00C153FE" w:rsidRPr="00144F99" w:rsidTr="00107292">
        <w:trPr>
          <w:trHeight w:val="860"/>
          <w:jc w:val="center"/>
        </w:trPr>
        <w:tc>
          <w:tcPr>
            <w:tcW w:w="2844" w:type="dxa"/>
            <w:vAlign w:val="center"/>
          </w:tcPr>
          <w:p w:rsidR="00C153FE" w:rsidRPr="00144F99" w:rsidRDefault="00C153FE" w:rsidP="00107292">
            <w:r w:rsidRPr="00144F99">
              <w:t>AUTOR:</w:t>
            </w:r>
          </w:p>
        </w:tc>
        <w:tc>
          <w:tcPr>
            <w:tcW w:w="5924" w:type="dxa"/>
            <w:vAlign w:val="center"/>
          </w:tcPr>
          <w:p w:rsidR="00C153FE" w:rsidRPr="00A10135" w:rsidRDefault="00A10135" w:rsidP="00107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Lenka Pazderová</w:t>
            </w:r>
          </w:p>
        </w:tc>
      </w:tr>
      <w:tr w:rsidR="00C153FE" w:rsidRPr="00144F99" w:rsidTr="00107292">
        <w:trPr>
          <w:trHeight w:val="860"/>
          <w:jc w:val="center"/>
        </w:trPr>
        <w:tc>
          <w:tcPr>
            <w:tcW w:w="2844" w:type="dxa"/>
            <w:vAlign w:val="center"/>
          </w:tcPr>
          <w:p w:rsidR="00C153FE" w:rsidRPr="00144F99" w:rsidRDefault="00C153FE" w:rsidP="00107292">
            <w:r w:rsidRPr="00144F99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C153FE" w:rsidRPr="00A10135" w:rsidRDefault="00A10135" w:rsidP="00107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Srpen 2013</w:t>
            </w:r>
          </w:p>
        </w:tc>
      </w:tr>
      <w:tr w:rsidR="00C153FE" w:rsidRPr="00144F99" w:rsidTr="00107292">
        <w:trPr>
          <w:trHeight w:val="860"/>
          <w:jc w:val="center"/>
        </w:trPr>
        <w:tc>
          <w:tcPr>
            <w:tcW w:w="2844" w:type="dxa"/>
            <w:vAlign w:val="center"/>
          </w:tcPr>
          <w:p w:rsidR="00C153FE" w:rsidRPr="00144F99" w:rsidRDefault="00C153FE" w:rsidP="00107292">
            <w:r w:rsidRPr="00144F99">
              <w:t>OVĚŘENÍ:</w:t>
            </w:r>
          </w:p>
        </w:tc>
        <w:tc>
          <w:tcPr>
            <w:tcW w:w="5924" w:type="dxa"/>
            <w:vAlign w:val="center"/>
          </w:tcPr>
          <w:p w:rsidR="00C153FE" w:rsidRPr="00A10135" w:rsidRDefault="00A10135" w:rsidP="00107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3. 9. 2013</w:t>
            </w:r>
          </w:p>
        </w:tc>
      </w:tr>
      <w:tr w:rsidR="00C153FE" w:rsidRPr="00144F99" w:rsidTr="00107292">
        <w:trPr>
          <w:trHeight w:val="860"/>
          <w:jc w:val="center"/>
        </w:trPr>
        <w:tc>
          <w:tcPr>
            <w:tcW w:w="2844" w:type="dxa"/>
            <w:vAlign w:val="center"/>
          </w:tcPr>
          <w:p w:rsidR="00C153FE" w:rsidRPr="00144F99" w:rsidRDefault="00C153FE" w:rsidP="00107292">
            <w:r w:rsidRPr="00144F99">
              <w:t>ANOTACE:</w:t>
            </w:r>
          </w:p>
        </w:tc>
        <w:tc>
          <w:tcPr>
            <w:tcW w:w="5924" w:type="dxa"/>
            <w:vAlign w:val="center"/>
          </w:tcPr>
          <w:p w:rsidR="00C153FE" w:rsidRPr="00A10135" w:rsidRDefault="00A10135" w:rsidP="00107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135">
              <w:rPr>
                <w:rFonts w:ascii="Times New Roman" w:hAnsi="Times New Roman" w:cs="Times New Roman"/>
                <w:sz w:val="24"/>
                <w:szCs w:val="24"/>
              </w:rPr>
              <w:t>Pracovní list slouží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 zopakování a procvičení učiva přírodopisu 6. ročníku. Pracovní list lze vytisknout a použít pro samostatnou práci žáků nebo je možné ho použít při společné práci po promítnutí na projekční tabuli.</w:t>
            </w:r>
          </w:p>
        </w:tc>
      </w:tr>
    </w:tbl>
    <w:p w:rsidR="00C153FE" w:rsidRDefault="00C153FE" w:rsidP="00C153FE"/>
    <w:p w:rsidR="00C153FE" w:rsidRPr="0010651E" w:rsidRDefault="00C153FE" w:rsidP="00C153FE"/>
    <w:p w:rsidR="00C153FE" w:rsidRDefault="00C153FE" w:rsidP="00676CDC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C153FE" w:rsidRDefault="00C153FE" w:rsidP="00676CDC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C153FE" w:rsidRDefault="00C153FE" w:rsidP="00676CDC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C153FE" w:rsidRDefault="00C153FE" w:rsidP="00676CDC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C153FE" w:rsidRDefault="00C153FE" w:rsidP="00676CDC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C153FE" w:rsidRDefault="00C153FE" w:rsidP="00676CDC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C153FE" w:rsidRDefault="00C153FE" w:rsidP="00676CDC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754EB" w:rsidRDefault="00384F87" w:rsidP="00676CDC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84F87">
        <w:rPr>
          <w:rFonts w:ascii="Times New Roman" w:hAnsi="Times New Roman" w:cs="Times New Roman"/>
          <w:b/>
          <w:sz w:val="24"/>
          <w:szCs w:val="24"/>
        </w:rPr>
        <w:lastRenderedPageBreak/>
        <w:t>Opakování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učiva 6. ročníku</w:t>
      </w:r>
    </w:p>
    <w:p w:rsidR="00384F87" w:rsidRDefault="00384F87" w:rsidP="00384F87">
      <w:pPr>
        <w:rPr>
          <w:rFonts w:ascii="Times New Roman" w:hAnsi="Times New Roman" w:cs="Times New Roman"/>
          <w:sz w:val="24"/>
          <w:szCs w:val="24"/>
        </w:rPr>
      </w:pPr>
      <w:r w:rsidRPr="00384F87">
        <w:rPr>
          <w:rFonts w:ascii="Times New Roman" w:hAnsi="Times New Roman" w:cs="Times New Roman"/>
          <w:sz w:val="24"/>
          <w:szCs w:val="24"/>
        </w:rPr>
        <w:t>ZADÁNÍ:</w:t>
      </w:r>
    </w:p>
    <w:p w:rsidR="00384F87" w:rsidRDefault="00384F87" w:rsidP="00384F8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obrázku zakresli geosféry Země a doplň poloměr Země.</w:t>
      </w:r>
      <w:r w:rsidR="0057655E">
        <w:rPr>
          <w:rFonts w:ascii="Times New Roman" w:hAnsi="Times New Roman" w:cs="Times New Roman"/>
          <w:sz w:val="24"/>
          <w:szCs w:val="24"/>
        </w:rPr>
        <w:br/>
      </w:r>
      <w:r w:rsidR="00961DE0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619250" cy="2173432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584" cy="2177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F87" w:rsidRDefault="00384F87" w:rsidP="00384F8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text:</w:t>
      </w:r>
      <w:r>
        <w:rPr>
          <w:rFonts w:ascii="Times New Roman" w:hAnsi="Times New Roman" w:cs="Times New Roman"/>
          <w:sz w:val="24"/>
          <w:szCs w:val="24"/>
        </w:rPr>
        <w:br/>
        <w:t>Atmosféra je ……………………………………………………………………………………….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  <w:t>Hydrosféra je ……………………………………………………………………………………….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  <w:t>Litosféra je ………………………………………………………………………………………….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384F87" w:rsidRDefault="00384F87" w:rsidP="00384F8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Vyjmenuj základní podmínky života na Zemi:</w:t>
      </w:r>
      <w:r>
        <w:rPr>
          <w:rFonts w:ascii="Times New Roman" w:hAnsi="Times New Roman" w:cs="Times New Roman"/>
          <w:sz w:val="24"/>
          <w:szCs w:val="24"/>
        </w:rPr>
        <w:br/>
        <w:t>………………., ………………., ………………, ………………., ……………….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384F87" w:rsidRDefault="00384F87" w:rsidP="00384F8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Vyjmenuj aspoň 5 projevů života: </w:t>
      </w:r>
      <w:r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384F87" w:rsidRDefault="00384F87" w:rsidP="00384F8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je buňka?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B442DA" w:rsidRDefault="00B442DA" w:rsidP="00384F8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Popiš rostlinnou buňku:</w:t>
      </w:r>
      <w:r>
        <w:rPr>
          <w:rFonts w:ascii="Times New Roman" w:hAnsi="Times New Roman" w:cs="Times New Roman"/>
          <w:sz w:val="24"/>
          <w:szCs w:val="24"/>
        </w:rPr>
        <w:br/>
      </w:r>
      <w:r w:rsidR="0057655E">
        <w:rPr>
          <w:rFonts w:ascii="Times New Roman" w:hAnsi="Times New Roman" w:cs="Times New Roman"/>
          <w:sz w:val="24"/>
          <w:szCs w:val="24"/>
        </w:rPr>
        <w:br/>
      </w:r>
      <w:r w:rsidR="00961DE0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130519" cy="2476500"/>
            <wp:effectExtent l="19050" t="0" r="3081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519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655E">
        <w:rPr>
          <w:rFonts w:ascii="Times New Roman" w:hAnsi="Times New Roman" w:cs="Times New Roman"/>
          <w:sz w:val="24"/>
          <w:szCs w:val="24"/>
        </w:rPr>
        <w:br/>
      </w:r>
      <w:r w:rsidR="0057655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B442DA" w:rsidRDefault="00B442DA" w:rsidP="00B442D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 čemu slouží tyto organely:</w:t>
      </w:r>
      <w:r>
        <w:rPr>
          <w:rFonts w:ascii="Times New Roman" w:hAnsi="Times New Roman" w:cs="Times New Roman"/>
          <w:sz w:val="24"/>
          <w:szCs w:val="24"/>
        </w:rPr>
        <w:br/>
        <w:t>jádro - …………………………………………………………………………………………….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  <w:t>buněčná stěna - 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  <w:t>cytoplazmatická membrána - …………………………………………………………………….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  <w:t>chloroplast</w:t>
      </w:r>
      <w:r w:rsidR="00CC5E34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- ……………………………………………………………………………………….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  <w:t>mitochondrie - ………………………</w:t>
      </w:r>
      <w:r w:rsidR="00CC5E34"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  <w:r w:rsidR="00CC5E34">
        <w:rPr>
          <w:rFonts w:ascii="Times New Roman" w:hAnsi="Times New Roman" w:cs="Times New Roman"/>
          <w:sz w:val="24"/>
          <w:szCs w:val="24"/>
        </w:rPr>
        <w:br/>
        <w:t>vakuoly</w:t>
      </w:r>
      <w:r>
        <w:rPr>
          <w:rFonts w:ascii="Times New Roman" w:hAnsi="Times New Roman" w:cs="Times New Roman"/>
          <w:sz w:val="24"/>
          <w:szCs w:val="24"/>
        </w:rPr>
        <w:t xml:space="preserve"> - ………………………………………………………………………………………….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  <w:t>endoplazmatické retikulum - 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</w:p>
    <w:p w:rsidR="00B442DA" w:rsidRDefault="00B442DA" w:rsidP="00B442D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Čím se liší živočišná buňka od buňky rostlinné?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B442DA" w:rsidRDefault="00B442DA" w:rsidP="00B442D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Vyjmenuj říše živých organismů: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602DA8" w:rsidRDefault="00B442DA" w:rsidP="00B442D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Popiš stavbu těla mnohobuněčných organismů: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rostliny:</w:t>
      </w:r>
      <w:r>
        <w:rPr>
          <w:rFonts w:ascii="Times New Roman" w:hAnsi="Times New Roman" w:cs="Times New Roman"/>
          <w:sz w:val="24"/>
          <w:szCs w:val="24"/>
        </w:rPr>
        <w:t xml:space="preserve"> buňka → ……………… → orgán →</w:t>
      </w:r>
      <w:r w:rsidR="00CE5FDE">
        <w:rPr>
          <w:rFonts w:ascii="Times New Roman" w:hAnsi="Times New Roman" w:cs="Times New Roman"/>
          <w:sz w:val="24"/>
          <w:szCs w:val="24"/>
        </w:rPr>
        <w:t xml:space="preserve"> …………………………</w:t>
      </w:r>
      <w:r w:rsidR="00CE5FDE">
        <w:rPr>
          <w:rFonts w:ascii="Times New Roman" w:hAnsi="Times New Roman" w:cs="Times New Roman"/>
          <w:sz w:val="24"/>
          <w:szCs w:val="24"/>
        </w:rPr>
        <w:br/>
      </w:r>
      <w:r w:rsidR="00CE5FDE">
        <w:rPr>
          <w:rFonts w:ascii="Times New Roman" w:hAnsi="Times New Roman" w:cs="Times New Roman"/>
          <w:b/>
          <w:sz w:val="24"/>
          <w:szCs w:val="24"/>
        </w:rPr>
        <w:t xml:space="preserve">živočichové: </w:t>
      </w:r>
      <w:r w:rsidR="00CE5FDE">
        <w:rPr>
          <w:rFonts w:ascii="Times New Roman" w:hAnsi="Times New Roman" w:cs="Times New Roman"/>
          <w:sz w:val="24"/>
          <w:szCs w:val="24"/>
        </w:rPr>
        <w:t>…………. → tkáň → ………… → orgánová soustava → ……………………</w:t>
      </w:r>
      <w:r w:rsidR="00602DA8">
        <w:rPr>
          <w:rFonts w:ascii="Times New Roman" w:hAnsi="Times New Roman" w:cs="Times New Roman"/>
          <w:sz w:val="24"/>
          <w:szCs w:val="24"/>
        </w:rPr>
        <w:br/>
      </w:r>
    </w:p>
    <w:p w:rsidR="00602DA8" w:rsidRDefault="00602DA8" w:rsidP="00B442D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Popiš stavbu těla muchomůrky zelené:</w:t>
      </w:r>
      <w:r>
        <w:rPr>
          <w:rFonts w:ascii="Times New Roman" w:hAnsi="Times New Roman" w:cs="Times New Roman"/>
          <w:sz w:val="24"/>
          <w:szCs w:val="24"/>
        </w:rPr>
        <w:br/>
      </w:r>
      <w:r w:rsidR="0026292D" w:rsidRPr="0026292D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404946" cy="2058971"/>
            <wp:effectExtent l="19050" t="0" r="0" b="0"/>
            <wp:docPr id="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434" cy="2062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FDE" w:rsidRDefault="00602DA8" w:rsidP="00B442D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poskytneš 1. pomoc při otravě houbami?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="00CE5FDE">
        <w:rPr>
          <w:rFonts w:ascii="Times New Roman" w:hAnsi="Times New Roman" w:cs="Times New Roman"/>
          <w:sz w:val="24"/>
          <w:szCs w:val="24"/>
        </w:rPr>
        <w:br/>
      </w:r>
    </w:p>
    <w:p w:rsidR="00CE5FDE" w:rsidRDefault="00CE5FDE" w:rsidP="00B442D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tabulky doplň kmeny bezobratlých živočichů a ke každému kmenu uveď 2 zástupce živočichů.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Mkatabulky"/>
        <w:tblW w:w="0" w:type="auto"/>
        <w:tblInd w:w="720" w:type="dxa"/>
        <w:tblLook w:val="04A0"/>
      </w:tblPr>
      <w:tblGrid>
        <w:gridCol w:w="2082"/>
        <w:gridCol w:w="7618"/>
      </w:tblGrid>
      <w:tr w:rsidR="00CE5FDE" w:rsidTr="00CE5FDE">
        <w:tc>
          <w:tcPr>
            <w:tcW w:w="2082" w:type="dxa"/>
          </w:tcPr>
          <w:p w:rsidR="00CE5FDE" w:rsidRPr="00CE5FDE" w:rsidRDefault="00E842EA" w:rsidP="00CE5FDE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FDE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  <w:r w:rsidR="00CE5FDE" w:rsidRPr="00CE5FDE">
              <w:rPr>
                <w:rFonts w:ascii="Times New Roman" w:hAnsi="Times New Roman" w:cs="Times New Roman"/>
                <w:b/>
                <w:sz w:val="24"/>
                <w:szCs w:val="24"/>
              </w:rPr>
              <w:t>men</w:t>
            </w:r>
          </w:p>
        </w:tc>
        <w:tc>
          <w:tcPr>
            <w:tcW w:w="7618" w:type="dxa"/>
          </w:tcPr>
          <w:p w:rsidR="00CE5FDE" w:rsidRPr="00CE5FDE" w:rsidRDefault="008A7141" w:rsidP="00CE5FDE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FDE">
              <w:rPr>
                <w:rFonts w:ascii="Times New Roman" w:hAnsi="Times New Roman" w:cs="Times New Roman"/>
                <w:b/>
                <w:sz w:val="24"/>
                <w:szCs w:val="24"/>
              </w:rPr>
              <w:t>Ž</w:t>
            </w:r>
            <w:r w:rsidR="00CE5FDE" w:rsidRPr="00CE5FDE">
              <w:rPr>
                <w:rFonts w:ascii="Times New Roman" w:hAnsi="Times New Roman" w:cs="Times New Roman"/>
                <w:b/>
                <w:sz w:val="24"/>
                <w:szCs w:val="24"/>
              </w:rPr>
              <w:t>ivočichové</w:t>
            </w:r>
          </w:p>
        </w:tc>
      </w:tr>
      <w:tr w:rsidR="00CE5FDE" w:rsidTr="00CE5FDE">
        <w:tc>
          <w:tcPr>
            <w:tcW w:w="2082" w:type="dxa"/>
          </w:tcPr>
          <w:p w:rsidR="00CE5FDE" w:rsidRDefault="00CE5FDE" w:rsidP="00CE5FD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Prvoci</w:t>
            </w:r>
          </w:p>
        </w:tc>
        <w:tc>
          <w:tcPr>
            <w:tcW w:w="7618" w:type="dxa"/>
          </w:tcPr>
          <w:p w:rsidR="00CE5FDE" w:rsidRDefault="00CE5FDE" w:rsidP="00CE5FD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FDE" w:rsidTr="00CE5FDE">
        <w:tc>
          <w:tcPr>
            <w:tcW w:w="2082" w:type="dxa"/>
          </w:tcPr>
          <w:p w:rsidR="00CE5FDE" w:rsidRDefault="00CE5FDE" w:rsidP="00CE5FD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</w:tcPr>
          <w:p w:rsidR="00CE5FDE" w:rsidRDefault="00CE5FDE" w:rsidP="00CE5FD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nezmar hnědý,</w:t>
            </w:r>
          </w:p>
        </w:tc>
      </w:tr>
      <w:tr w:rsidR="00CE5FDE" w:rsidTr="00CE5FDE">
        <w:tc>
          <w:tcPr>
            <w:tcW w:w="2082" w:type="dxa"/>
          </w:tcPr>
          <w:p w:rsidR="00CE5FDE" w:rsidRDefault="00CE5FDE" w:rsidP="00CE5FD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Ploštěnci</w:t>
            </w:r>
          </w:p>
        </w:tc>
        <w:tc>
          <w:tcPr>
            <w:tcW w:w="7618" w:type="dxa"/>
          </w:tcPr>
          <w:p w:rsidR="00CE5FDE" w:rsidRDefault="00CE5FDE" w:rsidP="00CE5FD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FDE" w:rsidTr="00CE5FDE">
        <w:tc>
          <w:tcPr>
            <w:tcW w:w="2082" w:type="dxa"/>
          </w:tcPr>
          <w:p w:rsidR="00CE5FDE" w:rsidRDefault="00CE5FDE" w:rsidP="00CE5FD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Hlísti</w:t>
            </w:r>
          </w:p>
        </w:tc>
        <w:tc>
          <w:tcPr>
            <w:tcW w:w="7618" w:type="dxa"/>
          </w:tcPr>
          <w:p w:rsidR="00CE5FDE" w:rsidRDefault="00CE5FDE" w:rsidP="00CE5FD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FDE" w:rsidTr="00CE5FDE">
        <w:tc>
          <w:tcPr>
            <w:tcW w:w="2082" w:type="dxa"/>
          </w:tcPr>
          <w:p w:rsidR="00CE5FDE" w:rsidRDefault="00CE5FDE" w:rsidP="00CE5FD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</w:tcPr>
          <w:p w:rsidR="00CE5FDE" w:rsidRDefault="00CE5FDE" w:rsidP="00CE5FD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hlemýžď zahradní,</w:t>
            </w:r>
          </w:p>
        </w:tc>
      </w:tr>
      <w:tr w:rsidR="00CE5FDE" w:rsidTr="00CE5FDE">
        <w:tc>
          <w:tcPr>
            <w:tcW w:w="2082" w:type="dxa"/>
          </w:tcPr>
          <w:p w:rsidR="00CE5FDE" w:rsidRDefault="00CE5FDE" w:rsidP="00CE5FD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</w:tcPr>
          <w:p w:rsidR="00CE5FDE" w:rsidRDefault="00CE5FDE" w:rsidP="00CE5FD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žížala obecná</w:t>
            </w:r>
          </w:p>
        </w:tc>
      </w:tr>
      <w:tr w:rsidR="00CE5FDE" w:rsidTr="00CE5FDE">
        <w:tc>
          <w:tcPr>
            <w:tcW w:w="2082" w:type="dxa"/>
          </w:tcPr>
          <w:p w:rsidR="00CE5FDE" w:rsidRDefault="00CE5FDE" w:rsidP="00CE5FD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Členovci</w:t>
            </w:r>
          </w:p>
        </w:tc>
        <w:tc>
          <w:tcPr>
            <w:tcW w:w="7618" w:type="dxa"/>
          </w:tcPr>
          <w:p w:rsidR="00CE5FDE" w:rsidRDefault="00CE5FDE" w:rsidP="00CE5FD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FDE" w:rsidTr="00CE5FDE">
        <w:tc>
          <w:tcPr>
            <w:tcW w:w="2082" w:type="dxa"/>
          </w:tcPr>
          <w:p w:rsidR="00CE5FDE" w:rsidRDefault="00CE5FDE" w:rsidP="00CE5FD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Ostnokožci</w:t>
            </w:r>
          </w:p>
        </w:tc>
        <w:tc>
          <w:tcPr>
            <w:tcW w:w="7618" w:type="dxa"/>
          </w:tcPr>
          <w:p w:rsidR="00CE5FDE" w:rsidRPr="00CE5FDE" w:rsidRDefault="00CE5FDE" w:rsidP="00CE5F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292D" w:rsidRDefault="0026292D" w:rsidP="0026292D">
      <w:pPr>
        <w:rPr>
          <w:rFonts w:ascii="Times New Roman" w:hAnsi="Times New Roman" w:cs="Times New Roman"/>
          <w:sz w:val="24"/>
          <w:szCs w:val="24"/>
        </w:rPr>
      </w:pPr>
    </w:p>
    <w:p w:rsidR="00676CDC" w:rsidRPr="0026292D" w:rsidRDefault="00676CDC" w:rsidP="0026292D">
      <w:pPr>
        <w:rPr>
          <w:rFonts w:ascii="Times New Roman" w:hAnsi="Times New Roman" w:cs="Times New Roman"/>
          <w:sz w:val="24"/>
          <w:szCs w:val="24"/>
        </w:rPr>
      </w:pPr>
      <w:r w:rsidRPr="00384F87">
        <w:rPr>
          <w:rFonts w:ascii="Times New Roman" w:hAnsi="Times New Roman" w:cs="Times New Roman"/>
          <w:b/>
          <w:sz w:val="24"/>
          <w:szCs w:val="24"/>
        </w:rPr>
        <w:lastRenderedPageBreak/>
        <w:t>Opakování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učiva 6. ročníku</w:t>
      </w:r>
    </w:p>
    <w:p w:rsidR="00676CDC" w:rsidRDefault="00CC5E34" w:rsidP="00676C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</w:t>
      </w:r>
      <w:r w:rsidR="00676CDC" w:rsidRPr="00384F87">
        <w:rPr>
          <w:rFonts w:ascii="Times New Roman" w:hAnsi="Times New Roman" w:cs="Times New Roman"/>
          <w:sz w:val="24"/>
          <w:szCs w:val="24"/>
        </w:rPr>
        <w:t>:</w:t>
      </w:r>
    </w:p>
    <w:p w:rsidR="00676CDC" w:rsidRDefault="0052253F" w:rsidP="00676CDC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33.2pt;margin-top:166.15pt;width:65.25pt;height:22.25pt;z-index:251666432;mso-width-relative:margin;mso-height-relative:margin" stroked="f">
            <v:textbox>
              <w:txbxContent>
                <w:p w:rsidR="0042470C" w:rsidRPr="0042470C" w:rsidRDefault="0042470C">
                  <w:pPr>
                    <w:rPr>
                      <w:color w:val="FF0000"/>
                    </w:rPr>
                  </w:pPr>
                  <w:r w:rsidRPr="0042470C">
                    <w:rPr>
                      <w:color w:val="FF0000"/>
                    </w:rPr>
                    <w:t>6 378 km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28" type="#_x0000_t202" style="position:absolute;left:0;text-align:left;margin-left:161.45pt;margin-top:131.65pt;width:108.75pt;height:21.5pt;z-index:251664384;mso-width-relative:margin;mso-height-relative:margin" stroked="f">
            <v:textbox>
              <w:txbxContent>
                <w:p w:rsidR="0042470C" w:rsidRPr="0042470C" w:rsidRDefault="0042470C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42470C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jádro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27" type="#_x0000_t202" style="position:absolute;left:0;text-align:left;margin-left:170.75pt;margin-top:53.4pt;width:99.45pt;height:21pt;z-index:251662336;mso-width-relative:margin;mso-height-relative:margin" stroked="f">
            <v:textbox style="mso-next-textbox:#_x0000_s1027">
              <w:txbxContent>
                <w:p w:rsidR="004326D2" w:rsidRPr="0042470C" w:rsidRDefault="0042470C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42470C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zemský plášť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26" type="#_x0000_t202" style="position:absolute;left:0;text-align:left;margin-left:175.25pt;margin-top:15.05pt;width:102.75pt;height:20.35pt;z-index:251660288;mso-width-relative:margin;mso-height-relative:margin" stroked="f">
            <v:textbox style="mso-next-textbox:#_x0000_s1026">
              <w:txbxContent>
                <w:p w:rsidR="00676CDC" w:rsidRPr="0042470C" w:rsidRDefault="004326D2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42470C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z</w:t>
                  </w:r>
                  <w:r w:rsidR="00676CDC" w:rsidRPr="0042470C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emská kůra</w:t>
                  </w:r>
                </w:p>
              </w:txbxContent>
            </v:textbox>
          </v:shape>
        </w:pict>
      </w:r>
      <w:r w:rsidR="00676CDC">
        <w:rPr>
          <w:rFonts w:ascii="Times New Roman" w:hAnsi="Times New Roman" w:cs="Times New Roman"/>
          <w:sz w:val="24"/>
          <w:szCs w:val="24"/>
        </w:rPr>
        <w:t>Do obrázku zakresli geosféry Země a doplň poloměr Země.</w:t>
      </w:r>
      <w:r w:rsidR="00676CDC">
        <w:rPr>
          <w:rFonts w:ascii="Times New Roman" w:hAnsi="Times New Roman" w:cs="Times New Roman"/>
          <w:sz w:val="24"/>
          <w:szCs w:val="24"/>
        </w:rPr>
        <w:br/>
      </w:r>
      <w:r w:rsidR="00676CDC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933575" cy="2595332"/>
            <wp:effectExtent l="19050" t="0" r="0" b="0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101" cy="260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CDC" w:rsidRDefault="00A273AD" w:rsidP="00676CDC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text:</w:t>
      </w:r>
      <w:r>
        <w:rPr>
          <w:rFonts w:ascii="Times New Roman" w:hAnsi="Times New Roman" w:cs="Times New Roman"/>
          <w:sz w:val="24"/>
          <w:szCs w:val="24"/>
        </w:rPr>
        <w:br/>
        <w:t xml:space="preserve">Atmosféra je </w:t>
      </w:r>
      <w:r>
        <w:rPr>
          <w:rFonts w:ascii="Times New Roman" w:hAnsi="Times New Roman" w:cs="Times New Roman"/>
          <w:color w:val="FF0000"/>
          <w:sz w:val="24"/>
          <w:szCs w:val="24"/>
        </w:rPr>
        <w:t>vzdušný obal Země.</w:t>
      </w:r>
      <w:r w:rsidR="00676CDC">
        <w:rPr>
          <w:rFonts w:ascii="Times New Roman" w:hAnsi="Times New Roman" w:cs="Times New Roman"/>
          <w:sz w:val="24"/>
          <w:szCs w:val="24"/>
        </w:rPr>
        <w:br/>
        <w:t xml:space="preserve">Hydrosféra je </w:t>
      </w:r>
      <w:r>
        <w:rPr>
          <w:rFonts w:ascii="Times New Roman" w:hAnsi="Times New Roman" w:cs="Times New Roman"/>
          <w:color w:val="FF0000"/>
          <w:sz w:val="24"/>
          <w:szCs w:val="24"/>
        </w:rPr>
        <w:t>vodní obal Země.</w:t>
      </w:r>
      <w:r>
        <w:rPr>
          <w:rFonts w:ascii="Times New Roman" w:hAnsi="Times New Roman" w:cs="Times New Roman"/>
          <w:sz w:val="24"/>
          <w:szCs w:val="24"/>
        </w:rPr>
        <w:br/>
        <w:t xml:space="preserve">Litosféra je </w:t>
      </w:r>
      <w:r>
        <w:rPr>
          <w:rFonts w:ascii="Times New Roman" w:hAnsi="Times New Roman" w:cs="Times New Roman"/>
          <w:color w:val="FF0000"/>
          <w:sz w:val="24"/>
          <w:szCs w:val="24"/>
        </w:rPr>
        <w:t>horninový obal Země (zemská kůra + nejsvrchnější část zemského pláště).</w:t>
      </w:r>
      <w:r w:rsidR="00676CDC">
        <w:rPr>
          <w:rFonts w:ascii="Times New Roman" w:hAnsi="Times New Roman" w:cs="Times New Roman"/>
          <w:sz w:val="24"/>
          <w:szCs w:val="24"/>
        </w:rPr>
        <w:br/>
      </w:r>
    </w:p>
    <w:p w:rsidR="00676CDC" w:rsidRDefault="00676CDC" w:rsidP="00676CDC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Vyjmenuj základní </w:t>
      </w:r>
      <w:r w:rsidR="00A273AD">
        <w:rPr>
          <w:rFonts w:ascii="Times New Roman" w:hAnsi="Times New Roman" w:cs="Times New Roman"/>
          <w:sz w:val="24"/>
          <w:szCs w:val="24"/>
        </w:rPr>
        <w:t>podmínky života na Zemi:</w:t>
      </w:r>
      <w:r w:rsidR="00A273AD">
        <w:rPr>
          <w:rFonts w:ascii="Times New Roman" w:hAnsi="Times New Roman" w:cs="Times New Roman"/>
          <w:sz w:val="24"/>
          <w:szCs w:val="24"/>
        </w:rPr>
        <w:br/>
      </w:r>
      <w:r w:rsidR="00A273AD">
        <w:rPr>
          <w:rFonts w:ascii="Times New Roman" w:hAnsi="Times New Roman" w:cs="Times New Roman"/>
          <w:color w:val="FF0000"/>
          <w:sz w:val="24"/>
          <w:szCs w:val="24"/>
        </w:rPr>
        <w:t>voda, vzduch, teplo, světlo, živiny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676CDC" w:rsidRDefault="00676CDC" w:rsidP="00676CDC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Vyjmenuj aspoň 5 pro</w:t>
      </w:r>
      <w:r w:rsidR="00A273AD">
        <w:rPr>
          <w:rFonts w:ascii="Times New Roman" w:hAnsi="Times New Roman" w:cs="Times New Roman"/>
          <w:sz w:val="24"/>
          <w:szCs w:val="24"/>
        </w:rPr>
        <w:t xml:space="preserve">jevů života: </w:t>
      </w:r>
      <w:r w:rsidR="00A273AD">
        <w:rPr>
          <w:rFonts w:ascii="Times New Roman" w:hAnsi="Times New Roman" w:cs="Times New Roman"/>
          <w:sz w:val="24"/>
          <w:szCs w:val="24"/>
        </w:rPr>
        <w:br/>
      </w:r>
      <w:r w:rsidR="00A273AD">
        <w:rPr>
          <w:rFonts w:ascii="Times New Roman" w:hAnsi="Times New Roman" w:cs="Times New Roman"/>
          <w:color w:val="FF0000"/>
          <w:sz w:val="24"/>
          <w:szCs w:val="24"/>
        </w:rPr>
        <w:t>příjem potravy, vylučování odpadních látek, dýchání, růst a vývin, rozmnožování, dědičnost, dráždivost, pohyb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676CDC" w:rsidRDefault="00676CDC" w:rsidP="00676CDC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je buňka?</w:t>
      </w:r>
      <w:r>
        <w:rPr>
          <w:rFonts w:ascii="Times New Roman" w:hAnsi="Times New Roman" w:cs="Times New Roman"/>
          <w:sz w:val="24"/>
          <w:szCs w:val="24"/>
        </w:rPr>
        <w:br/>
      </w:r>
      <w:r w:rsidR="00A273AD">
        <w:rPr>
          <w:rFonts w:ascii="Times New Roman" w:hAnsi="Times New Roman" w:cs="Times New Roman"/>
          <w:color w:val="FF0000"/>
          <w:sz w:val="24"/>
          <w:szCs w:val="24"/>
        </w:rPr>
        <w:t>Základní stavební a funkční jednotka živých organismů.</w:t>
      </w:r>
    </w:p>
    <w:p w:rsidR="00D32D23" w:rsidRDefault="00676CDC" w:rsidP="00676CDC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Popiš rostlinnou buňku:</w:t>
      </w:r>
    </w:p>
    <w:p w:rsidR="00D32D23" w:rsidRDefault="00D32D23" w:rsidP="00D32D2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32D23" w:rsidRDefault="00D32D23" w:rsidP="00D32D2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32D23" w:rsidRDefault="00D32D23" w:rsidP="00D32D2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1193165</wp:posOffset>
            </wp:positionH>
            <wp:positionV relativeFrom="paragraph">
              <wp:posOffset>37465</wp:posOffset>
            </wp:positionV>
            <wp:extent cx="3286125" cy="2809875"/>
            <wp:effectExtent l="19050" t="0" r="9525" b="0"/>
            <wp:wrapNone/>
            <wp:docPr id="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253F">
        <w:rPr>
          <w:rFonts w:ascii="Times New Roman" w:hAnsi="Times New Roman" w:cs="Times New Roman"/>
          <w:noProof/>
          <w:sz w:val="24"/>
          <w:szCs w:val="24"/>
        </w:rPr>
        <w:pict>
          <v:shape id="_x0000_s1030" type="#_x0000_t202" style="position:absolute;left:0;text-align:left;margin-left:332.9pt;margin-top:1.5pt;width:82.85pt;height:20.2pt;z-index:251669504;mso-position-horizontal-relative:text;mso-position-vertical-relative:text;mso-width-relative:margin;mso-height-relative:margin" stroked="f">
            <v:textbox>
              <w:txbxContent>
                <w:p w:rsidR="00D32D23" w:rsidRPr="00D32D23" w:rsidRDefault="00D32D23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D32D23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buněčná stěna</w:t>
                  </w:r>
                </w:p>
              </w:txbxContent>
            </v:textbox>
          </v:shape>
        </w:pict>
      </w:r>
    </w:p>
    <w:p w:rsidR="00D32D23" w:rsidRDefault="0052253F" w:rsidP="00D32D2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1" type="#_x0000_t202" style="position:absolute;left:0;text-align:left;margin-left:336.95pt;margin-top:5.85pt;width:169.5pt;height:20.25pt;z-index:251670528" stroked="f">
            <v:textbox>
              <w:txbxContent>
                <w:p w:rsidR="00D32D23" w:rsidRPr="00D32D23" w:rsidRDefault="00D32D23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c</w:t>
                  </w:r>
                  <w:r w:rsidRPr="00D32D23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ytoplazmatická membrána</w:t>
                  </w:r>
                </w:p>
              </w:txbxContent>
            </v:textbox>
          </v:shape>
        </w:pict>
      </w:r>
    </w:p>
    <w:p w:rsidR="00D32D23" w:rsidRDefault="0052253F" w:rsidP="00D32D2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2" type="#_x0000_t202" style="position:absolute;left:0;text-align:left;margin-left:332.9pt;margin-top:15.45pt;width:122.25pt;height:22.5pt;z-index:251671552" stroked="f">
            <v:textbox>
              <w:txbxContent>
                <w:p w:rsidR="00D32D23" w:rsidRPr="00D32D23" w:rsidRDefault="00D32D23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D32D23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chloroplast</w:t>
                  </w:r>
                </w:p>
              </w:txbxContent>
            </v:textbox>
          </v:shape>
        </w:pict>
      </w:r>
    </w:p>
    <w:p w:rsidR="00D32D23" w:rsidRDefault="00D32D23" w:rsidP="00D32D2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32D23" w:rsidRDefault="0052253F" w:rsidP="00D32D2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3" type="#_x0000_t202" style="position:absolute;left:0;text-align:left;margin-left:328.4pt;margin-top:12.95pt;width:130.8pt;height:18.75pt;z-index:251672576" stroked="f">
            <v:textbox>
              <w:txbxContent>
                <w:p w:rsidR="00D32D23" w:rsidRPr="00D32D23" w:rsidRDefault="00D32D23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D32D23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vakuola</w:t>
                  </w:r>
                </w:p>
              </w:txbxContent>
            </v:textbox>
          </v:shape>
        </w:pict>
      </w:r>
    </w:p>
    <w:p w:rsidR="00D32D23" w:rsidRDefault="00D32D23" w:rsidP="00D32D2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32D23" w:rsidRDefault="0052253F" w:rsidP="00D32D2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6" type="#_x0000_t202" style="position:absolute;left:0;text-align:left;margin-left:57.2pt;margin-top:0;width:80.25pt;height:22.5pt;z-index:251675648" stroked="f">
            <v:textbox>
              <w:txbxContent>
                <w:p w:rsidR="00D51E93" w:rsidRPr="00D51E93" w:rsidRDefault="00D51E93" w:rsidP="00D51E93">
                  <w:pPr>
                    <w:jc w:val="right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D51E93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mitochondrie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4" type="#_x0000_t202" style="position:absolute;left:0;text-align:left;margin-left:319.7pt;margin-top:10.5pt;width:186.75pt;height:21pt;z-index:251673600" stroked="f">
            <v:textbox>
              <w:txbxContent>
                <w:p w:rsidR="00D32D23" w:rsidRPr="00D32D23" w:rsidRDefault="00D32D23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e</w:t>
                  </w:r>
                  <w:r w:rsidRPr="00D32D23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ndoplazmatické retikulum</w:t>
                  </w:r>
                </w:p>
              </w:txbxContent>
            </v:textbox>
          </v:shape>
        </w:pict>
      </w:r>
    </w:p>
    <w:p w:rsidR="00D32D23" w:rsidRDefault="00D32D23" w:rsidP="00D51E93">
      <w:pPr>
        <w:pStyle w:val="Odstavecseseznamem"/>
        <w:ind w:firstLine="708"/>
        <w:rPr>
          <w:rFonts w:ascii="Times New Roman" w:hAnsi="Times New Roman" w:cs="Times New Roman"/>
          <w:sz w:val="24"/>
          <w:szCs w:val="24"/>
        </w:rPr>
      </w:pPr>
    </w:p>
    <w:p w:rsidR="00676CDC" w:rsidRDefault="0052253F" w:rsidP="00D32D23">
      <w:pPr>
        <w:pStyle w:val="Odstavecseseznamem"/>
        <w:tabs>
          <w:tab w:val="left" w:pos="85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7" type="#_x0000_t202" style="position:absolute;left:0;text-align:left;margin-left:45.95pt;margin-top:17.75pt;width:75pt;height:20.25pt;z-index:251676672" stroked="f">
            <v:textbox>
              <w:txbxContent>
                <w:p w:rsidR="00D51E93" w:rsidRPr="00D51E93" w:rsidRDefault="00D51E93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D51E93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cytoplazma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5" type="#_x0000_t202" style="position:absolute;left:0;text-align:left;margin-left:319.7pt;margin-top:26pt;width:67.5pt;height:20.25pt;z-index:251674624" stroked="f">
            <v:textbox>
              <w:txbxContent>
                <w:p w:rsidR="00D32D23" w:rsidRPr="00D32D23" w:rsidRDefault="00D32D23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D32D23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jádro</w:t>
                  </w:r>
                </w:p>
              </w:txbxContent>
            </v:textbox>
          </v:shape>
        </w:pict>
      </w:r>
      <w:r w:rsidR="00D32D23">
        <w:rPr>
          <w:rFonts w:ascii="Times New Roman" w:hAnsi="Times New Roman" w:cs="Times New Roman"/>
          <w:sz w:val="24"/>
          <w:szCs w:val="24"/>
        </w:rPr>
        <w:tab/>
      </w:r>
      <w:r w:rsidR="00676CDC">
        <w:rPr>
          <w:rFonts w:ascii="Times New Roman" w:hAnsi="Times New Roman" w:cs="Times New Roman"/>
          <w:sz w:val="24"/>
          <w:szCs w:val="24"/>
        </w:rPr>
        <w:br/>
      </w:r>
      <w:r w:rsidR="00676CDC">
        <w:rPr>
          <w:rFonts w:ascii="Times New Roman" w:hAnsi="Times New Roman" w:cs="Times New Roman"/>
          <w:sz w:val="24"/>
          <w:szCs w:val="24"/>
        </w:rPr>
        <w:br/>
      </w:r>
      <w:r w:rsidR="00676CDC">
        <w:rPr>
          <w:rFonts w:ascii="Times New Roman" w:hAnsi="Times New Roman" w:cs="Times New Roman"/>
          <w:sz w:val="24"/>
          <w:szCs w:val="24"/>
        </w:rPr>
        <w:br/>
      </w:r>
      <w:r w:rsidR="00676CDC">
        <w:rPr>
          <w:rFonts w:ascii="Times New Roman" w:hAnsi="Times New Roman" w:cs="Times New Roman"/>
          <w:sz w:val="24"/>
          <w:szCs w:val="24"/>
        </w:rPr>
        <w:br/>
      </w:r>
      <w:r w:rsidR="00676CDC">
        <w:rPr>
          <w:rFonts w:ascii="Times New Roman" w:hAnsi="Times New Roman" w:cs="Times New Roman"/>
          <w:sz w:val="24"/>
          <w:szCs w:val="24"/>
        </w:rPr>
        <w:br/>
      </w:r>
    </w:p>
    <w:p w:rsidR="00676CDC" w:rsidRPr="00A273AD" w:rsidRDefault="00676CDC" w:rsidP="00A273AD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32D23">
        <w:rPr>
          <w:rFonts w:ascii="Times New Roman" w:hAnsi="Times New Roman" w:cs="Times New Roman"/>
          <w:sz w:val="24"/>
          <w:szCs w:val="24"/>
        </w:rPr>
        <w:lastRenderedPageBreak/>
        <w:t>K čemu sl</w:t>
      </w:r>
      <w:r w:rsidR="00A273AD">
        <w:rPr>
          <w:rFonts w:ascii="Times New Roman" w:hAnsi="Times New Roman" w:cs="Times New Roman"/>
          <w:sz w:val="24"/>
          <w:szCs w:val="24"/>
        </w:rPr>
        <w:t>ouží tyto organely:</w:t>
      </w:r>
      <w:r w:rsidR="00A273AD">
        <w:rPr>
          <w:rFonts w:ascii="Times New Roman" w:hAnsi="Times New Roman" w:cs="Times New Roman"/>
          <w:sz w:val="24"/>
          <w:szCs w:val="24"/>
        </w:rPr>
        <w:br/>
        <w:t xml:space="preserve">jádro – </w:t>
      </w:r>
      <w:r w:rsidR="00A273AD">
        <w:rPr>
          <w:rFonts w:ascii="Times New Roman" w:hAnsi="Times New Roman" w:cs="Times New Roman"/>
          <w:color w:val="FF0000"/>
          <w:sz w:val="24"/>
          <w:szCs w:val="24"/>
        </w:rPr>
        <w:t>řídí děje v buňce, je důležité při rozmnožování</w:t>
      </w:r>
      <w:r w:rsidR="00A273AD">
        <w:rPr>
          <w:rFonts w:ascii="Times New Roman" w:hAnsi="Times New Roman" w:cs="Times New Roman"/>
          <w:sz w:val="24"/>
          <w:szCs w:val="24"/>
        </w:rPr>
        <w:br/>
        <w:t xml:space="preserve">buněčná stěna – </w:t>
      </w:r>
      <w:r w:rsidR="00A273AD">
        <w:rPr>
          <w:rFonts w:ascii="Times New Roman" w:hAnsi="Times New Roman" w:cs="Times New Roman"/>
          <w:color w:val="FF0000"/>
          <w:sz w:val="24"/>
          <w:szCs w:val="24"/>
        </w:rPr>
        <w:t>chrání buňku, určuje tvar buňky</w:t>
      </w:r>
      <w:r w:rsidRPr="00D32D23">
        <w:rPr>
          <w:rFonts w:ascii="Times New Roman" w:hAnsi="Times New Roman" w:cs="Times New Roman"/>
          <w:sz w:val="24"/>
          <w:szCs w:val="24"/>
        </w:rPr>
        <w:br/>
        <w:t xml:space="preserve">cytoplazmatická membrána </w:t>
      </w:r>
      <w:r w:rsidR="00A273AD">
        <w:rPr>
          <w:rFonts w:ascii="Times New Roman" w:hAnsi="Times New Roman" w:cs="Times New Roman"/>
          <w:sz w:val="24"/>
          <w:szCs w:val="24"/>
        </w:rPr>
        <w:t>–</w:t>
      </w:r>
      <w:r w:rsidRPr="00D32D23">
        <w:rPr>
          <w:rFonts w:ascii="Times New Roman" w:hAnsi="Times New Roman" w:cs="Times New Roman"/>
          <w:sz w:val="24"/>
          <w:szCs w:val="24"/>
        </w:rPr>
        <w:t xml:space="preserve"> </w:t>
      </w:r>
      <w:r w:rsidR="00A273AD">
        <w:rPr>
          <w:rFonts w:ascii="Times New Roman" w:hAnsi="Times New Roman" w:cs="Times New Roman"/>
          <w:color w:val="FF0000"/>
          <w:sz w:val="24"/>
          <w:szCs w:val="24"/>
        </w:rPr>
        <w:t>zajišťuje výměnu látek mezi buňkou a vnějším prostředím</w:t>
      </w:r>
      <w:r w:rsidR="00A273AD">
        <w:rPr>
          <w:rFonts w:ascii="Times New Roman" w:hAnsi="Times New Roman" w:cs="Times New Roman"/>
          <w:sz w:val="24"/>
          <w:szCs w:val="24"/>
        </w:rPr>
        <w:br/>
        <w:t xml:space="preserve">chloroplasty </w:t>
      </w:r>
      <w:r w:rsidR="00CC5E34">
        <w:rPr>
          <w:rFonts w:ascii="Times New Roman" w:hAnsi="Times New Roman" w:cs="Times New Roman"/>
          <w:sz w:val="24"/>
          <w:szCs w:val="24"/>
        </w:rPr>
        <w:t>–</w:t>
      </w:r>
      <w:r w:rsidR="00A273AD">
        <w:rPr>
          <w:rFonts w:ascii="Times New Roman" w:hAnsi="Times New Roman" w:cs="Times New Roman"/>
          <w:sz w:val="24"/>
          <w:szCs w:val="24"/>
        </w:rPr>
        <w:t xml:space="preserve"> </w:t>
      </w:r>
      <w:r w:rsidR="00CC5E34">
        <w:rPr>
          <w:rFonts w:ascii="Times New Roman" w:hAnsi="Times New Roman" w:cs="Times New Roman"/>
          <w:color w:val="FF0000"/>
          <w:sz w:val="24"/>
          <w:szCs w:val="24"/>
        </w:rPr>
        <w:t>probíhá v nich fotosyntéza, obsahují chlorofyl</w:t>
      </w:r>
      <w:r w:rsidR="00CC5E34">
        <w:rPr>
          <w:rFonts w:ascii="Times New Roman" w:hAnsi="Times New Roman" w:cs="Times New Roman"/>
          <w:sz w:val="24"/>
          <w:szCs w:val="24"/>
        </w:rPr>
        <w:br/>
        <w:t xml:space="preserve">mitochondrie – </w:t>
      </w:r>
      <w:r w:rsidR="00CC5E34">
        <w:rPr>
          <w:rFonts w:ascii="Times New Roman" w:hAnsi="Times New Roman" w:cs="Times New Roman"/>
          <w:color w:val="FF0000"/>
          <w:sz w:val="24"/>
          <w:szCs w:val="24"/>
        </w:rPr>
        <w:t>výroba energie (z organických látek za přítomnosti kyslíku)</w:t>
      </w:r>
      <w:r w:rsidR="00CC5E34">
        <w:rPr>
          <w:rFonts w:ascii="Times New Roman" w:hAnsi="Times New Roman" w:cs="Times New Roman"/>
          <w:sz w:val="24"/>
          <w:szCs w:val="24"/>
        </w:rPr>
        <w:br/>
        <w:t xml:space="preserve">vakuoly – </w:t>
      </w:r>
      <w:r w:rsidR="00CC5E34">
        <w:rPr>
          <w:rFonts w:ascii="Times New Roman" w:hAnsi="Times New Roman" w:cs="Times New Roman"/>
          <w:color w:val="FF0000"/>
          <w:sz w:val="24"/>
          <w:szCs w:val="24"/>
        </w:rPr>
        <w:t>obsahují buněčnou šťávu (roztoky látek)</w:t>
      </w:r>
      <w:r w:rsidRPr="00A273AD">
        <w:rPr>
          <w:rFonts w:ascii="Times New Roman" w:hAnsi="Times New Roman" w:cs="Times New Roman"/>
          <w:sz w:val="24"/>
          <w:szCs w:val="24"/>
        </w:rPr>
        <w:br/>
        <w:t>endoplazmatické retikulu</w:t>
      </w:r>
      <w:r w:rsidR="00CC5E34">
        <w:rPr>
          <w:rFonts w:ascii="Times New Roman" w:hAnsi="Times New Roman" w:cs="Times New Roman"/>
          <w:sz w:val="24"/>
          <w:szCs w:val="24"/>
        </w:rPr>
        <w:t xml:space="preserve">m – </w:t>
      </w:r>
      <w:r w:rsidR="00CC5E34">
        <w:rPr>
          <w:rFonts w:ascii="Times New Roman" w:hAnsi="Times New Roman" w:cs="Times New Roman"/>
          <w:color w:val="FF0000"/>
          <w:sz w:val="24"/>
          <w:szCs w:val="24"/>
        </w:rPr>
        <w:t>výroba a transport ústrojných látek</w:t>
      </w:r>
      <w:r w:rsidRPr="00A273AD">
        <w:rPr>
          <w:rFonts w:ascii="Times New Roman" w:hAnsi="Times New Roman" w:cs="Times New Roman"/>
          <w:sz w:val="24"/>
          <w:szCs w:val="24"/>
        </w:rPr>
        <w:br/>
      </w:r>
    </w:p>
    <w:p w:rsidR="00676CDC" w:rsidRDefault="00676CDC" w:rsidP="00676CDC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Čím se liší živo</w:t>
      </w:r>
      <w:r w:rsidR="00CC5E34">
        <w:rPr>
          <w:rFonts w:ascii="Times New Roman" w:hAnsi="Times New Roman" w:cs="Times New Roman"/>
          <w:sz w:val="24"/>
          <w:szCs w:val="24"/>
        </w:rPr>
        <w:t>čišná buňka od buňky rostlinné?</w:t>
      </w:r>
      <w:r>
        <w:rPr>
          <w:rFonts w:ascii="Times New Roman" w:hAnsi="Times New Roman" w:cs="Times New Roman"/>
          <w:sz w:val="24"/>
          <w:szCs w:val="24"/>
        </w:rPr>
        <w:br/>
      </w:r>
      <w:r w:rsidR="00CC5E34">
        <w:rPr>
          <w:rFonts w:ascii="Times New Roman" w:hAnsi="Times New Roman" w:cs="Times New Roman"/>
          <w:color w:val="FF0000"/>
          <w:sz w:val="24"/>
          <w:szCs w:val="24"/>
        </w:rPr>
        <w:t>Živočišná buňka nemá buněčnou stěnu, chloroplasty a obvykle ani vakuoly.</w:t>
      </w:r>
    </w:p>
    <w:p w:rsidR="00676CDC" w:rsidRDefault="00676CDC" w:rsidP="00676CDC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Vyjmenuj říše živých organismů:</w:t>
      </w:r>
      <w:r>
        <w:rPr>
          <w:rFonts w:ascii="Times New Roman" w:hAnsi="Times New Roman" w:cs="Times New Roman"/>
          <w:sz w:val="24"/>
          <w:szCs w:val="24"/>
        </w:rPr>
        <w:br/>
      </w:r>
      <w:r w:rsidR="00CC5E34" w:rsidRPr="00CC5E34">
        <w:rPr>
          <w:rFonts w:ascii="Times New Roman" w:hAnsi="Times New Roman" w:cs="Times New Roman"/>
          <w:color w:val="FF0000"/>
          <w:sz w:val="24"/>
          <w:szCs w:val="24"/>
        </w:rPr>
        <w:t>nebuněční (viry)</w:t>
      </w:r>
      <w:r w:rsidR="00CC5E34" w:rsidRPr="00CC5E34">
        <w:rPr>
          <w:rFonts w:ascii="Times New Roman" w:hAnsi="Times New Roman" w:cs="Times New Roman"/>
          <w:color w:val="FF0000"/>
          <w:sz w:val="24"/>
          <w:szCs w:val="24"/>
        </w:rPr>
        <w:br/>
      </w:r>
      <w:proofErr w:type="spellStart"/>
      <w:r w:rsidR="00CC5E34" w:rsidRPr="00CC5E34">
        <w:rPr>
          <w:rFonts w:ascii="Times New Roman" w:hAnsi="Times New Roman" w:cs="Times New Roman"/>
          <w:color w:val="FF0000"/>
          <w:sz w:val="24"/>
          <w:szCs w:val="24"/>
        </w:rPr>
        <w:t>prvobuněční</w:t>
      </w:r>
      <w:proofErr w:type="spellEnd"/>
      <w:r w:rsidR="00CC5E34" w:rsidRPr="00CC5E34">
        <w:rPr>
          <w:rFonts w:ascii="Times New Roman" w:hAnsi="Times New Roman" w:cs="Times New Roman"/>
          <w:color w:val="FF0000"/>
          <w:sz w:val="24"/>
          <w:szCs w:val="24"/>
        </w:rPr>
        <w:t xml:space="preserve"> (bakterie, sinice)</w:t>
      </w:r>
      <w:r w:rsidR="00CC5E34" w:rsidRPr="00CC5E34">
        <w:rPr>
          <w:rFonts w:ascii="Times New Roman" w:hAnsi="Times New Roman" w:cs="Times New Roman"/>
          <w:color w:val="FF0000"/>
          <w:sz w:val="24"/>
          <w:szCs w:val="24"/>
        </w:rPr>
        <w:br/>
        <w:t>houby</w:t>
      </w:r>
      <w:r w:rsidR="00CC5E34" w:rsidRPr="00CC5E34">
        <w:rPr>
          <w:rFonts w:ascii="Times New Roman" w:hAnsi="Times New Roman" w:cs="Times New Roman"/>
          <w:color w:val="FF0000"/>
          <w:sz w:val="24"/>
          <w:szCs w:val="24"/>
        </w:rPr>
        <w:br/>
        <w:t>rostliny</w:t>
      </w:r>
      <w:r w:rsidR="00CC5E34" w:rsidRPr="00CC5E34">
        <w:rPr>
          <w:rFonts w:ascii="Times New Roman" w:hAnsi="Times New Roman" w:cs="Times New Roman"/>
          <w:color w:val="FF0000"/>
          <w:sz w:val="24"/>
          <w:szCs w:val="24"/>
        </w:rPr>
        <w:br/>
        <w:t>živočichové</w:t>
      </w:r>
      <w:r w:rsidR="00CC5E34" w:rsidRPr="00CC5E34">
        <w:rPr>
          <w:rFonts w:ascii="Times New Roman" w:hAnsi="Times New Roman" w:cs="Times New Roman"/>
          <w:color w:val="FF0000"/>
          <w:sz w:val="24"/>
          <w:szCs w:val="24"/>
        </w:rPr>
        <w:br/>
      </w:r>
    </w:p>
    <w:p w:rsidR="00676CDC" w:rsidRDefault="00676CDC" w:rsidP="00676CDC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Popiš stavbu těla mnohobuněčných organismů: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rostliny:</w:t>
      </w:r>
      <w:r w:rsidR="00CC5E34">
        <w:rPr>
          <w:rFonts w:ascii="Times New Roman" w:hAnsi="Times New Roman" w:cs="Times New Roman"/>
          <w:sz w:val="24"/>
          <w:szCs w:val="24"/>
        </w:rPr>
        <w:t xml:space="preserve"> buňka → </w:t>
      </w:r>
      <w:r w:rsidR="00CC5E34">
        <w:rPr>
          <w:rFonts w:ascii="Times New Roman" w:hAnsi="Times New Roman" w:cs="Times New Roman"/>
          <w:color w:val="FF0000"/>
          <w:sz w:val="24"/>
          <w:szCs w:val="24"/>
        </w:rPr>
        <w:t>pletivo</w:t>
      </w:r>
      <w:r w:rsidR="00CC5E34">
        <w:rPr>
          <w:rFonts w:ascii="Times New Roman" w:hAnsi="Times New Roman" w:cs="Times New Roman"/>
          <w:sz w:val="24"/>
          <w:szCs w:val="24"/>
        </w:rPr>
        <w:t xml:space="preserve"> → orgán →  </w:t>
      </w:r>
      <w:r w:rsidR="00CC5E34">
        <w:rPr>
          <w:rFonts w:ascii="Times New Roman" w:hAnsi="Times New Roman" w:cs="Times New Roman"/>
          <w:color w:val="FF0000"/>
          <w:sz w:val="24"/>
          <w:szCs w:val="24"/>
        </w:rPr>
        <w:t>organismus (rostlina)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živočichové:</w:t>
      </w:r>
      <w:r w:rsidRPr="00CC5E34">
        <w:rPr>
          <w:rFonts w:ascii="Times New Roman" w:hAnsi="Times New Roman" w:cs="Times New Roman"/>
          <w:sz w:val="24"/>
          <w:szCs w:val="24"/>
        </w:rPr>
        <w:t xml:space="preserve"> </w:t>
      </w:r>
      <w:r w:rsidR="00CC5E34" w:rsidRPr="00CC5E34">
        <w:rPr>
          <w:rFonts w:ascii="Times New Roman" w:hAnsi="Times New Roman" w:cs="Times New Roman"/>
          <w:color w:val="FF0000"/>
          <w:sz w:val="24"/>
          <w:szCs w:val="24"/>
        </w:rPr>
        <w:t>buňka</w:t>
      </w:r>
      <w:r w:rsidR="00CC5E34">
        <w:rPr>
          <w:rFonts w:ascii="Times New Roman" w:hAnsi="Times New Roman" w:cs="Times New Roman"/>
          <w:sz w:val="24"/>
          <w:szCs w:val="24"/>
        </w:rPr>
        <w:t xml:space="preserve"> → tkáň → </w:t>
      </w:r>
      <w:r w:rsidR="00CC5E34">
        <w:rPr>
          <w:rFonts w:ascii="Times New Roman" w:hAnsi="Times New Roman" w:cs="Times New Roman"/>
          <w:color w:val="FF0000"/>
          <w:sz w:val="24"/>
          <w:szCs w:val="24"/>
        </w:rPr>
        <w:t>orgán</w:t>
      </w:r>
      <w:r w:rsidR="00CC5E34">
        <w:rPr>
          <w:rFonts w:ascii="Times New Roman" w:hAnsi="Times New Roman" w:cs="Times New Roman"/>
          <w:sz w:val="24"/>
          <w:szCs w:val="24"/>
        </w:rPr>
        <w:t xml:space="preserve"> → orgánová soustava → </w:t>
      </w:r>
      <w:r w:rsidR="00CC5E34">
        <w:rPr>
          <w:rFonts w:ascii="Times New Roman" w:hAnsi="Times New Roman" w:cs="Times New Roman"/>
          <w:color w:val="FF0000"/>
          <w:sz w:val="24"/>
          <w:szCs w:val="24"/>
        </w:rPr>
        <w:t>organismus (živočich)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676CDC" w:rsidRDefault="0052253F" w:rsidP="00676CDC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4" type="#_x0000_t202" style="position:absolute;left:0;text-align:left;margin-left:-8.8pt;margin-top:109pt;width:61.5pt;height:24pt;z-index:251684864" stroked="f">
            <v:textbox>
              <w:txbxContent>
                <w:p w:rsidR="0045250B" w:rsidRPr="0045250B" w:rsidRDefault="0045250B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45250B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plodnice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3" type="#_x0000_t202" style="position:absolute;left:0;text-align:left;margin-left:195.95pt;margin-top:169.75pt;width:63pt;height:24.75pt;z-index:251683840" stroked="f">
            <v:textbox>
              <w:txbxContent>
                <w:p w:rsidR="0045250B" w:rsidRPr="0045250B" w:rsidRDefault="0045250B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45250B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podhoubí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2" type="#_x0000_t202" style="position:absolute;left:0;text-align:left;margin-left:189.95pt;margin-top:153.25pt;width:51.75pt;height:21pt;z-index:251682816" stroked="f">
            <v:textbox>
              <w:txbxContent>
                <w:p w:rsidR="0045250B" w:rsidRPr="0045250B" w:rsidRDefault="0045250B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45250B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pochva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1" type="#_x0000_t202" style="position:absolute;left:0;text-align:left;margin-left:178.95pt;margin-top:123.25pt;width:42pt;height:18pt;z-index:251681792" stroked="f">
            <v:textbox>
              <w:txbxContent>
                <w:p w:rsidR="0045250B" w:rsidRPr="0045250B" w:rsidRDefault="0045250B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45250B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třeň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0" type="#_x0000_t202" style="position:absolute;left:0;text-align:left;margin-left:183.7pt;margin-top:104.5pt;width:52.5pt;height:22.5pt;z-index:251680768" stroked="f">
            <v:textbox>
              <w:txbxContent>
                <w:p w:rsidR="0045250B" w:rsidRPr="0045250B" w:rsidRDefault="0045250B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45250B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prsten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9" type="#_x0000_t202" style="position:absolute;left:0;text-align:left;margin-left:220.95pt;margin-top:89.5pt;width:77.25pt;height:24pt;z-index:251679744" stroked="f">
            <v:textbox>
              <w:txbxContent>
                <w:p w:rsidR="0045250B" w:rsidRPr="0045250B" w:rsidRDefault="0045250B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45250B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lupeny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8" type="#_x0000_t202" style="position:absolute;left:0;text-align:left;margin-left:220.95pt;margin-top:38.65pt;width:56.75pt;height:21.6pt;z-index:251678720;mso-width-relative:margin;mso-height-relative:margin" stroked="f">
            <v:textbox>
              <w:txbxContent>
                <w:p w:rsidR="0045250B" w:rsidRPr="0045250B" w:rsidRDefault="0045250B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45250B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klobouk</w:t>
                  </w:r>
                </w:p>
              </w:txbxContent>
            </v:textbox>
          </v:shape>
        </w:pict>
      </w:r>
      <w:r w:rsidR="00676CDC">
        <w:rPr>
          <w:rFonts w:ascii="Times New Roman" w:hAnsi="Times New Roman" w:cs="Times New Roman"/>
          <w:sz w:val="24"/>
          <w:szCs w:val="24"/>
        </w:rPr>
        <w:t>Popiš stavbu těla muchomůrky zelené:</w:t>
      </w:r>
      <w:r w:rsidR="00676CDC">
        <w:rPr>
          <w:rFonts w:ascii="Times New Roman" w:hAnsi="Times New Roman" w:cs="Times New Roman"/>
          <w:sz w:val="24"/>
          <w:szCs w:val="24"/>
        </w:rPr>
        <w:br/>
      </w:r>
      <w:r w:rsidR="00676CDC">
        <w:rPr>
          <w:rFonts w:ascii="Times New Roman" w:hAnsi="Times New Roman" w:cs="Times New Roman"/>
          <w:sz w:val="24"/>
          <w:szCs w:val="24"/>
        </w:rPr>
        <w:br/>
      </w:r>
      <w:r w:rsidR="0045250B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404946" cy="2058971"/>
            <wp:effectExtent l="19050" t="0" r="0" b="0"/>
            <wp:docPr id="9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434" cy="2062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CDC" w:rsidRDefault="00676CDC" w:rsidP="00676CDC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poskytneš 1. pomoc při otravě houbami?</w:t>
      </w:r>
      <w:r w:rsidR="00CC5E34">
        <w:rPr>
          <w:rFonts w:ascii="Times New Roman" w:hAnsi="Times New Roman" w:cs="Times New Roman"/>
          <w:sz w:val="24"/>
          <w:szCs w:val="24"/>
        </w:rPr>
        <w:br/>
      </w:r>
      <w:r w:rsidR="009507AF">
        <w:rPr>
          <w:rFonts w:ascii="Times New Roman" w:hAnsi="Times New Roman" w:cs="Times New Roman"/>
          <w:color w:val="FF0000"/>
          <w:sz w:val="24"/>
          <w:szCs w:val="24"/>
        </w:rPr>
        <w:t>Vyvolat zvracení, dát živočišné uhlí a tekutiny (ne mléko a alkohol), popř. dát vitamín B a C, zavolat lékaře.</w:t>
      </w:r>
    </w:p>
    <w:p w:rsidR="00676CDC" w:rsidRDefault="00676CDC" w:rsidP="00676CDC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tabulky doplň kmeny bezobratlých živočichů a ke každému kmenu uveď 2 zástupce živočichů.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Mkatabulky"/>
        <w:tblW w:w="0" w:type="auto"/>
        <w:tblInd w:w="720" w:type="dxa"/>
        <w:tblLook w:val="04A0"/>
      </w:tblPr>
      <w:tblGrid>
        <w:gridCol w:w="2082"/>
        <w:gridCol w:w="7618"/>
      </w:tblGrid>
      <w:tr w:rsidR="00676CDC" w:rsidTr="001A45CE">
        <w:tc>
          <w:tcPr>
            <w:tcW w:w="2082" w:type="dxa"/>
          </w:tcPr>
          <w:p w:rsidR="00676CDC" w:rsidRPr="00CE5FDE" w:rsidRDefault="00E842EA" w:rsidP="001A45CE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FDE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  <w:r w:rsidR="00676CDC" w:rsidRPr="00CE5FDE">
              <w:rPr>
                <w:rFonts w:ascii="Times New Roman" w:hAnsi="Times New Roman" w:cs="Times New Roman"/>
                <w:b/>
                <w:sz w:val="24"/>
                <w:szCs w:val="24"/>
              </w:rPr>
              <w:t>men</w:t>
            </w:r>
          </w:p>
        </w:tc>
        <w:tc>
          <w:tcPr>
            <w:tcW w:w="7618" w:type="dxa"/>
          </w:tcPr>
          <w:p w:rsidR="00676CDC" w:rsidRPr="009507AF" w:rsidRDefault="00CC5E34" w:rsidP="001A45CE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507AF">
              <w:rPr>
                <w:rFonts w:ascii="Times New Roman" w:hAnsi="Times New Roman" w:cs="Times New Roman"/>
                <w:sz w:val="24"/>
                <w:szCs w:val="24"/>
              </w:rPr>
              <w:t>Ž</w:t>
            </w:r>
            <w:r w:rsidR="00676CDC" w:rsidRPr="009507AF">
              <w:rPr>
                <w:rFonts w:ascii="Times New Roman" w:hAnsi="Times New Roman" w:cs="Times New Roman"/>
                <w:sz w:val="24"/>
                <w:szCs w:val="24"/>
              </w:rPr>
              <w:t>ivočichové</w:t>
            </w:r>
            <w:r w:rsidR="009507AF" w:rsidRPr="009507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07AF" w:rsidRPr="009507A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(např.):</w:t>
            </w:r>
          </w:p>
        </w:tc>
      </w:tr>
      <w:tr w:rsidR="00676CDC" w:rsidTr="001A45CE">
        <w:tc>
          <w:tcPr>
            <w:tcW w:w="2082" w:type="dxa"/>
          </w:tcPr>
          <w:p w:rsidR="00676CDC" w:rsidRDefault="00676CDC" w:rsidP="001A45C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Prvoci</w:t>
            </w:r>
          </w:p>
        </w:tc>
        <w:tc>
          <w:tcPr>
            <w:tcW w:w="7618" w:type="dxa"/>
          </w:tcPr>
          <w:p w:rsidR="00676CDC" w:rsidRPr="009507AF" w:rsidRDefault="009507AF" w:rsidP="001A45CE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trepka velká, měňavka úplavičná</w:t>
            </w:r>
          </w:p>
        </w:tc>
      </w:tr>
      <w:tr w:rsidR="00676CDC" w:rsidTr="001A45CE">
        <w:tc>
          <w:tcPr>
            <w:tcW w:w="2082" w:type="dxa"/>
          </w:tcPr>
          <w:p w:rsidR="00676CDC" w:rsidRPr="009507AF" w:rsidRDefault="009507AF" w:rsidP="001A45CE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Žahavci</w:t>
            </w:r>
          </w:p>
        </w:tc>
        <w:tc>
          <w:tcPr>
            <w:tcW w:w="7618" w:type="dxa"/>
          </w:tcPr>
          <w:p w:rsidR="00676CDC" w:rsidRPr="009507AF" w:rsidRDefault="00676CDC" w:rsidP="001A45CE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nezmar hnědý,</w:t>
            </w:r>
            <w:r w:rsidR="009507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07A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korál červený</w:t>
            </w:r>
          </w:p>
        </w:tc>
      </w:tr>
      <w:tr w:rsidR="00676CDC" w:rsidTr="001A45CE">
        <w:tc>
          <w:tcPr>
            <w:tcW w:w="2082" w:type="dxa"/>
          </w:tcPr>
          <w:p w:rsidR="00676CDC" w:rsidRDefault="00676CDC" w:rsidP="001A45C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Ploštěnci</w:t>
            </w:r>
          </w:p>
        </w:tc>
        <w:tc>
          <w:tcPr>
            <w:tcW w:w="7618" w:type="dxa"/>
          </w:tcPr>
          <w:p w:rsidR="00676CDC" w:rsidRPr="009507AF" w:rsidRDefault="009507AF" w:rsidP="001A45CE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ploštěnka mléčná, tasemnice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dlouhočlenná</w:t>
            </w:r>
            <w:proofErr w:type="spellEnd"/>
          </w:p>
        </w:tc>
      </w:tr>
      <w:tr w:rsidR="00676CDC" w:rsidTr="001A45CE">
        <w:tc>
          <w:tcPr>
            <w:tcW w:w="2082" w:type="dxa"/>
          </w:tcPr>
          <w:p w:rsidR="00676CDC" w:rsidRDefault="00676CDC" w:rsidP="001A45C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Hlísti</w:t>
            </w:r>
          </w:p>
        </w:tc>
        <w:tc>
          <w:tcPr>
            <w:tcW w:w="7618" w:type="dxa"/>
          </w:tcPr>
          <w:p w:rsidR="00676CDC" w:rsidRPr="009507AF" w:rsidRDefault="009507AF" w:rsidP="001A45CE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roup dětský, škrkavka dětská</w:t>
            </w:r>
          </w:p>
        </w:tc>
      </w:tr>
      <w:tr w:rsidR="00676CDC" w:rsidTr="001A45CE">
        <w:tc>
          <w:tcPr>
            <w:tcW w:w="2082" w:type="dxa"/>
          </w:tcPr>
          <w:p w:rsidR="00676CDC" w:rsidRPr="009507AF" w:rsidRDefault="009507AF" w:rsidP="001A45CE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Měkkýši</w:t>
            </w:r>
          </w:p>
        </w:tc>
        <w:tc>
          <w:tcPr>
            <w:tcW w:w="7618" w:type="dxa"/>
          </w:tcPr>
          <w:p w:rsidR="00676CDC" w:rsidRPr="009507AF" w:rsidRDefault="00676CDC" w:rsidP="001A45CE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hlemýžď zahradní,</w:t>
            </w:r>
            <w:r w:rsidR="009507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07A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škeble rybničná</w:t>
            </w:r>
          </w:p>
        </w:tc>
      </w:tr>
      <w:tr w:rsidR="00676CDC" w:rsidTr="001A45CE">
        <w:tc>
          <w:tcPr>
            <w:tcW w:w="2082" w:type="dxa"/>
          </w:tcPr>
          <w:p w:rsidR="00676CDC" w:rsidRPr="009507AF" w:rsidRDefault="009507AF" w:rsidP="001A45CE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Kroužkovci</w:t>
            </w:r>
          </w:p>
        </w:tc>
        <w:tc>
          <w:tcPr>
            <w:tcW w:w="7618" w:type="dxa"/>
          </w:tcPr>
          <w:p w:rsidR="00676CDC" w:rsidRPr="009507AF" w:rsidRDefault="00676CDC" w:rsidP="001A45CE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žížala obecná</w:t>
            </w:r>
            <w:r w:rsidR="009507A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507A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pijavka koňská</w:t>
            </w:r>
          </w:p>
        </w:tc>
      </w:tr>
      <w:tr w:rsidR="00676CDC" w:rsidTr="001A45CE">
        <w:tc>
          <w:tcPr>
            <w:tcW w:w="2082" w:type="dxa"/>
          </w:tcPr>
          <w:p w:rsidR="00676CDC" w:rsidRDefault="00676CDC" w:rsidP="001A45C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Členovci</w:t>
            </w:r>
          </w:p>
        </w:tc>
        <w:tc>
          <w:tcPr>
            <w:tcW w:w="7618" w:type="dxa"/>
          </w:tcPr>
          <w:p w:rsidR="00676CDC" w:rsidRPr="009507AF" w:rsidRDefault="009507AF" w:rsidP="001A45CE">
            <w:pPr>
              <w:pStyle w:val="Odstavecseseznamem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křižák obecný, včela medonosná</w:t>
            </w:r>
          </w:p>
        </w:tc>
      </w:tr>
      <w:tr w:rsidR="00676CDC" w:rsidTr="001A45CE">
        <w:tc>
          <w:tcPr>
            <w:tcW w:w="2082" w:type="dxa"/>
          </w:tcPr>
          <w:p w:rsidR="00676CDC" w:rsidRDefault="00676CDC" w:rsidP="001A45CE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Ostnokožci</w:t>
            </w:r>
          </w:p>
        </w:tc>
        <w:tc>
          <w:tcPr>
            <w:tcW w:w="7618" w:type="dxa"/>
          </w:tcPr>
          <w:p w:rsidR="00676CDC" w:rsidRPr="009507AF" w:rsidRDefault="009507AF" w:rsidP="001A45C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ježovka jedlá, hvězdice</w:t>
            </w:r>
          </w:p>
        </w:tc>
      </w:tr>
    </w:tbl>
    <w:p w:rsidR="00384F87" w:rsidRDefault="00384F87" w:rsidP="00C153FE">
      <w:pPr>
        <w:rPr>
          <w:rFonts w:ascii="Times New Roman" w:hAnsi="Times New Roman" w:cs="Times New Roman"/>
          <w:sz w:val="24"/>
          <w:szCs w:val="24"/>
        </w:rPr>
      </w:pPr>
    </w:p>
    <w:p w:rsidR="002646BC" w:rsidRDefault="002646BC" w:rsidP="00C153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CITACE A ZDROJE:</w:t>
      </w:r>
    </w:p>
    <w:p w:rsidR="002646BC" w:rsidRDefault="002646BC" w:rsidP="00C153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Autorem materiálu a všech jeho částí je Mgr. Lenka Pazderová.</w:t>
      </w:r>
    </w:p>
    <w:p w:rsidR="002646BC" w:rsidRPr="00C153FE" w:rsidRDefault="002646BC" w:rsidP="00C153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Obrázky – vlastní archiv autora.</w:t>
      </w:r>
    </w:p>
    <w:sectPr w:rsidR="002646BC" w:rsidRPr="00C153FE" w:rsidSect="00676CDC">
      <w:headerReference w:type="default" r:id="rId13"/>
      <w:pgSz w:w="11906" w:h="16838"/>
      <w:pgMar w:top="142" w:right="851" w:bottom="568" w:left="851" w:header="113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8AA" w:rsidRDefault="00B478AA" w:rsidP="00384F87">
      <w:pPr>
        <w:spacing w:after="0" w:line="240" w:lineRule="auto"/>
      </w:pPr>
      <w:r>
        <w:separator/>
      </w:r>
    </w:p>
  </w:endnote>
  <w:endnote w:type="continuationSeparator" w:id="0">
    <w:p w:rsidR="00B478AA" w:rsidRDefault="00B478AA" w:rsidP="0038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8AA" w:rsidRDefault="00B478AA" w:rsidP="00384F87">
      <w:pPr>
        <w:spacing w:after="0" w:line="240" w:lineRule="auto"/>
      </w:pPr>
      <w:r>
        <w:separator/>
      </w:r>
    </w:p>
  </w:footnote>
  <w:footnote w:type="continuationSeparator" w:id="0">
    <w:p w:rsidR="00B478AA" w:rsidRDefault="00B478AA" w:rsidP="0038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F87" w:rsidRDefault="00384F87">
    <w:pPr>
      <w:pStyle w:val="Zhlav"/>
    </w:pPr>
  </w:p>
  <w:p w:rsidR="00384F87" w:rsidRDefault="00384F8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F0F25"/>
    <w:multiLevelType w:val="hybridMultilevel"/>
    <w:tmpl w:val="4190A17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A40598E"/>
    <w:multiLevelType w:val="hybridMultilevel"/>
    <w:tmpl w:val="DC6E0C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54507"/>
    <w:multiLevelType w:val="hybridMultilevel"/>
    <w:tmpl w:val="AFDAF2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A2844"/>
    <w:multiLevelType w:val="hybridMultilevel"/>
    <w:tmpl w:val="FDC8859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E9E5C09"/>
    <w:multiLevelType w:val="hybridMultilevel"/>
    <w:tmpl w:val="12EEAB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627588"/>
    <w:multiLevelType w:val="hybridMultilevel"/>
    <w:tmpl w:val="456E1E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DB019A"/>
    <w:multiLevelType w:val="hybridMultilevel"/>
    <w:tmpl w:val="AFDAF2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4F87"/>
    <w:rsid w:val="0000221A"/>
    <w:rsid w:val="00021686"/>
    <w:rsid w:val="0002579F"/>
    <w:rsid w:val="00033712"/>
    <w:rsid w:val="00036A25"/>
    <w:rsid w:val="00065BDC"/>
    <w:rsid w:val="00071631"/>
    <w:rsid w:val="000754DF"/>
    <w:rsid w:val="00083D39"/>
    <w:rsid w:val="000842E5"/>
    <w:rsid w:val="00091D7D"/>
    <w:rsid w:val="000F4440"/>
    <w:rsid w:val="00112840"/>
    <w:rsid w:val="00115738"/>
    <w:rsid w:val="001349A3"/>
    <w:rsid w:val="00146818"/>
    <w:rsid w:val="001658E2"/>
    <w:rsid w:val="00171A76"/>
    <w:rsid w:val="00180C2B"/>
    <w:rsid w:val="00194972"/>
    <w:rsid w:val="001B1845"/>
    <w:rsid w:val="001B5DDF"/>
    <w:rsid w:val="001B5E13"/>
    <w:rsid w:val="001C6443"/>
    <w:rsid w:val="001D3CFB"/>
    <w:rsid w:val="001E093F"/>
    <w:rsid w:val="001F0905"/>
    <w:rsid w:val="001F6302"/>
    <w:rsid w:val="00221BAF"/>
    <w:rsid w:val="002246F4"/>
    <w:rsid w:val="0022478D"/>
    <w:rsid w:val="00252027"/>
    <w:rsid w:val="002523EA"/>
    <w:rsid w:val="0026292D"/>
    <w:rsid w:val="002646BC"/>
    <w:rsid w:val="0027585A"/>
    <w:rsid w:val="00276FEA"/>
    <w:rsid w:val="002933EA"/>
    <w:rsid w:val="002950C3"/>
    <w:rsid w:val="002B015F"/>
    <w:rsid w:val="002C6479"/>
    <w:rsid w:val="002C68E8"/>
    <w:rsid w:val="002D357D"/>
    <w:rsid w:val="00312CCA"/>
    <w:rsid w:val="00313CF4"/>
    <w:rsid w:val="003169BD"/>
    <w:rsid w:val="00321441"/>
    <w:rsid w:val="003254EF"/>
    <w:rsid w:val="003323F4"/>
    <w:rsid w:val="00334A41"/>
    <w:rsid w:val="00337F54"/>
    <w:rsid w:val="0034012A"/>
    <w:rsid w:val="00340DBB"/>
    <w:rsid w:val="0034444E"/>
    <w:rsid w:val="00346DE4"/>
    <w:rsid w:val="0035046E"/>
    <w:rsid w:val="003522FC"/>
    <w:rsid w:val="003562A3"/>
    <w:rsid w:val="00360E9C"/>
    <w:rsid w:val="003736F3"/>
    <w:rsid w:val="00384F87"/>
    <w:rsid w:val="00386C7A"/>
    <w:rsid w:val="00394B11"/>
    <w:rsid w:val="003A0EA3"/>
    <w:rsid w:val="003A2ACA"/>
    <w:rsid w:val="003B1026"/>
    <w:rsid w:val="003B7BFD"/>
    <w:rsid w:val="003C6888"/>
    <w:rsid w:val="003D2B44"/>
    <w:rsid w:val="003D76F9"/>
    <w:rsid w:val="003E08C0"/>
    <w:rsid w:val="003F039F"/>
    <w:rsid w:val="003F6584"/>
    <w:rsid w:val="004070D1"/>
    <w:rsid w:val="00416D45"/>
    <w:rsid w:val="004200ED"/>
    <w:rsid w:val="004236B0"/>
    <w:rsid w:val="0042470C"/>
    <w:rsid w:val="004326D2"/>
    <w:rsid w:val="00435C1D"/>
    <w:rsid w:val="004521EE"/>
    <w:rsid w:val="0045250B"/>
    <w:rsid w:val="004D2568"/>
    <w:rsid w:val="004E495E"/>
    <w:rsid w:val="005074DA"/>
    <w:rsid w:val="005212D6"/>
    <w:rsid w:val="0052253F"/>
    <w:rsid w:val="00534B8E"/>
    <w:rsid w:val="00545715"/>
    <w:rsid w:val="00547A36"/>
    <w:rsid w:val="00564437"/>
    <w:rsid w:val="00571C32"/>
    <w:rsid w:val="00573020"/>
    <w:rsid w:val="0057497B"/>
    <w:rsid w:val="0057538A"/>
    <w:rsid w:val="0057655E"/>
    <w:rsid w:val="00587035"/>
    <w:rsid w:val="005B76C9"/>
    <w:rsid w:val="005C009D"/>
    <w:rsid w:val="005E1BF8"/>
    <w:rsid w:val="00602DA8"/>
    <w:rsid w:val="00625ECB"/>
    <w:rsid w:val="00640846"/>
    <w:rsid w:val="006424A6"/>
    <w:rsid w:val="00644E47"/>
    <w:rsid w:val="006633BC"/>
    <w:rsid w:val="00663481"/>
    <w:rsid w:val="006636AB"/>
    <w:rsid w:val="00667C88"/>
    <w:rsid w:val="00676CDC"/>
    <w:rsid w:val="00696646"/>
    <w:rsid w:val="006A398E"/>
    <w:rsid w:val="006F35D9"/>
    <w:rsid w:val="006F5005"/>
    <w:rsid w:val="007547EA"/>
    <w:rsid w:val="007674AB"/>
    <w:rsid w:val="007806B9"/>
    <w:rsid w:val="00783B4E"/>
    <w:rsid w:val="0079503D"/>
    <w:rsid w:val="007B1148"/>
    <w:rsid w:val="007B4114"/>
    <w:rsid w:val="007C3784"/>
    <w:rsid w:val="007C6E03"/>
    <w:rsid w:val="007D346B"/>
    <w:rsid w:val="007E260B"/>
    <w:rsid w:val="007F6601"/>
    <w:rsid w:val="00812B7F"/>
    <w:rsid w:val="0081717A"/>
    <w:rsid w:val="0082585C"/>
    <w:rsid w:val="008434BC"/>
    <w:rsid w:val="00860A77"/>
    <w:rsid w:val="00866068"/>
    <w:rsid w:val="00895042"/>
    <w:rsid w:val="008A7141"/>
    <w:rsid w:val="008C245D"/>
    <w:rsid w:val="008E667B"/>
    <w:rsid w:val="008F2DDE"/>
    <w:rsid w:val="008F57C7"/>
    <w:rsid w:val="008F61F3"/>
    <w:rsid w:val="008F7834"/>
    <w:rsid w:val="009010C3"/>
    <w:rsid w:val="009175B5"/>
    <w:rsid w:val="00932109"/>
    <w:rsid w:val="009507AF"/>
    <w:rsid w:val="00951885"/>
    <w:rsid w:val="00954E94"/>
    <w:rsid w:val="00961DE0"/>
    <w:rsid w:val="00971879"/>
    <w:rsid w:val="009754EB"/>
    <w:rsid w:val="009A5E22"/>
    <w:rsid w:val="009A6EBB"/>
    <w:rsid w:val="009B5E5A"/>
    <w:rsid w:val="009C4A42"/>
    <w:rsid w:val="009E07C9"/>
    <w:rsid w:val="009E7078"/>
    <w:rsid w:val="009F7CF7"/>
    <w:rsid w:val="00A01069"/>
    <w:rsid w:val="00A050B4"/>
    <w:rsid w:val="00A10135"/>
    <w:rsid w:val="00A11D21"/>
    <w:rsid w:val="00A11F4C"/>
    <w:rsid w:val="00A21D8E"/>
    <w:rsid w:val="00A273AD"/>
    <w:rsid w:val="00A77448"/>
    <w:rsid w:val="00A80278"/>
    <w:rsid w:val="00AC0C15"/>
    <w:rsid w:val="00AC6EEF"/>
    <w:rsid w:val="00AD0876"/>
    <w:rsid w:val="00AE17C2"/>
    <w:rsid w:val="00AE4611"/>
    <w:rsid w:val="00AE4716"/>
    <w:rsid w:val="00B03359"/>
    <w:rsid w:val="00B04513"/>
    <w:rsid w:val="00B14410"/>
    <w:rsid w:val="00B25BE7"/>
    <w:rsid w:val="00B37461"/>
    <w:rsid w:val="00B442DA"/>
    <w:rsid w:val="00B45222"/>
    <w:rsid w:val="00B478AA"/>
    <w:rsid w:val="00B6623B"/>
    <w:rsid w:val="00B66A4E"/>
    <w:rsid w:val="00B93F59"/>
    <w:rsid w:val="00B95EC3"/>
    <w:rsid w:val="00BB63D0"/>
    <w:rsid w:val="00BC4141"/>
    <w:rsid w:val="00BC4237"/>
    <w:rsid w:val="00BC7AF8"/>
    <w:rsid w:val="00BD0E0B"/>
    <w:rsid w:val="00BD3679"/>
    <w:rsid w:val="00BD4F69"/>
    <w:rsid w:val="00BD67AF"/>
    <w:rsid w:val="00BE1CD6"/>
    <w:rsid w:val="00BE6914"/>
    <w:rsid w:val="00C04603"/>
    <w:rsid w:val="00C05D3D"/>
    <w:rsid w:val="00C06845"/>
    <w:rsid w:val="00C14251"/>
    <w:rsid w:val="00C153FE"/>
    <w:rsid w:val="00C31845"/>
    <w:rsid w:val="00C37794"/>
    <w:rsid w:val="00C72029"/>
    <w:rsid w:val="00C74D1C"/>
    <w:rsid w:val="00C976F7"/>
    <w:rsid w:val="00C97C3B"/>
    <w:rsid w:val="00CB7A74"/>
    <w:rsid w:val="00CC5E34"/>
    <w:rsid w:val="00CD421C"/>
    <w:rsid w:val="00CD7D8D"/>
    <w:rsid w:val="00CE27E2"/>
    <w:rsid w:val="00CE5FDE"/>
    <w:rsid w:val="00CF5822"/>
    <w:rsid w:val="00D30599"/>
    <w:rsid w:val="00D31889"/>
    <w:rsid w:val="00D32D23"/>
    <w:rsid w:val="00D3506B"/>
    <w:rsid w:val="00D450F4"/>
    <w:rsid w:val="00D51E93"/>
    <w:rsid w:val="00D702CA"/>
    <w:rsid w:val="00D74117"/>
    <w:rsid w:val="00D751C7"/>
    <w:rsid w:val="00D96E14"/>
    <w:rsid w:val="00DC768B"/>
    <w:rsid w:val="00DD3C9E"/>
    <w:rsid w:val="00DE337A"/>
    <w:rsid w:val="00DF5183"/>
    <w:rsid w:val="00DF5DEC"/>
    <w:rsid w:val="00DF6141"/>
    <w:rsid w:val="00E450F1"/>
    <w:rsid w:val="00E53E94"/>
    <w:rsid w:val="00E76B95"/>
    <w:rsid w:val="00E81F7B"/>
    <w:rsid w:val="00E842EA"/>
    <w:rsid w:val="00E95D3B"/>
    <w:rsid w:val="00E97C70"/>
    <w:rsid w:val="00EA1625"/>
    <w:rsid w:val="00EA1961"/>
    <w:rsid w:val="00EB088B"/>
    <w:rsid w:val="00EC466E"/>
    <w:rsid w:val="00F277D3"/>
    <w:rsid w:val="00F37B98"/>
    <w:rsid w:val="00F56A28"/>
    <w:rsid w:val="00F83D96"/>
    <w:rsid w:val="00F95442"/>
    <w:rsid w:val="00F967AD"/>
    <w:rsid w:val="00FA1FF2"/>
    <w:rsid w:val="00FA758C"/>
    <w:rsid w:val="00FD4451"/>
    <w:rsid w:val="00FE5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54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84F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4F87"/>
  </w:style>
  <w:style w:type="paragraph" w:styleId="Zpat">
    <w:name w:val="footer"/>
    <w:basedOn w:val="Normln"/>
    <w:link w:val="ZpatChar"/>
    <w:uiPriority w:val="99"/>
    <w:semiHidden/>
    <w:unhideWhenUsed/>
    <w:rsid w:val="00384F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84F87"/>
  </w:style>
  <w:style w:type="paragraph" w:styleId="Textbubliny">
    <w:name w:val="Balloon Text"/>
    <w:basedOn w:val="Normln"/>
    <w:link w:val="TextbublinyChar"/>
    <w:uiPriority w:val="99"/>
    <w:semiHidden/>
    <w:unhideWhenUsed/>
    <w:rsid w:val="00384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4F8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84F87"/>
    <w:pPr>
      <w:ind w:left="720"/>
      <w:contextualSpacing/>
    </w:pPr>
  </w:style>
  <w:style w:type="table" w:styleId="Mkatabulky">
    <w:name w:val="Table Grid"/>
    <w:basedOn w:val="Normlntabulka"/>
    <w:rsid w:val="00CE5F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0C46E3-95E4-4936-A04A-2AC2A083A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6</Pages>
  <Words>618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2013-08-07T09:48:00Z</dcterms:created>
  <dcterms:modified xsi:type="dcterms:W3CDTF">2013-09-26T19:45:00Z</dcterms:modified>
</cp:coreProperties>
</file>