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7C4" w:rsidRDefault="001C37C4" w:rsidP="001C37C4"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7C4" w:rsidRDefault="001C37C4" w:rsidP="001C37C4"/>
    <w:p w:rsidR="001C37C4" w:rsidRDefault="001C37C4" w:rsidP="001C37C4"/>
    <w:p w:rsidR="001C37C4" w:rsidRDefault="001C37C4" w:rsidP="001C37C4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7C4">
              <w:rPr>
                <w:rFonts w:ascii="Times New Roman" w:hAnsi="Times New Roman" w:cs="Times New Roman"/>
                <w:sz w:val="24"/>
                <w:szCs w:val="24"/>
              </w:rPr>
              <w:t xml:space="preserve">Základní škola a mateřská škola </w:t>
            </w:r>
            <w:proofErr w:type="spellStart"/>
            <w:r w:rsidRPr="001C37C4">
              <w:rPr>
                <w:rFonts w:ascii="Times New Roman" w:hAnsi="Times New Roman" w:cs="Times New Roman"/>
                <w:sz w:val="24"/>
                <w:szCs w:val="24"/>
              </w:rPr>
              <w:t>Bohdalov</w:t>
            </w:r>
            <w:proofErr w:type="spellEnd"/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1C37C4">
              <w:rPr>
                <w:rFonts w:ascii="Times New Roman" w:hAnsi="Times New Roman" w:cs="Times New Roman"/>
                <w:sz w:val="24"/>
                <w:szCs w:val="24"/>
              </w:rPr>
              <w:t>CZ.1.07/1.4.00/21.3806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příroda, Přírodopis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7C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VY_32_INOVACE_03_12Př-Opakování učiva 7. ročníku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Pazderová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Default="001C3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Srpen 2013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Default="001C3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3. 9. 2013</w:t>
            </w:r>
          </w:p>
        </w:tc>
      </w:tr>
      <w:tr w:rsidR="001C37C4" w:rsidTr="001C37C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7C4" w:rsidRDefault="001C37C4">
            <w:pPr>
              <w:rPr>
                <w:sz w:val="24"/>
                <w:szCs w:val="24"/>
              </w:rPr>
            </w:pPr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7C4" w:rsidRPr="001C37C4" w:rsidRDefault="001C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slouží k zopakování a procvičení učiva přírodopisu 7. ročníku. Pracovní list lze vytisknout a použít pro samostatnou práci žáků nebo je možné ho použít při společné práci po promítnutí na projekční tabuli.</w:t>
            </w:r>
          </w:p>
        </w:tc>
      </w:tr>
    </w:tbl>
    <w:p w:rsidR="001C37C4" w:rsidRDefault="001C37C4" w:rsidP="001C37C4"/>
    <w:p w:rsidR="001C37C4" w:rsidRDefault="001C37C4" w:rsidP="001C37C4"/>
    <w:p w:rsidR="001C37C4" w:rsidRDefault="001C37C4" w:rsidP="008B498D">
      <w:pPr>
        <w:ind w:left="-284" w:firstLine="284"/>
        <w:rPr>
          <w:rFonts w:ascii="Times New Roman" w:hAnsi="Times New Roman" w:cs="Times New Roman"/>
          <w:b/>
          <w:sz w:val="24"/>
          <w:szCs w:val="24"/>
        </w:rPr>
      </w:pPr>
    </w:p>
    <w:p w:rsidR="001C37C4" w:rsidRDefault="001C37C4" w:rsidP="008B498D">
      <w:pPr>
        <w:ind w:left="-284" w:firstLine="284"/>
        <w:rPr>
          <w:rFonts w:ascii="Times New Roman" w:hAnsi="Times New Roman" w:cs="Times New Roman"/>
          <w:b/>
          <w:sz w:val="24"/>
          <w:szCs w:val="24"/>
        </w:rPr>
      </w:pPr>
    </w:p>
    <w:p w:rsidR="001C37C4" w:rsidRDefault="001C37C4" w:rsidP="008B498D">
      <w:pPr>
        <w:ind w:left="-284" w:firstLine="284"/>
        <w:rPr>
          <w:rFonts w:ascii="Times New Roman" w:hAnsi="Times New Roman" w:cs="Times New Roman"/>
          <w:b/>
          <w:sz w:val="24"/>
          <w:szCs w:val="24"/>
        </w:rPr>
      </w:pPr>
    </w:p>
    <w:p w:rsidR="009754EB" w:rsidRDefault="009028E7" w:rsidP="008B498D">
      <w:pPr>
        <w:ind w:left="-284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Opakování učiva 7. ročníku</w:t>
      </w:r>
    </w:p>
    <w:p w:rsidR="009028E7" w:rsidRDefault="00855176" w:rsidP="009028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187.85pt;margin-top:18.85pt;width:103.5pt;height:26.8pt;z-index:251671552;mso-width-relative:margin;mso-height-relative:margin">
            <v:textbox>
              <w:txbxContent>
                <w:p w:rsidR="008B498D" w:rsidRPr="008B498D" w:rsidRDefault="008B498D" w:rsidP="008B49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B498D">
                    <w:rPr>
                      <w:rFonts w:ascii="Times New Roman" w:hAnsi="Times New Roman" w:cs="Times New Roman"/>
                      <w:sz w:val="24"/>
                      <w:szCs w:val="24"/>
                    </w:rPr>
                    <w:t>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IVOČICHOVÉ</w:t>
                  </w:r>
                </w:p>
              </w:txbxContent>
            </v:textbox>
          </v:shape>
        </w:pict>
      </w:r>
      <w:r w:rsidR="008B498D">
        <w:rPr>
          <w:rFonts w:ascii="Times New Roman" w:hAnsi="Times New Roman" w:cs="Times New Roman"/>
          <w:sz w:val="24"/>
          <w:szCs w:val="24"/>
        </w:rPr>
        <w:t xml:space="preserve"> </w:t>
      </w:r>
      <w:r w:rsidR="009028E7" w:rsidRPr="009028E7">
        <w:rPr>
          <w:rFonts w:ascii="Times New Roman" w:hAnsi="Times New Roman" w:cs="Times New Roman"/>
          <w:sz w:val="24"/>
          <w:szCs w:val="24"/>
        </w:rPr>
        <w:t>ZADÁNÍ:</w:t>
      </w:r>
    </w:p>
    <w:p w:rsidR="008B498D" w:rsidRDefault="008B498D" w:rsidP="009028E7">
      <w:pPr>
        <w:rPr>
          <w:rFonts w:ascii="Times New Roman" w:hAnsi="Times New Roman" w:cs="Times New Roman"/>
          <w:sz w:val="24"/>
          <w:szCs w:val="24"/>
        </w:rPr>
      </w:pPr>
    </w:p>
    <w:p w:rsidR="009028E7" w:rsidRDefault="009028E7" w:rsidP="009028E7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charakteristické znaky strunatců: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28E7" w:rsidRDefault="00855176" w:rsidP="009028E7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324.35pt;margin-top:67.9pt;width:.05pt;height:25.5pt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left:0;text-align:left;margin-left:425.6pt;margin-top:28.9pt;width:0;height:64.5pt;flip:y;z-index:2516695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left:0;text-align:left;margin-left:324.35pt;margin-top:93.4pt;width:101.25pt;height:0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left:0;text-align:left;margin-left:25.1pt;margin-top:28.9pt;width:0;height:64.5pt;flip:y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left:0;text-align:left;margin-left:25.1pt;margin-top:93.4pt;width:258.75pt;height:0;flip:x;z-index:251665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32" style="position:absolute;left:0;text-align:left;margin-left:283.85pt;margin-top:67.9pt;width:.75pt;height:25.5pt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left:0;text-align:left;margin-left:388.85pt;margin-top:28.9pt;width:0;height:39pt;flip:y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left:0;text-align:left;margin-left:225.35pt;margin-top:67.9pt;width:163.5pt;height:0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left:0;text-align:left;margin-left:225.35pt;margin-top:43.9pt;width:0;height:24pt;z-index:2516613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left:0;text-align:left;margin-left:34.1pt;margin-top:28.9pt;width:0;height:39pt;flip:y;z-index:2516602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left:0;text-align:left;margin-left:34.1pt;margin-top:67.9pt;width:146.3pt;height:0;flip:x;z-index:2516592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left:0;text-align:left;margin-left:180.35pt;margin-top:43.9pt;width:.05pt;height:24pt;z-index:251658240" o:connectortype="straight"/>
        </w:pict>
      </w:r>
      <w:r w:rsidR="009028E7">
        <w:rPr>
          <w:rFonts w:ascii="Times New Roman" w:hAnsi="Times New Roman" w:cs="Times New Roman"/>
          <w:sz w:val="24"/>
          <w:szCs w:val="24"/>
        </w:rPr>
        <w:t>Doplň dělení obratlovců a jejich charakteristické znaky:</w:t>
      </w:r>
      <w:r w:rsidR="009028E7">
        <w:rPr>
          <w:rFonts w:ascii="Times New Roman" w:hAnsi="Times New Roman" w:cs="Times New Roman"/>
          <w:sz w:val="24"/>
          <w:szCs w:val="24"/>
        </w:rPr>
        <w:br/>
        <w:t>kruhoústí     paryby     ……….     obojživelníci     …………     …………     …………</w:t>
      </w:r>
      <w:r w:rsidR="00C17769">
        <w:rPr>
          <w:rFonts w:ascii="Times New Roman" w:hAnsi="Times New Roman" w:cs="Times New Roman"/>
          <w:sz w:val="24"/>
          <w:szCs w:val="24"/>
        </w:rPr>
        <w:t>..</w:t>
      </w:r>
      <w:r w:rsidR="009028E7">
        <w:rPr>
          <w:rFonts w:ascii="Times New Roman" w:hAnsi="Times New Roman" w:cs="Times New Roman"/>
          <w:sz w:val="24"/>
          <w:szCs w:val="24"/>
        </w:rPr>
        <w:br/>
      </w:r>
      <w:r w:rsidR="00F025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larvy   dospělci</w:t>
      </w:r>
      <w:r w:rsidR="009028E7">
        <w:rPr>
          <w:rFonts w:ascii="Times New Roman" w:hAnsi="Times New Roman" w:cs="Times New Roman"/>
          <w:sz w:val="24"/>
          <w:szCs w:val="24"/>
        </w:rPr>
        <w:br/>
      </w:r>
      <w:r w:rsidR="00F025E1">
        <w:rPr>
          <w:rFonts w:ascii="Times New Roman" w:hAnsi="Times New Roman" w:cs="Times New Roman"/>
          <w:sz w:val="24"/>
          <w:szCs w:val="24"/>
        </w:rPr>
        <w:t xml:space="preserve">                  dýchají………….                                      </w:t>
      </w:r>
      <w:proofErr w:type="gramStart"/>
      <w:r w:rsidR="00F025E1">
        <w:rPr>
          <w:rFonts w:ascii="Times New Roman" w:hAnsi="Times New Roman" w:cs="Times New Roman"/>
          <w:sz w:val="24"/>
          <w:szCs w:val="24"/>
        </w:rPr>
        <w:t>dýchají</w:t>
      </w:r>
      <w:proofErr w:type="gramEnd"/>
      <w:r w:rsidR="00F025E1">
        <w:rPr>
          <w:rFonts w:ascii="Times New Roman" w:hAnsi="Times New Roman" w:cs="Times New Roman"/>
          <w:sz w:val="24"/>
          <w:szCs w:val="24"/>
        </w:rPr>
        <w:t>……………..</w:t>
      </w:r>
      <w:r w:rsidR="009028E7">
        <w:rPr>
          <w:rFonts w:ascii="Times New Roman" w:hAnsi="Times New Roman" w:cs="Times New Roman"/>
          <w:sz w:val="24"/>
          <w:szCs w:val="24"/>
        </w:rPr>
        <w:br/>
      </w:r>
      <w:r w:rsidR="009028E7">
        <w:rPr>
          <w:rFonts w:ascii="Times New Roman" w:hAnsi="Times New Roman" w:cs="Times New Roman"/>
          <w:sz w:val="24"/>
          <w:szCs w:val="24"/>
        </w:rPr>
        <w:br/>
      </w:r>
      <w:r w:rsidR="00C1776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025E1">
        <w:rPr>
          <w:rFonts w:ascii="Times New Roman" w:hAnsi="Times New Roman" w:cs="Times New Roman"/>
          <w:sz w:val="24"/>
          <w:szCs w:val="24"/>
        </w:rPr>
        <w:t xml:space="preserve">…………..tělní teplota                                            </w:t>
      </w:r>
      <w:r w:rsidR="00C17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025E1">
        <w:rPr>
          <w:rFonts w:ascii="Times New Roman" w:hAnsi="Times New Roman" w:cs="Times New Roman"/>
          <w:sz w:val="24"/>
          <w:szCs w:val="24"/>
        </w:rPr>
        <w:t>………tělní teplota</w:t>
      </w:r>
    </w:p>
    <w:p w:rsidR="006D7C56" w:rsidRDefault="006D7C56" w:rsidP="006D7C56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AC49A9" w:rsidRPr="00AC49A9" w:rsidRDefault="00AC49A9" w:rsidP="00AC49A9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 každé skupině obratlovců uveď 2 zástupce živočichů: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108" w:type="dxa"/>
        <w:tblLook w:val="04A0"/>
      </w:tblPr>
      <w:tblGrid>
        <w:gridCol w:w="1701"/>
        <w:gridCol w:w="7477"/>
      </w:tblGrid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</w:p>
        </w:tc>
        <w:tc>
          <w:tcPr>
            <w:tcW w:w="7477" w:type="dxa"/>
          </w:tcPr>
          <w:p w:rsidR="00AC49A9" w:rsidRDefault="00934371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zástupci</w:t>
            </w: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kruhoústí</w:t>
            </w: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paryby</w:t>
            </w: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kapr obecný</w:t>
            </w: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obojživelníci</w:t>
            </w: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želva bahenní</w:t>
            </w: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káně lesní</w:t>
            </w:r>
          </w:p>
        </w:tc>
      </w:tr>
      <w:tr w:rsidR="00AC49A9" w:rsidTr="00C9074A">
        <w:tc>
          <w:tcPr>
            <w:tcW w:w="1701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7" w:type="dxa"/>
          </w:tcPr>
          <w:p w:rsidR="00AC49A9" w:rsidRDefault="00AC49A9" w:rsidP="00C9074A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liška obecná</w:t>
            </w:r>
          </w:p>
        </w:tc>
      </w:tr>
    </w:tbl>
    <w:p w:rsidR="00AC49A9" w:rsidRPr="00AC49A9" w:rsidRDefault="00AC49A9" w:rsidP="00AC49A9">
      <w:pPr>
        <w:rPr>
          <w:rFonts w:ascii="Times New Roman" w:hAnsi="Times New Roman" w:cs="Times New Roman"/>
          <w:sz w:val="24"/>
          <w:szCs w:val="24"/>
        </w:rPr>
      </w:pPr>
    </w:p>
    <w:p w:rsidR="00AC49A9" w:rsidRDefault="00AC49A9" w:rsidP="009028E7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Porovnej tělní pokryv ryb, obojživelníků, plazů, ptáků a savců:</w:t>
      </w:r>
      <w:r>
        <w:rPr>
          <w:rFonts w:ascii="Times New Roman" w:hAnsi="Times New Roman" w:cs="Times New Roman"/>
          <w:sz w:val="24"/>
          <w:szCs w:val="24"/>
        </w:rPr>
        <w:br/>
        <w:t>ryby</w:t>
      </w:r>
      <w:r>
        <w:rPr>
          <w:rFonts w:ascii="Times New Roman" w:hAnsi="Times New Roman" w:cs="Times New Roman"/>
          <w:sz w:val="24"/>
          <w:szCs w:val="24"/>
        </w:rPr>
        <w:br/>
        <w:t>obojživelníci</w:t>
      </w:r>
      <w:r>
        <w:rPr>
          <w:rFonts w:ascii="Times New Roman" w:hAnsi="Times New Roman" w:cs="Times New Roman"/>
          <w:sz w:val="24"/>
          <w:szCs w:val="24"/>
        </w:rPr>
        <w:br/>
        <w:t>plazi</w:t>
      </w:r>
      <w:r>
        <w:rPr>
          <w:rFonts w:ascii="Times New Roman" w:hAnsi="Times New Roman" w:cs="Times New Roman"/>
          <w:sz w:val="24"/>
          <w:szCs w:val="24"/>
        </w:rPr>
        <w:br/>
        <w:t>ptáci</w:t>
      </w:r>
      <w:r>
        <w:rPr>
          <w:rFonts w:ascii="Times New Roman" w:hAnsi="Times New Roman" w:cs="Times New Roman"/>
          <w:sz w:val="24"/>
          <w:szCs w:val="24"/>
        </w:rPr>
        <w:br/>
        <w:t>savci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C49A9" w:rsidRDefault="00AC49A9" w:rsidP="009028E7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Roztřiď ptáky na pěvce, dravce, sovy, šplhavce, hrabavé a vrubozobé:</w:t>
      </w:r>
    </w:p>
    <w:p w:rsidR="00B81EE5" w:rsidRDefault="001C59FA" w:rsidP="00AC49A9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6D7C56">
        <w:rPr>
          <w:rFonts w:ascii="Times New Roman" w:hAnsi="Times New Roman" w:cs="Times New Roman"/>
          <w:sz w:val="24"/>
          <w:szCs w:val="24"/>
        </w:rPr>
        <w:t>koroptev polní, puštík obecný, pěnkava obecná, strakapoud velký, husa velká, poštolka obecná, sýček obecný, sýkora koňadra, kachna divoká, datel černý, křepelka polní, káně lesní</w:t>
      </w:r>
    </w:p>
    <w:p w:rsidR="006D7C56" w:rsidRDefault="006D7C56" w:rsidP="00AC49A9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284" w:type="dxa"/>
        <w:tblLook w:val="04A0"/>
      </w:tblPr>
      <w:tblGrid>
        <w:gridCol w:w="1492"/>
        <w:gridCol w:w="1496"/>
        <w:gridCol w:w="1488"/>
        <w:gridCol w:w="1507"/>
        <w:gridCol w:w="1503"/>
        <w:gridCol w:w="1516"/>
      </w:tblGrid>
      <w:tr w:rsidR="006D7C56" w:rsidTr="006D7C56"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pěvci</w:t>
            </w:r>
          </w:p>
        </w:tc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dravci</w:t>
            </w:r>
          </w:p>
        </w:tc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sovy</w:t>
            </w:r>
          </w:p>
        </w:tc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šplhavci</w:t>
            </w:r>
          </w:p>
        </w:tc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hrabaví</w:t>
            </w:r>
          </w:p>
        </w:tc>
        <w:tc>
          <w:tcPr>
            <w:tcW w:w="1535" w:type="dxa"/>
          </w:tcPr>
          <w:p w:rsidR="006D7C56" w:rsidRDefault="006D7C56" w:rsidP="006D7C5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vrubozobí</w:t>
            </w:r>
          </w:p>
        </w:tc>
      </w:tr>
      <w:tr w:rsidR="006D7C56" w:rsidTr="006D7C56"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C56" w:rsidTr="006D7C56"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D7C56" w:rsidRDefault="006D7C56" w:rsidP="00AC49A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C56" w:rsidRDefault="006D7C56" w:rsidP="00AC49A9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A63A76" w:rsidRPr="009028E7" w:rsidRDefault="00A63A76" w:rsidP="00AC49A9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B81EE5" w:rsidRDefault="00855176" w:rsidP="00AC49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42" type="#_x0000_t202" style="position:absolute;margin-left:179.2pt;margin-top:.8pt;width:77.15pt;height:22.7pt;z-index:251673600;mso-width-relative:margin;mso-height-relative:margin">
            <v:textbox>
              <w:txbxContent>
                <w:p w:rsidR="008B498D" w:rsidRPr="008B498D" w:rsidRDefault="008B498D" w:rsidP="008B49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B498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ROSTLINY</w:t>
                  </w:r>
                </w:p>
              </w:txbxContent>
            </v:textbox>
          </v:shape>
        </w:pict>
      </w:r>
      <w:r w:rsidR="001C59FA" w:rsidRPr="00377573">
        <w:rPr>
          <w:rFonts w:ascii="Times New Roman" w:hAnsi="Times New Roman" w:cs="Times New Roman"/>
          <w:sz w:val="24"/>
          <w:szCs w:val="24"/>
        </w:rPr>
        <w:br/>
      </w:r>
    </w:p>
    <w:p w:rsidR="008B498D" w:rsidRDefault="008B498D" w:rsidP="00A25DE0">
      <w:pPr>
        <w:pStyle w:val="Odstavecseseznamem"/>
        <w:numPr>
          <w:ilvl w:val="0"/>
          <w:numId w:val="23"/>
        </w:num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Rostliny se vyživují…………………, která probíhá v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8B498D" w:rsidRDefault="008B498D" w:rsidP="008B498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jednoduché schéma fotosyntézy:</w:t>
      </w:r>
    </w:p>
    <w:p w:rsidR="008B498D" w:rsidRDefault="00855176" w:rsidP="008B498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 w:rsidRPr="00855176">
        <w:rPr>
          <w:noProof/>
          <w:lang w:eastAsia="cs-CZ"/>
        </w:rPr>
        <w:pict>
          <v:rect id="_x0000_s1047" style="position:absolute;left:0;text-align:left;margin-left:418.1pt;margin-top:4.25pt;width:63.75pt;height:39pt;z-index:251678720"/>
        </w:pict>
      </w:r>
      <w:r w:rsidRPr="00855176">
        <w:rPr>
          <w:noProof/>
          <w:lang w:eastAsia="cs-CZ"/>
        </w:rPr>
        <w:pict>
          <v:rect id="_x0000_s1046" style="position:absolute;left:0;text-align:left;margin-left:325.85pt;margin-top:4.25pt;width:63.75pt;height:39pt;z-index:251677696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44" style="position:absolute;left:0;text-align:left;margin-left:149.6pt;margin-top:4.25pt;width:63.75pt;height:39pt;z-index:251675648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43" style="position:absolute;left:0;text-align:left;margin-left:57.35pt;margin-top:4.25pt;width:63.75pt;height:39pt;z-index:251674624"/>
        </w:pict>
      </w:r>
    </w:p>
    <w:p w:rsidR="00A25DE0" w:rsidRDefault="00855176" w:rsidP="008B498D">
      <w:pPr>
        <w:tabs>
          <w:tab w:val="left" w:pos="2640"/>
          <w:tab w:val="left" w:pos="7935"/>
        </w:tabs>
      </w:pPr>
      <w:r>
        <w:rPr>
          <w:noProof/>
          <w:lang w:eastAsia="cs-CZ"/>
        </w:rPr>
        <w:pict>
          <v:shape id="_x0000_s1045" type="#_x0000_t32" style="position:absolute;margin-left:223.1pt;margin-top:7.15pt;width:93.75pt;height:.75pt;z-index:251676672" o:connectortype="straight">
            <v:stroke endarrow="block"/>
          </v:shape>
        </w:pict>
      </w:r>
      <w:r w:rsidR="008B498D">
        <w:tab/>
        <w:t>+</w:t>
      </w:r>
      <w:r w:rsidR="008B498D">
        <w:tab/>
        <w:t>+</w:t>
      </w:r>
    </w:p>
    <w:p w:rsidR="008B498D" w:rsidRDefault="00A25DE0" w:rsidP="00A25DE0">
      <w:pPr>
        <w:tabs>
          <w:tab w:val="left" w:pos="630"/>
        </w:tabs>
      </w:pPr>
      <w:r>
        <w:tab/>
      </w:r>
    </w:p>
    <w:p w:rsidR="00A25DE0" w:rsidRPr="00CB5AE3" w:rsidRDefault="00A25DE0" w:rsidP="00CB5AE3">
      <w:pPr>
        <w:pStyle w:val="Odstavecseseznamem"/>
        <w:numPr>
          <w:ilvl w:val="0"/>
          <w:numId w:val="23"/>
        </w:numPr>
        <w:tabs>
          <w:tab w:val="left" w:pos="630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A25DE0">
        <w:rPr>
          <w:rFonts w:ascii="Times New Roman" w:hAnsi="Times New Roman" w:cs="Times New Roman"/>
          <w:sz w:val="24"/>
          <w:szCs w:val="24"/>
        </w:rPr>
        <w:t>Vyjmenuj rostlinné orgány a ke každému napiš aspoň jednu funkci:</w:t>
      </w:r>
      <w:r w:rsidR="00CB5AE3">
        <w:rPr>
          <w:rFonts w:ascii="Times New Roman" w:hAnsi="Times New Roman" w:cs="Times New Roman"/>
          <w:sz w:val="24"/>
          <w:szCs w:val="24"/>
        </w:rPr>
        <w:br/>
      </w:r>
      <w:r w:rsidR="00CB5AE3">
        <w:rPr>
          <w:rFonts w:ascii="Times New Roman" w:hAnsi="Times New Roman" w:cs="Times New Roman"/>
          <w:sz w:val="24"/>
          <w:szCs w:val="24"/>
        </w:rPr>
        <w:br/>
      </w:r>
      <w:r w:rsidR="00CB5AE3">
        <w:rPr>
          <w:rFonts w:ascii="Times New Roman" w:hAnsi="Times New Roman" w:cs="Times New Roman"/>
          <w:sz w:val="24"/>
          <w:szCs w:val="24"/>
        </w:rPr>
        <w:br/>
      </w:r>
      <w:r w:rsidR="00CB5AE3">
        <w:rPr>
          <w:rFonts w:ascii="Times New Roman" w:hAnsi="Times New Roman" w:cs="Times New Roman"/>
          <w:sz w:val="24"/>
          <w:szCs w:val="24"/>
        </w:rPr>
        <w:br/>
      </w:r>
      <w:r w:rsidR="00CB5AE3">
        <w:rPr>
          <w:rFonts w:ascii="Times New Roman" w:hAnsi="Times New Roman" w:cs="Times New Roman"/>
          <w:sz w:val="24"/>
          <w:szCs w:val="24"/>
        </w:rPr>
        <w:br/>
      </w:r>
    </w:p>
    <w:p w:rsidR="00A25DE0" w:rsidRDefault="00A25DE0" w:rsidP="00A25DE0">
      <w:pPr>
        <w:pStyle w:val="Odstavecseseznamem"/>
        <w:numPr>
          <w:ilvl w:val="0"/>
          <w:numId w:val="23"/>
        </w:numPr>
        <w:tabs>
          <w:tab w:val="left" w:pos="142"/>
        </w:tabs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 níže uvedených rostlin vyber rostliny:</w:t>
      </w:r>
    </w:p>
    <w:p w:rsidR="00A25DE0" w:rsidRDefault="00A25DE0" w:rsidP="00A25DE0">
      <w:pPr>
        <w:pStyle w:val="Odstavecseseznamem"/>
        <w:numPr>
          <w:ilvl w:val="0"/>
          <w:numId w:val="24"/>
        </w:num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výtrusné</w:t>
      </w:r>
    </w:p>
    <w:p w:rsidR="00A25DE0" w:rsidRDefault="00A25DE0" w:rsidP="00A25DE0">
      <w:pPr>
        <w:pStyle w:val="Odstavecseseznamem"/>
        <w:numPr>
          <w:ilvl w:val="0"/>
          <w:numId w:val="24"/>
        </w:num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nahosemenné</w:t>
      </w:r>
    </w:p>
    <w:p w:rsidR="00A25DE0" w:rsidRDefault="00A25DE0" w:rsidP="00A25DE0">
      <w:pPr>
        <w:pStyle w:val="Odstavecseseznamem"/>
        <w:numPr>
          <w:ilvl w:val="0"/>
          <w:numId w:val="24"/>
        </w:num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krytosemenné</w:t>
      </w:r>
    </w:p>
    <w:p w:rsidR="00A25DE0" w:rsidRDefault="00996A50" w:rsidP="00A25DE0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25DE0">
        <w:rPr>
          <w:rFonts w:ascii="Times New Roman" w:hAnsi="Times New Roman" w:cs="Times New Roman"/>
          <w:sz w:val="24"/>
          <w:szCs w:val="24"/>
        </w:rPr>
        <w:t xml:space="preserve">smrk </w:t>
      </w:r>
      <w:proofErr w:type="spellStart"/>
      <w:r w:rsidR="00A25DE0">
        <w:rPr>
          <w:rFonts w:ascii="Times New Roman" w:hAnsi="Times New Roman" w:cs="Times New Roman"/>
          <w:sz w:val="24"/>
          <w:szCs w:val="24"/>
        </w:rPr>
        <w:t>ztepilý</w:t>
      </w:r>
      <w:proofErr w:type="spellEnd"/>
      <w:r w:rsidR="00A25DE0">
        <w:rPr>
          <w:rFonts w:ascii="Times New Roman" w:hAnsi="Times New Roman" w:cs="Times New Roman"/>
          <w:sz w:val="24"/>
          <w:szCs w:val="24"/>
        </w:rPr>
        <w:t xml:space="preserve">, jetel luční, ploník obecný, slunečnice roční, jinan dvoulaločný, přeslička </w:t>
      </w:r>
      <w:r>
        <w:rPr>
          <w:rFonts w:ascii="Times New Roman" w:hAnsi="Times New Roman" w:cs="Times New Roman"/>
          <w:sz w:val="24"/>
          <w:szCs w:val="24"/>
        </w:rPr>
        <w:br/>
        <w:t xml:space="preserve">      rolní, jedle bělokorá, kapraď samec, pšenice setá</w:t>
      </w:r>
      <w:r w:rsidR="00A25DE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25DE0" w:rsidRDefault="00A25DE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 Červeně podtrhni znaky jednoděložných rostlin a zeleně znaky dvouděložných rostlin:</w:t>
      </w:r>
    </w:p>
    <w:p w:rsidR="00A25DE0" w:rsidRDefault="00A25DE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Cévní svazky ve stonku neuspořádané, pětičetné květy, dvě dělohy, jedna děloha, kořen</w:t>
      </w:r>
    </w:p>
    <w:p w:rsidR="00A25DE0" w:rsidRDefault="00A25DE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hlavní a postranní, žilnatina listů souběžná, cévní svazky ve stonku uspořádané do kruhu, </w:t>
      </w:r>
    </w:p>
    <w:p w:rsidR="00A25DE0" w:rsidRDefault="00A25DE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svazčité kořeny, žilnatina listů zpeřená, trojčetné květy.</w:t>
      </w:r>
    </w:p>
    <w:p w:rsidR="00A25DE0" w:rsidRDefault="00A25DE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25DE0" w:rsidRDefault="003D74FA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 Ze slabik vytvoř </w:t>
      </w:r>
      <w:r w:rsidR="00A25DE0">
        <w:rPr>
          <w:rFonts w:ascii="Times New Roman" w:hAnsi="Times New Roman" w:cs="Times New Roman"/>
          <w:sz w:val="24"/>
          <w:szCs w:val="24"/>
        </w:rPr>
        <w:t xml:space="preserve"> názvy plodů:</w:t>
      </w:r>
    </w:p>
    <w:p w:rsidR="00415E7B" w:rsidRPr="00A25DE0" w:rsidRDefault="00996A50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15E7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15E7B" w:rsidRPr="00996A50">
        <w:rPr>
          <w:rFonts w:ascii="Times New Roman" w:hAnsi="Times New Roman" w:cs="Times New Roman"/>
          <w:sz w:val="24"/>
          <w:szCs w:val="24"/>
          <w:u w:val="single"/>
        </w:rPr>
        <w:t xml:space="preserve">dužnatých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15E7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15E7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5E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5E7B">
        <w:rPr>
          <w:rFonts w:ascii="Times New Roman" w:hAnsi="Times New Roman" w:cs="Times New Roman"/>
          <w:sz w:val="24"/>
          <w:szCs w:val="24"/>
        </w:rPr>
        <w:t xml:space="preserve">        </w:t>
      </w:r>
      <w:r w:rsidR="00415E7B" w:rsidRPr="00996A50">
        <w:rPr>
          <w:rFonts w:ascii="Times New Roman" w:hAnsi="Times New Roman" w:cs="Times New Roman"/>
          <w:sz w:val="24"/>
          <w:szCs w:val="24"/>
          <w:u w:val="single"/>
        </w:rPr>
        <w:t>suchých</w:t>
      </w:r>
      <w:proofErr w:type="gramEnd"/>
      <w:r w:rsidR="00415E7B" w:rsidRPr="00996A50">
        <w:rPr>
          <w:rFonts w:ascii="Times New Roman" w:hAnsi="Times New Roman" w:cs="Times New Roman"/>
          <w:sz w:val="24"/>
          <w:szCs w:val="24"/>
          <w:u w:val="single"/>
        </w:rPr>
        <w:t xml:space="preserve"> pukavých</w:t>
      </w:r>
      <w:r w:rsidR="00415E7B">
        <w:rPr>
          <w:rFonts w:ascii="Times New Roman" w:hAnsi="Times New Roman" w:cs="Times New Roman"/>
          <w:sz w:val="24"/>
          <w:szCs w:val="24"/>
        </w:rPr>
        <w:tab/>
      </w:r>
      <w:r w:rsidR="00415E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15E7B" w:rsidRPr="00996A50">
        <w:rPr>
          <w:rFonts w:ascii="Times New Roman" w:hAnsi="Times New Roman" w:cs="Times New Roman"/>
          <w:sz w:val="24"/>
          <w:szCs w:val="24"/>
          <w:u w:val="single"/>
        </w:rPr>
        <w:t>suchých nepukavých</w:t>
      </w:r>
    </w:p>
    <w:tbl>
      <w:tblPr>
        <w:tblStyle w:val="Mkatabulky"/>
        <w:tblpPr w:leftFromText="141" w:rightFromText="141" w:vertAnchor="text" w:horzAnchor="margin" w:tblpX="324" w:tblpY="46"/>
        <w:tblOverlap w:val="never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563"/>
        <w:gridCol w:w="657"/>
        <w:gridCol w:w="873"/>
      </w:tblGrid>
      <w:tr w:rsidR="00415E7B" w:rsidTr="00996A50">
        <w:tc>
          <w:tcPr>
            <w:tcW w:w="455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</w:t>
            </w:r>
          </w:p>
        </w:tc>
        <w:tc>
          <w:tcPr>
            <w:tcW w:w="657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PEC</w:t>
            </w:r>
          </w:p>
        </w:tc>
        <w:tc>
          <w:tcPr>
            <w:tcW w:w="873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</w:p>
        </w:tc>
      </w:tr>
      <w:tr w:rsidR="00415E7B" w:rsidTr="00996A50">
        <w:tc>
          <w:tcPr>
            <w:tcW w:w="455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657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</w:t>
            </w:r>
          </w:p>
        </w:tc>
        <w:tc>
          <w:tcPr>
            <w:tcW w:w="873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</w:t>
            </w:r>
          </w:p>
        </w:tc>
      </w:tr>
      <w:tr w:rsidR="00415E7B" w:rsidTr="00996A50">
        <w:tc>
          <w:tcPr>
            <w:tcW w:w="455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</w:t>
            </w:r>
          </w:p>
        </w:tc>
        <w:tc>
          <w:tcPr>
            <w:tcW w:w="657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873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</w:t>
            </w:r>
          </w:p>
        </w:tc>
      </w:tr>
      <w:tr w:rsidR="00415E7B" w:rsidTr="00996A50">
        <w:tc>
          <w:tcPr>
            <w:tcW w:w="455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</w:t>
            </w:r>
          </w:p>
        </w:tc>
        <w:tc>
          <w:tcPr>
            <w:tcW w:w="657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415E7B" w:rsidRDefault="00415E7B" w:rsidP="00996A5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678" w:tblpY="5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870"/>
        <w:gridCol w:w="843"/>
        <w:gridCol w:w="723"/>
      </w:tblGrid>
      <w:tr w:rsidR="00415E7B" w:rsidTr="00415E7B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ŘEK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</w:p>
        </w:tc>
        <w:tc>
          <w:tcPr>
            <w:tcW w:w="567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</w:t>
            </w:r>
          </w:p>
        </w:tc>
      </w:tr>
      <w:tr w:rsidR="00415E7B" w:rsidTr="00415E7B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</w:t>
            </w:r>
          </w:p>
        </w:tc>
        <w:tc>
          <w:tcPr>
            <w:tcW w:w="567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</w:p>
        </w:tc>
      </w:tr>
      <w:tr w:rsidR="00415E7B" w:rsidTr="00415E7B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TVRD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LUSK</w:t>
            </w:r>
          </w:p>
        </w:tc>
        <w:tc>
          <w:tcPr>
            <w:tcW w:w="567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CHÝ</w:t>
            </w:r>
          </w:p>
        </w:tc>
      </w:tr>
      <w:tr w:rsidR="00415E7B" w:rsidTr="00415E7B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MĚ</w:t>
            </w:r>
          </w:p>
        </w:tc>
        <w:tc>
          <w:tcPr>
            <w:tcW w:w="567" w:type="dxa"/>
          </w:tcPr>
          <w:p w:rsidR="00415E7B" w:rsidRDefault="00415E7B" w:rsidP="00415E7B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</w:p>
        </w:tc>
      </w:tr>
    </w:tbl>
    <w:tbl>
      <w:tblPr>
        <w:tblStyle w:val="Mkatabulky"/>
        <w:tblpPr w:leftFromText="141" w:rightFromText="141" w:vertAnchor="text" w:horzAnchor="page" w:tblpX="8113" w:tblpY="2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710"/>
        <w:gridCol w:w="603"/>
        <w:gridCol w:w="563"/>
      </w:tblGrid>
      <w:tr w:rsidR="00415E7B" w:rsidTr="00A63A76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</w:p>
        </w:tc>
      </w:tr>
      <w:tr w:rsidR="00415E7B" w:rsidTr="00A63A76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ŠEK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BIL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ŘÍ</w:t>
            </w:r>
          </w:p>
        </w:tc>
      </w:tr>
      <w:tr w:rsidR="00415E7B" w:rsidTr="00A63A76">
        <w:tc>
          <w:tcPr>
            <w:tcW w:w="534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NAŽ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415E7B" w:rsidRDefault="00415E7B" w:rsidP="00415E7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5E7B" w:rsidRDefault="00415E7B" w:rsidP="00415E7B">
      <w:pPr>
        <w:tabs>
          <w:tab w:val="left" w:pos="142"/>
          <w:tab w:val="left" w:pos="11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15E7B" w:rsidRPr="00A25DE0" w:rsidRDefault="00415E7B" w:rsidP="00415E7B">
      <w:pPr>
        <w:tabs>
          <w:tab w:val="left" w:pos="142"/>
          <w:tab w:val="left" w:pos="11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A25DE0" w:rsidRDefault="00231BFE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203200</wp:posOffset>
            </wp:positionV>
            <wp:extent cx="3086100" cy="134302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A76">
        <w:rPr>
          <w:rFonts w:ascii="Times New Roman" w:hAnsi="Times New Roman" w:cs="Times New Roman"/>
          <w:sz w:val="24"/>
          <w:szCs w:val="24"/>
        </w:rPr>
        <w:t xml:space="preserve">6.   Do křížovky doplň názvy rostlin a zjistíš, kdo </w:t>
      </w:r>
      <w:proofErr w:type="spellStart"/>
      <w:r w:rsidR="00A63A76">
        <w:rPr>
          <w:rFonts w:ascii="Times New Roman" w:hAnsi="Times New Roman" w:cs="Times New Roman"/>
          <w:sz w:val="24"/>
          <w:szCs w:val="24"/>
        </w:rPr>
        <w:t>opylovává</w:t>
      </w:r>
      <w:proofErr w:type="spellEnd"/>
      <w:r w:rsidR="00A63A76">
        <w:rPr>
          <w:rFonts w:ascii="Times New Roman" w:hAnsi="Times New Roman" w:cs="Times New Roman"/>
          <w:sz w:val="24"/>
          <w:szCs w:val="24"/>
        </w:rPr>
        <w:t xml:space="preserve"> rostliny.</w:t>
      </w:r>
      <w:r w:rsidR="00A44B68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96A50" w:rsidTr="00A44B68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96A50" w:rsidRDefault="00CB5AE3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A50" w:rsidTr="007A6D3E">
        <w:trPr>
          <w:trHeight w:val="397"/>
        </w:trPr>
        <w:tc>
          <w:tcPr>
            <w:tcW w:w="397" w:type="dxa"/>
            <w:vAlign w:val="center"/>
          </w:tcPr>
          <w:p w:rsidR="00996A50" w:rsidRDefault="00CB5AE3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6D3E" w:rsidTr="007A6D3E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96A50" w:rsidRDefault="00CB5AE3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6D3E" w:rsidTr="00876CE1">
        <w:trPr>
          <w:trHeight w:val="397"/>
        </w:trPr>
        <w:tc>
          <w:tcPr>
            <w:tcW w:w="397" w:type="dxa"/>
            <w:vAlign w:val="center"/>
          </w:tcPr>
          <w:p w:rsidR="00996A50" w:rsidRDefault="00CB5AE3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96A50" w:rsidRDefault="00996A50" w:rsidP="00CB5AE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328" w:tblpY="-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76CE1" w:rsidTr="00876CE1">
        <w:trPr>
          <w:trHeight w:val="397"/>
        </w:trPr>
        <w:tc>
          <w:tcPr>
            <w:tcW w:w="397" w:type="dxa"/>
            <w:vAlign w:val="center"/>
          </w:tcPr>
          <w:p w:rsidR="00876CE1" w:rsidRDefault="003D74FA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76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CE1" w:rsidTr="006B699F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76CE1" w:rsidRDefault="003D74FA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76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CE1" w:rsidTr="006B699F">
        <w:trPr>
          <w:trHeight w:val="397"/>
        </w:trPr>
        <w:tc>
          <w:tcPr>
            <w:tcW w:w="397" w:type="dxa"/>
            <w:vAlign w:val="center"/>
          </w:tcPr>
          <w:p w:rsidR="00876CE1" w:rsidRDefault="003D74FA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76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CE1" w:rsidTr="006B699F">
        <w:trPr>
          <w:trHeight w:val="397"/>
        </w:trPr>
        <w:tc>
          <w:tcPr>
            <w:tcW w:w="397" w:type="dxa"/>
            <w:vAlign w:val="center"/>
          </w:tcPr>
          <w:p w:rsidR="00876CE1" w:rsidRDefault="003D74FA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76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</w:tcBorders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876CE1" w:rsidRDefault="00876CE1" w:rsidP="00876CE1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6CE1" w:rsidRDefault="00876CE1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44B68" w:rsidRDefault="00A44B68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63A76" w:rsidRDefault="00A63A76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63A76" w:rsidRDefault="00A63A76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63A76" w:rsidRPr="00A25DE0" w:rsidRDefault="00A63A76" w:rsidP="00A25DE0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25DE0" w:rsidRDefault="00A25DE0" w:rsidP="00A25DE0">
      <w:pPr>
        <w:jc w:val="right"/>
      </w:pPr>
    </w:p>
    <w:p w:rsidR="0044229B" w:rsidRDefault="007A6D3E" w:rsidP="004422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Jíme její zdužnatělé květní lůžko.                     5.</w:t>
      </w:r>
      <w:r w:rsidR="00876CE1">
        <w:rPr>
          <w:rFonts w:ascii="Times New Roman" w:hAnsi="Times New Roman" w:cs="Times New Roman"/>
          <w:sz w:val="24"/>
          <w:szCs w:val="24"/>
        </w:rPr>
        <w:t xml:space="preserve"> Obilovina, její květenství je lata.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2. Její šištice se používají při výrobě piva.           6. Její plody se používají v kuchyni jako </w:t>
      </w:r>
      <w:r>
        <w:rPr>
          <w:rFonts w:ascii="Times New Roman" w:hAnsi="Times New Roman" w:cs="Times New Roman"/>
          <w:sz w:val="24"/>
          <w:szCs w:val="24"/>
        </w:rPr>
        <w:br/>
        <w:t xml:space="preserve">3. Jedovatá rostlina, kvete žlutě, je po </w:t>
      </w:r>
      <w:proofErr w:type="gramStart"/>
      <w:r>
        <w:rPr>
          <w:rFonts w:ascii="Times New Roman" w:hAnsi="Times New Roman" w:cs="Times New Roman"/>
          <w:sz w:val="24"/>
          <w:szCs w:val="24"/>
        </w:rPr>
        <w:t>ní                   koření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    pojmenovaná jedna čeleď.                                 7. Listy obsahují jedovatý nikotin.</w:t>
      </w:r>
      <w:r>
        <w:rPr>
          <w:rFonts w:ascii="Times New Roman" w:hAnsi="Times New Roman" w:cs="Times New Roman"/>
          <w:sz w:val="24"/>
          <w:szCs w:val="24"/>
        </w:rPr>
        <w:br/>
        <w:t xml:space="preserve">4. Brukvovitá </w:t>
      </w:r>
      <w:proofErr w:type="gramStart"/>
      <w:r>
        <w:rPr>
          <w:rFonts w:ascii="Times New Roman" w:hAnsi="Times New Roman" w:cs="Times New Roman"/>
          <w:sz w:val="24"/>
          <w:szCs w:val="24"/>
        </w:rPr>
        <w:t>zelenina .                                         8.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 jeho lusků jíme semena</w:t>
      </w:r>
    </w:p>
    <w:p w:rsidR="00CB026F" w:rsidRDefault="00855176" w:rsidP="00CB02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61" type="#_x0000_t202" style="position:absolute;margin-left:187.85pt;margin-top:18.85pt;width:103.5pt;height:26.8pt;z-index:251694080;mso-width-relative:margin;mso-height-relative:margin">
            <v:textbox>
              <w:txbxContent>
                <w:p w:rsidR="00CB026F" w:rsidRPr="008B498D" w:rsidRDefault="00CB026F" w:rsidP="00CB026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B498D">
                    <w:rPr>
                      <w:rFonts w:ascii="Times New Roman" w:hAnsi="Times New Roman" w:cs="Times New Roman"/>
                      <w:sz w:val="24"/>
                      <w:szCs w:val="24"/>
                    </w:rPr>
                    <w:t>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IVOČICHOVÉ</w:t>
                  </w:r>
                </w:p>
              </w:txbxContent>
            </v:textbox>
          </v:shape>
        </w:pict>
      </w:r>
      <w:r w:rsidR="00CB026F">
        <w:rPr>
          <w:rFonts w:ascii="Times New Roman" w:hAnsi="Times New Roman" w:cs="Times New Roman"/>
          <w:sz w:val="24"/>
          <w:szCs w:val="24"/>
        </w:rPr>
        <w:t xml:space="preserve"> ŘEŠENÍ</w:t>
      </w:r>
      <w:r w:rsidR="00CB026F" w:rsidRPr="009028E7">
        <w:rPr>
          <w:rFonts w:ascii="Times New Roman" w:hAnsi="Times New Roman" w:cs="Times New Roman"/>
          <w:sz w:val="24"/>
          <w:szCs w:val="24"/>
        </w:rPr>
        <w:t>:</w:t>
      </w:r>
    </w:p>
    <w:p w:rsidR="00CB026F" w:rsidRDefault="00CB026F" w:rsidP="00CB026F">
      <w:pPr>
        <w:rPr>
          <w:rFonts w:ascii="Times New Roman" w:hAnsi="Times New Roman" w:cs="Times New Roman"/>
          <w:sz w:val="24"/>
          <w:szCs w:val="24"/>
        </w:rPr>
      </w:pPr>
    </w:p>
    <w:p w:rsidR="00CB026F" w:rsidRPr="00CB026F" w:rsidRDefault="00CB026F" w:rsidP="00CB02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C266D"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Vyjmenuj charakteristické znaky strunatců: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 w:rsidR="00122B62">
        <w:rPr>
          <w:rFonts w:ascii="Times New Roman" w:hAnsi="Times New Roman" w:cs="Times New Roman"/>
          <w:sz w:val="24"/>
          <w:szCs w:val="24"/>
        </w:rPr>
        <w:t xml:space="preserve">    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- hřbetní struna tvořící oporu těla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- trubicovitá nervová soustava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- pulzující srdce na břišní straně těla, uzavřená cévní soustava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- ocas</w:t>
      </w:r>
    </w:p>
    <w:p w:rsidR="00CB026F" w:rsidRPr="00CB026F" w:rsidRDefault="00855176" w:rsidP="00CB026F">
      <w:pPr>
        <w:rPr>
          <w:rFonts w:ascii="Times New Roman" w:hAnsi="Times New Roman" w:cs="Times New Roman"/>
          <w:sz w:val="24"/>
          <w:szCs w:val="24"/>
        </w:rPr>
      </w:pPr>
      <w:r w:rsidRPr="00855176">
        <w:rPr>
          <w:noProof/>
          <w:lang w:eastAsia="cs-CZ"/>
        </w:rPr>
        <w:pict>
          <v:shape id="_x0000_s1058" type="#_x0000_t32" style="position:absolute;margin-left:324.35pt;margin-top:67.9pt;width:.05pt;height:25.5pt;z-index:251691008" o:connectortype="straight"/>
        </w:pict>
      </w:r>
      <w:r w:rsidRPr="00855176">
        <w:rPr>
          <w:noProof/>
          <w:lang w:eastAsia="cs-CZ"/>
        </w:rPr>
        <w:pict>
          <v:shape id="_x0000_s1060" type="#_x0000_t32" style="position:absolute;margin-left:425.6pt;margin-top:28.9pt;width:0;height:64.5pt;flip:y;z-index:251693056" o:connectortype="straight"/>
        </w:pict>
      </w:r>
      <w:r w:rsidRPr="00855176">
        <w:rPr>
          <w:noProof/>
          <w:lang w:eastAsia="cs-CZ"/>
        </w:rPr>
        <w:pict>
          <v:shape id="_x0000_s1059" type="#_x0000_t32" style="position:absolute;margin-left:324.35pt;margin-top:93.4pt;width:101.25pt;height:0;z-index:251692032" o:connectortype="straight"/>
        </w:pict>
      </w:r>
      <w:r w:rsidRPr="00855176">
        <w:rPr>
          <w:noProof/>
          <w:lang w:eastAsia="cs-CZ"/>
        </w:rPr>
        <w:pict>
          <v:shape id="_x0000_s1057" type="#_x0000_t32" style="position:absolute;margin-left:25.1pt;margin-top:28.9pt;width:0;height:64.5pt;flip:y;z-index:251689984" o:connectortype="straight"/>
        </w:pict>
      </w:r>
      <w:r w:rsidRPr="00855176">
        <w:rPr>
          <w:noProof/>
          <w:lang w:eastAsia="cs-CZ"/>
        </w:rPr>
        <w:pict>
          <v:shape id="_x0000_s1056" type="#_x0000_t32" style="position:absolute;margin-left:25.1pt;margin-top:93.4pt;width:258.75pt;height:0;flip:x;z-index:251688960" o:connectortype="straight"/>
        </w:pict>
      </w:r>
      <w:r w:rsidRPr="00855176">
        <w:rPr>
          <w:noProof/>
          <w:lang w:eastAsia="cs-CZ"/>
        </w:rPr>
        <w:pict>
          <v:shape id="_x0000_s1055" type="#_x0000_t32" style="position:absolute;margin-left:283.85pt;margin-top:67.9pt;width:.75pt;height:25.5pt;z-index:251687936" o:connectortype="straight"/>
        </w:pict>
      </w:r>
      <w:r w:rsidRPr="00855176">
        <w:rPr>
          <w:noProof/>
          <w:lang w:eastAsia="cs-CZ"/>
        </w:rPr>
        <w:pict>
          <v:shape id="_x0000_s1054" type="#_x0000_t32" style="position:absolute;margin-left:388.85pt;margin-top:28.9pt;width:0;height:39pt;flip:y;z-index:251686912" o:connectortype="straight"/>
        </w:pict>
      </w:r>
      <w:r w:rsidRPr="00855176">
        <w:rPr>
          <w:noProof/>
          <w:lang w:eastAsia="cs-CZ"/>
        </w:rPr>
        <w:pict>
          <v:shape id="_x0000_s1053" type="#_x0000_t32" style="position:absolute;margin-left:225.35pt;margin-top:67.9pt;width:163.5pt;height:0;z-index:251685888" o:connectortype="straight"/>
        </w:pict>
      </w:r>
      <w:r w:rsidRPr="00855176">
        <w:rPr>
          <w:noProof/>
          <w:lang w:eastAsia="cs-CZ"/>
        </w:rPr>
        <w:pict>
          <v:shape id="_x0000_s1052" type="#_x0000_t32" style="position:absolute;margin-left:225.35pt;margin-top:43.9pt;width:0;height:24pt;z-index:251684864" o:connectortype="straight"/>
        </w:pict>
      </w:r>
      <w:r w:rsidRPr="00855176">
        <w:rPr>
          <w:noProof/>
          <w:lang w:eastAsia="cs-CZ"/>
        </w:rPr>
        <w:pict>
          <v:shape id="_x0000_s1051" type="#_x0000_t32" style="position:absolute;margin-left:34.1pt;margin-top:28.9pt;width:0;height:39pt;flip:y;z-index:251683840" o:connectortype="straight"/>
        </w:pict>
      </w:r>
      <w:r w:rsidRPr="00855176">
        <w:rPr>
          <w:noProof/>
          <w:lang w:eastAsia="cs-CZ"/>
        </w:rPr>
        <w:pict>
          <v:shape id="_x0000_s1050" type="#_x0000_t32" style="position:absolute;margin-left:34.1pt;margin-top:67.9pt;width:146.3pt;height:0;flip:x;z-index:251682816" o:connectortype="straight"/>
        </w:pict>
      </w:r>
      <w:r w:rsidRPr="00855176">
        <w:rPr>
          <w:noProof/>
          <w:lang w:eastAsia="cs-CZ"/>
        </w:rPr>
        <w:pict>
          <v:shape id="_x0000_s1049" type="#_x0000_t32" style="position:absolute;margin-left:180.35pt;margin-top:43.9pt;width:.05pt;height:24pt;z-index:251681792" o:connectortype="straight"/>
        </w:pict>
      </w:r>
      <w:r w:rsidR="00CB026F">
        <w:rPr>
          <w:rFonts w:ascii="Times New Roman" w:hAnsi="Times New Roman" w:cs="Times New Roman"/>
          <w:sz w:val="24"/>
          <w:szCs w:val="24"/>
        </w:rPr>
        <w:t>2.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 w:rsidR="00CB026F">
        <w:rPr>
          <w:rFonts w:ascii="Times New Roman" w:hAnsi="Times New Roman" w:cs="Times New Roman"/>
          <w:sz w:val="24"/>
          <w:szCs w:val="24"/>
        </w:rPr>
        <w:t xml:space="preserve"> </w:t>
      </w:r>
      <w:r w:rsidR="00CB026F" w:rsidRPr="00CB026F">
        <w:rPr>
          <w:rFonts w:ascii="Times New Roman" w:hAnsi="Times New Roman" w:cs="Times New Roman"/>
          <w:sz w:val="24"/>
          <w:szCs w:val="24"/>
        </w:rPr>
        <w:t>Doplň dělení obratlovců a jejich charakteristické znaky:</w:t>
      </w:r>
      <w:r w:rsidR="00CB026F" w:rsidRPr="00CB026F">
        <w:rPr>
          <w:rFonts w:ascii="Times New Roman" w:hAnsi="Times New Roman" w:cs="Times New Roman"/>
          <w:sz w:val="24"/>
          <w:szCs w:val="24"/>
        </w:rPr>
        <w:br/>
      </w:r>
      <w:r w:rsidR="00CB026F">
        <w:rPr>
          <w:rFonts w:ascii="Times New Roman" w:hAnsi="Times New Roman" w:cs="Times New Roman"/>
          <w:sz w:val="24"/>
          <w:szCs w:val="24"/>
        </w:rPr>
        <w:t xml:space="preserve"> 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 w:rsidR="00CB026F">
        <w:rPr>
          <w:rFonts w:ascii="Times New Roman" w:hAnsi="Times New Roman" w:cs="Times New Roman"/>
          <w:sz w:val="24"/>
          <w:szCs w:val="24"/>
        </w:rPr>
        <w:t xml:space="preserve"> </w:t>
      </w:r>
      <w:r w:rsidR="00122B62">
        <w:rPr>
          <w:rFonts w:ascii="Times New Roman" w:hAnsi="Times New Roman" w:cs="Times New Roman"/>
          <w:sz w:val="24"/>
          <w:szCs w:val="24"/>
        </w:rPr>
        <w:t xml:space="preserve">kruhoústí     paryby    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ryby</w:t>
      </w:r>
      <w:r w:rsidR="00122B62">
        <w:rPr>
          <w:rFonts w:ascii="Times New Roman" w:hAnsi="Times New Roman" w:cs="Times New Roman"/>
          <w:sz w:val="24"/>
          <w:szCs w:val="24"/>
        </w:rPr>
        <w:t xml:space="preserve">          obojživelníci            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plazi</w:t>
      </w:r>
      <w:r w:rsidR="00122B62">
        <w:rPr>
          <w:rFonts w:ascii="Times New Roman" w:hAnsi="Times New Roman" w:cs="Times New Roman"/>
          <w:sz w:val="24"/>
          <w:szCs w:val="24"/>
        </w:rPr>
        <w:t xml:space="preserve">       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122B62">
        <w:rPr>
          <w:rFonts w:ascii="Times New Roman" w:hAnsi="Times New Roman" w:cs="Times New Roman"/>
          <w:sz w:val="24"/>
          <w:szCs w:val="24"/>
        </w:rPr>
        <w:t xml:space="preserve"> 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ptáci</w:t>
      </w:r>
      <w:r w:rsidR="00122B62">
        <w:rPr>
          <w:rFonts w:ascii="Times New Roman" w:hAnsi="Times New Roman" w:cs="Times New Roman"/>
          <w:sz w:val="24"/>
          <w:szCs w:val="24"/>
        </w:rPr>
        <w:t xml:space="preserve">   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122B62">
        <w:rPr>
          <w:rFonts w:ascii="Times New Roman" w:hAnsi="Times New Roman" w:cs="Times New Roman"/>
          <w:sz w:val="24"/>
          <w:szCs w:val="24"/>
        </w:rPr>
        <w:t xml:space="preserve"> 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122B62">
        <w:rPr>
          <w:rFonts w:ascii="Times New Roman" w:hAnsi="Times New Roman" w:cs="Times New Roman"/>
          <w:sz w:val="24"/>
          <w:szCs w:val="24"/>
        </w:rPr>
        <w:t xml:space="preserve">  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savci</w:t>
      </w:r>
      <w:r w:rsidR="00CB026F" w:rsidRPr="00CB026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</w:t>
      </w:r>
      <w:r w:rsidR="00CB026F">
        <w:rPr>
          <w:rFonts w:ascii="Times New Roman" w:hAnsi="Times New Roman" w:cs="Times New Roman"/>
          <w:sz w:val="24"/>
          <w:szCs w:val="24"/>
        </w:rPr>
        <w:t xml:space="preserve">  </w:t>
      </w:r>
      <w:r w:rsidR="002C266D">
        <w:rPr>
          <w:rFonts w:ascii="Times New Roman" w:hAnsi="Times New Roman" w:cs="Times New Roman"/>
          <w:sz w:val="24"/>
          <w:szCs w:val="24"/>
        </w:rPr>
        <w:t xml:space="preserve"> </w:t>
      </w:r>
      <w:r w:rsidR="00CB026F">
        <w:rPr>
          <w:rFonts w:ascii="Times New Roman" w:hAnsi="Times New Roman" w:cs="Times New Roman"/>
          <w:sz w:val="24"/>
          <w:szCs w:val="24"/>
        </w:rPr>
        <w:t xml:space="preserve">   </w:t>
      </w:r>
      <w:r w:rsidR="00CB026F" w:rsidRPr="00CB02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026F" w:rsidRPr="00CB026F">
        <w:rPr>
          <w:rFonts w:ascii="Times New Roman" w:hAnsi="Times New Roman" w:cs="Times New Roman"/>
          <w:sz w:val="24"/>
          <w:szCs w:val="24"/>
        </w:rPr>
        <w:t>larvy   dospělci</w:t>
      </w:r>
      <w:proofErr w:type="gramEnd"/>
      <w:r w:rsidR="00CB026F" w:rsidRPr="00CB026F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122B62">
        <w:rPr>
          <w:rFonts w:ascii="Times New Roman" w:hAnsi="Times New Roman" w:cs="Times New Roman"/>
          <w:sz w:val="24"/>
          <w:szCs w:val="24"/>
        </w:rPr>
        <w:t xml:space="preserve">               dýchají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žábrami</w:t>
      </w:r>
      <w:r w:rsidR="00CB026F" w:rsidRPr="00CB026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22B62">
        <w:rPr>
          <w:rFonts w:ascii="Times New Roman" w:hAnsi="Times New Roman" w:cs="Times New Roman"/>
          <w:sz w:val="24"/>
          <w:szCs w:val="24"/>
        </w:rPr>
        <w:t xml:space="preserve">                  dýchají </w:t>
      </w:r>
      <w:r w:rsidR="00122B62">
        <w:rPr>
          <w:rFonts w:ascii="Times New Roman" w:hAnsi="Times New Roman" w:cs="Times New Roman"/>
          <w:color w:val="FF0000"/>
          <w:sz w:val="24"/>
          <w:szCs w:val="24"/>
        </w:rPr>
        <w:t>plícemi</w:t>
      </w:r>
      <w:r w:rsidR="00934371">
        <w:rPr>
          <w:rFonts w:ascii="Times New Roman" w:hAnsi="Times New Roman" w:cs="Times New Roman"/>
          <w:sz w:val="24"/>
          <w:szCs w:val="24"/>
        </w:rPr>
        <w:br/>
      </w:r>
      <w:r w:rsidR="00934371">
        <w:rPr>
          <w:rFonts w:ascii="Times New Roman" w:hAnsi="Times New Roman" w:cs="Times New Roman"/>
          <w:sz w:val="24"/>
          <w:szCs w:val="24"/>
        </w:rPr>
        <w:br/>
        <w:t xml:space="preserve">             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 xml:space="preserve">proměnlivá </w:t>
      </w:r>
      <w:r w:rsidR="00CB026F" w:rsidRPr="00CB026F">
        <w:rPr>
          <w:rFonts w:ascii="Times New Roman" w:hAnsi="Times New Roman" w:cs="Times New Roman"/>
          <w:sz w:val="24"/>
          <w:szCs w:val="24"/>
        </w:rPr>
        <w:t xml:space="preserve">tělní teplota                   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CB026F" w:rsidRPr="00CB026F">
        <w:rPr>
          <w:rFonts w:ascii="Times New Roman" w:hAnsi="Times New Roman" w:cs="Times New Roman"/>
          <w:sz w:val="24"/>
          <w:szCs w:val="24"/>
        </w:rPr>
        <w:t xml:space="preserve">       </w:t>
      </w:r>
      <w:r w:rsidR="00934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 xml:space="preserve">stálá </w:t>
      </w:r>
      <w:r w:rsidR="00CB026F" w:rsidRPr="00CB026F">
        <w:rPr>
          <w:rFonts w:ascii="Times New Roman" w:hAnsi="Times New Roman" w:cs="Times New Roman"/>
          <w:sz w:val="24"/>
          <w:szCs w:val="24"/>
        </w:rPr>
        <w:t>tělní teplota</w:t>
      </w:r>
    </w:p>
    <w:p w:rsidR="00CB026F" w:rsidRDefault="00CB026F" w:rsidP="00CB026F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CB026F" w:rsidRPr="00CB026F" w:rsidRDefault="00CB026F" w:rsidP="00CB02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2C266D">
        <w:rPr>
          <w:rFonts w:ascii="Times New Roman" w:hAnsi="Times New Roman" w:cs="Times New Roman"/>
          <w:sz w:val="24"/>
          <w:szCs w:val="24"/>
        </w:rPr>
        <w:t xml:space="preserve">   </w:t>
      </w:r>
      <w:r w:rsidRPr="00CB026F">
        <w:rPr>
          <w:rFonts w:ascii="Times New Roman" w:hAnsi="Times New Roman" w:cs="Times New Roman"/>
          <w:sz w:val="24"/>
          <w:szCs w:val="24"/>
        </w:rPr>
        <w:t>Ke každé skupině obratlovců uveď 2 zástupce živočichů:</w:t>
      </w:r>
      <w:r w:rsidRPr="00CB026F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108" w:type="dxa"/>
        <w:tblLook w:val="04A0"/>
      </w:tblPr>
      <w:tblGrid>
        <w:gridCol w:w="1701"/>
        <w:gridCol w:w="7477"/>
      </w:tblGrid>
      <w:tr w:rsidR="00CB026F" w:rsidTr="00332664">
        <w:tc>
          <w:tcPr>
            <w:tcW w:w="1701" w:type="dxa"/>
          </w:tcPr>
          <w:p w:rsidR="00CB026F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CB026F">
              <w:rPr>
                <w:rFonts w:ascii="Times New Roman" w:hAnsi="Times New Roman" w:cs="Times New Roman"/>
                <w:sz w:val="24"/>
                <w:szCs w:val="24"/>
              </w:rPr>
              <w:t>řída</w:t>
            </w:r>
          </w:p>
        </w:tc>
        <w:tc>
          <w:tcPr>
            <w:tcW w:w="7477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zástupci,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např.</w:t>
            </w:r>
          </w:p>
        </w:tc>
      </w:tr>
      <w:tr w:rsidR="00CB026F" w:rsidTr="00332664">
        <w:tc>
          <w:tcPr>
            <w:tcW w:w="1701" w:type="dxa"/>
          </w:tcPr>
          <w:p w:rsidR="00CB026F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kruhoústí</w:t>
            </w:r>
          </w:p>
        </w:tc>
        <w:tc>
          <w:tcPr>
            <w:tcW w:w="7477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mihule potoční, mihule mořská</w:t>
            </w:r>
          </w:p>
        </w:tc>
      </w:tr>
      <w:tr w:rsidR="00CB026F" w:rsidTr="00332664">
        <w:tc>
          <w:tcPr>
            <w:tcW w:w="1701" w:type="dxa"/>
          </w:tcPr>
          <w:p w:rsidR="00CB026F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B026F">
              <w:rPr>
                <w:rFonts w:ascii="Times New Roman" w:hAnsi="Times New Roman" w:cs="Times New Roman"/>
                <w:sz w:val="24"/>
                <w:szCs w:val="24"/>
              </w:rPr>
              <w:t>aryby</w:t>
            </w:r>
          </w:p>
        </w:tc>
        <w:tc>
          <w:tcPr>
            <w:tcW w:w="7477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žralok obrovský, rejnok ostnatý</w:t>
            </w:r>
          </w:p>
        </w:tc>
      </w:tr>
      <w:tr w:rsidR="00CB026F" w:rsidTr="00332664">
        <w:tc>
          <w:tcPr>
            <w:tcW w:w="1701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ryby</w:t>
            </w:r>
          </w:p>
        </w:tc>
        <w:tc>
          <w:tcPr>
            <w:tcW w:w="7477" w:type="dxa"/>
          </w:tcPr>
          <w:p w:rsidR="00CB026F" w:rsidRPr="00934371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kapr obecný</w:t>
            </w:r>
            <w:r w:rsidR="009343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437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štika obecná</w:t>
            </w:r>
          </w:p>
        </w:tc>
      </w:tr>
      <w:tr w:rsidR="00CB026F" w:rsidTr="00332664">
        <w:tc>
          <w:tcPr>
            <w:tcW w:w="1701" w:type="dxa"/>
          </w:tcPr>
          <w:p w:rsidR="00CB026F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obojživelníci</w:t>
            </w:r>
          </w:p>
        </w:tc>
        <w:tc>
          <w:tcPr>
            <w:tcW w:w="7477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skokan hnědý, mlok skvrnitý</w:t>
            </w:r>
          </w:p>
        </w:tc>
      </w:tr>
      <w:tr w:rsidR="00CB026F" w:rsidTr="00332664">
        <w:tc>
          <w:tcPr>
            <w:tcW w:w="1701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plazi</w:t>
            </w:r>
          </w:p>
        </w:tc>
        <w:tc>
          <w:tcPr>
            <w:tcW w:w="7477" w:type="dxa"/>
          </w:tcPr>
          <w:p w:rsidR="00CB026F" w:rsidRPr="00934371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želva bahenní</w:t>
            </w:r>
            <w:r w:rsidR="009343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437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krokodýl nilský</w:t>
            </w:r>
          </w:p>
        </w:tc>
      </w:tr>
      <w:tr w:rsidR="00CB026F" w:rsidTr="00332664">
        <w:tc>
          <w:tcPr>
            <w:tcW w:w="1701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ptáci</w:t>
            </w:r>
          </w:p>
        </w:tc>
        <w:tc>
          <w:tcPr>
            <w:tcW w:w="7477" w:type="dxa"/>
          </w:tcPr>
          <w:p w:rsidR="00CB026F" w:rsidRPr="00934371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káně lesní</w:t>
            </w:r>
            <w:r w:rsidR="009343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437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kos černý</w:t>
            </w:r>
          </w:p>
        </w:tc>
      </w:tr>
      <w:tr w:rsidR="00CB026F" w:rsidTr="00332664">
        <w:tc>
          <w:tcPr>
            <w:tcW w:w="1701" w:type="dxa"/>
          </w:tcPr>
          <w:p w:rsidR="00CB026F" w:rsidRPr="00934371" w:rsidRDefault="00934371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savci</w:t>
            </w:r>
          </w:p>
        </w:tc>
        <w:tc>
          <w:tcPr>
            <w:tcW w:w="7477" w:type="dxa"/>
          </w:tcPr>
          <w:p w:rsidR="00CB026F" w:rsidRPr="00934371" w:rsidRDefault="00CB026F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liška obecná</w:t>
            </w:r>
            <w:r w:rsidR="009343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437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králík divoký</w:t>
            </w:r>
          </w:p>
        </w:tc>
      </w:tr>
    </w:tbl>
    <w:p w:rsidR="00CB026F" w:rsidRPr="00AC49A9" w:rsidRDefault="00CB026F" w:rsidP="00CB026F">
      <w:pPr>
        <w:rPr>
          <w:rFonts w:ascii="Times New Roman" w:hAnsi="Times New Roman" w:cs="Times New Roman"/>
          <w:sz w:val="24"/>
          <w:szCs w:val="24"/>
        </w:rPr>
      </w:pPr>
    </w:p>
    <w:p w:rsidR="00CB026F" w:rsidRPr="00934371" w:rsidRDefault="00CB026F" w:rsidP="00CB026F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 w:rsidRPr="00CB026F">
        <w:rPr>
          <w:rFonts w:ascii="Times New Roman" w:hAnsi="Times New Roman" w:cs="Times New Roman"/>
          <w:sz w:val="24"/>
          <w:szCs w:val="24"/>
        </w:rPr>
        <w:t>Porovnej tělní pokryv ryb, obojživelníků, plazů, ptáků a savců: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ryby</w:t>
      </w:r>
      <w:r w:rsidR="00934371">
        <w:rPr>
          <w:rFonts w:ascii="Times New Roman" w:hAnsi="Times New Roman" w:cs="Times New Roman"/>
          <w:sz w:val="24"/>
          <w:szCs w:val="24"/>
        </w:rPr>
        <w:t xml:space="preserve"> –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>slizovitá kůže s šupinami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obojživelníci</w:t>
      </w:r>
      <w:r w:rsidR="00934371">
        <w:rPr>
          <w:rFonts w:ascii="Times New Roman" w:hAnsi="Times New Roman" w:cs="Times New Roman"/>
          <w:sz w:val="24"/>
          <w:szCs w:val="24"/>
        </w:rPr>
        <w:t xml:space="preserve"> –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>holá kůže se slizovými žlázami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 w:rsidRPr="00CB026F">
        <w:rPr>
          <w:rFonts w:ascii="Times New Roman" w:hAnsi="Times New Roman" w:cs="Times New Roman"/>
          <w:sz w:val="24"/>
          <w:szCs w:val="24"/>
        </w:rPr>
        <w:t>plazi</w:t>
      </w:r>
      <w:r w:rsidR="00934371">
        <w:rPr>
          <w:rFonts w:ascii="Times New Roman" w:hAnsi="Times New Roman" w:cs="Times New Roman"/>
          <w:sz w:val="24"/>
          <w:szCs w:val="24"/>
        </w:rPr>
        <w:t xml:space="preserve"> –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>suchá kůže se šupinami nebo kostěnými destičkami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ptáci</w:t>
      </w:r>
      <w:r w:rsidR="00934371">
        <w:rPr>
          <w:rFonts w:ascii="Times New Roman" w:hAnsi="Times New Roman" w:cs="Times New Roman"/>
          <w:sz w:val="24"/>
          <w:szCs w:val="24"/>
        </w:rPr>
        <w:t xml:space="preserve"> – </w:t>
      </w:r>
      <w:r w:rsidR="00934371">
        <w:rPr>
          <w:rFonts w:ascii="Times New Roman" w:hAnsi="Times New Roman" w:cs="Times New Roman"/>
          <w:color w:val="FF0000"/>
          <w:sz w:val="24"/>
          <w:szCs w:val="24"/>
        </w:rPr>
        <w:t>suchá kůže s peřím</w:t>
      </w:r>
      <w:r w:rsidRPr="00CB02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66D">
        <w:rPr>
          <w:rFonts w:ascii="Times New Roman" w:hAnsi="Times New Roman" w:cs="Times New Roman"/>
          <w:sz w:val="24"/>
          <w:szCs w:val="24"/>
        </w:rPr>
        <w:t>savci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0C4102">
        <w:rPr>
          <w:rFonts w:ascii="Times New Roman" w:hAnsi="Times New Roman" w:cs="Times New Roman"/>
          <w:sz w:val="24"/>
          <w:szCs w:val="24"/>
        </w:rPr>
        <w:t>–</w:t>
      </w:r>
      <w:r w:rsidR="00934371">
        <w:rPr>
          <w:rFonts w:ascii="Times New Roman" w:hAnsi="Times New Roman" w:cs="Times New Roman"/>
          <w:sz w:val="24"/>
          <w:szCs w:val="24"/>
        </w:rPr>
        <w:t xml:space="preserve">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z kůže vyrůstá srst</w:t>
      </w:r>
    </w:p>
    <w:p w:rsidR="00CB026F" w:rsidRPr="00CB026F" w:rsidRDefault="00CB026F" w:rsidP="00CB02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C26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Roztřiď ptáky na pěvce, dravce, sovy, šplhavce, hrabavé a vrubozobé:</w:t>
      </w:r>
    </w:p>
    <w:p w:rsidR="00CB026F" w:rsidRDefault="00CB026F" w:rsidP="00CB026F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koroptev polní, puštík obecný, pěnkava obecná, strakapoud velký, husa velká, poštolka obecná, sýček obecný, sýkora koňadra, kachna divoká, datel černý, křepelka polní, káně lesní</w:t>
      </w:r>
    </w:p>
    <w:p w:rsidR="00CB026F" w:rsidRDefault="00CB026F" w:rsidP="00CB026F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284" w:type="dxa"/>
        <w:tblLook w:val="04A0"/>
      </w:tblPr>
      <w:tblGrid>
        <w:gridCol w:w="1496"/>
        <w:gridCol w:w="1498"/>
        <w:gridCol w:w="1481"/>
        <w:gridCol w:w="1516"/>
        <w:gridCol w:w="1501"/>
        <w:gridCol w:w="1510"/>
      </w:tblGrid>
      <w:tr w:rsidR="000C4102" w:rsidTr="00332664">
        <w:tc>
          <w:tcPr>
            <w:tcW w:w="1535" w:type="dxa"/>
          </w:tcPr>
          <w:p w:rsidR="00CB026F" w:rsidRDefault="00CB026F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pěvci</w:t>
            </w:r>
          </w:p>
        </w:tc>
        <w:tc>
          <w:tcPr>
            <w:tcW w:w="1535" w:type="dxa"/>
          </w:tcPr>
          <w:p w:rsidR="00CB026F" w:rsidRDefault="00CB026F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dravci</w:t>
            </w:r>
          </w:p>
        </w:tc>
        <w:tc>
          <w:tcPr>
            <w:tcW w:w="1535" w:type="dxa"/>
          </w:tcPr>
          <w:p w:rsidR="00CB026F" w:rsidRDefault="00CB026F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sovy</w:t>
            </w:r>
          </w:p>
        </w:tc>
        <w:tc>
          <w:tcPr>
            <w:tcW w:w="1535" w:type="dxa"/>
          </w:tcPr>
          <w:p w:rsidR="00CB026F" w:rsidRDefault="00CB026F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šplhavci</w:t>
            </w:r>
          </w:p>
        </w:tc>
        <w:tc>
          <w:tcPr>
            <w:tcW w:w="1535" w:type="dxa"/>
          </w:tcPr>
          <w:p w:rsidR="00CB026F" w:rsidRDefault="009133AE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CB026F">
              <w:rPr>
                <w:rFonts w:ascii="Times New Roman" w:hAnsi="Times New Roman" w:cs="Times New Roman"/>
                <w:sz w:val="24"/>
                <w:szCs w:val="24"/>
              </w:rPr>
              <w:t>rabaví</w:t>
            </w:r>
          </w:p>
        </w:tc>
        <w:tc>
          <w:tcPr>
            <w:tcW w:w="1535" w:type="dxa"/>
          </w:tcPr>
          <w:p w:rsidR="00CB026F" w:rsidRDefault="00CB026F" w:rsidP="003326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vrubozobí</w:t>
            </w:r>
          </w:p>
        </w:tc>
      </w:tr>
      <w:tr w:rsidR="000C4102" w:rsidTr="00332664"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pěnkava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káně 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sýček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strakapoud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koroptev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kachna</w:t>
            </w:r>
          </w:p>
        </w:tc>
      </w:tr>
      <w:tr w:rsidR="000C4102" w:rsidTr="00332664"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sýkora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poštolka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puštík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datel</w:t>
            </w:r>
          </w:p>
        </w:tc>
        <w:tc>
          <w:tcPr>
            <w:tcW w:w="1535" w:type="dxa"/>
          </w:tcPr>
          <w:p w:rsidR="00CB026F" w:rsidRPr="000C4102" w:rsidRDefault="00DE785F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  <w:r w:rsidR="000C4102"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řepelka</w:t>
            </w:r>
          </w:p>
        </w:tc>
        <w:tc>
          <w:tcPr>
            <w:tcW w:w="1535" w:type="dxa"/>
          </w:tcPr>
          <w:p w:rsidR="00CB026F" w:rsidRPr="000C4102" w:rsidRDefault="000C4102" w:rsidP="00332664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1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husa</w:t>
            </w:r>
          </w:p>
        </w:tc>
      </w:tr>
    </w:tbl>
    <w:p w:rsidR="00CB026F" w:rsidRDefault="00CB026F" w:rsidP="00CB026F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CB026F" w:rsidRPr="009028E7" w:rsidRDefault="00CB026F" w:rsidP="00CB026F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:rsidR="00CB026F" w:rsidRDefault="00855176" w:rsidP="00CB02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67" type="#_x0000_t202" style="position:absolute;margin-left:179.2pt;margin-top:.8pt;width:77.15pt;height:22.7pt;z-index:251696128;mso-width-relative:margin;mso-height-relative:margin">
            <v:textbox>
              <w:txbxContent>
                <w:p w:rsidR="00CB026F" w:rsidRPr="008B498D" w:rsidRDefault="00CB026F" w:rsidP="00CB026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B498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ROSTLINY</w:t>
                  </w:r>
                </w:p>
              </w:txbxContent>
            </v:textbox>
          </v:shape>
        </w:pict>
      </w:r>
      <w:r w:rsidR="00CB026F" w:rsidRPr="00377573">
        <w:rPr>
          <w:rFonts w:ascii="Times New Roman" w:hAnsi="Times New Roman" w:cs="Times New Roman"/>
          <w:sz w:val="24"/>
          <w:szCs w:val="24"/>
        </w:rPr>
        <w:br/>
      </w:r>
    </w:p>
    <w:p w:rsidR="00CB026F" w:rsidRPr="000C4102" w:rsidRDefault="00CB026F" w:rsidP="00CB026F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C26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4102">
        <w:rPr>
          <w:rFonts w:ascii="Times New Roman" w:hAnsi="Times New Roman" w:cs="Times New Roman"/>
          <w:sz w:val="24"/>
          <w:szCs w:val="24"/>
        </w:rPr>
        <w:t xml:space="preserve">Rostliny se vyživují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fotosyntézou</w:t>
      </w:r>
      <w:r w:rsidR="000C4102">
        <w:rPr>
          <w:rFonts w:ascii="Times New Roman" w:hAnsi="Times New Roman" w:cs="Times New Roman"/>
          <w:sz w:val="24"/>
          <w:szCs w:val="24"/>
        </w:rPr>
        <w:t>, která probíhá v 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chloroplastech.</w:t>
      </w:r>
    </w:p>
    <w:p w:rsidR="00CB026F" w:rsidRDefault="00855176" w:rsidP="00CB026F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 w:rsidRPr="0085517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75" type="#_x0000_t202" style="position:absolute;left:0;text-align:left;margin-left:238.85pt;margin-top:14.9pt;width:87pt;height:24pt;z-index:251705344" stroked="f">
            <v:textbox style="mso-next-textbox:#_x0000_s1075">
              <w:txbxContent>
                <w:p w:rsidR="00FE3594" w:rsidRPr="00FE3594" w:rsidRDefault="00FE3594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chlorofyl</w:t>
                  </w:r>
                </w:p>
              </w:txbxContent>
            </v:textbox>
          </v:shape>
        </w:pict>
      </w:r>
      <w:r w:rsidR="00CB026F">
        <w:rPr>
          <w:rFonts w:ascii="Times New Roman" w:hAnsi="Times New Roman" w:cs="Times New Roman"/>
          <w:sz w:val="24"/>
          <w:szCs w:val="24"/>
        </w:rPr>
        <w:t>Doplň jednoduché schéma fotosyntézy:</w:t>
      </w:r>
    </w:p>
    <w:p w:rsidR="00CB026F" w:rsidRDefault="00855176" w:rsidP="00FE3594">
      <w:pPr>
        <w:pStyle w:val="Odstavecseseznamem"/>
        <w:tabs>
          <w:tab w:val="center" w:pos="489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55176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4" type="#_x0000_t202" style="position:absolute;left:0;text-align:left;margin-left:61.9pt;margin-top:8pt;width:54.9pt;height:35.25pt;z-index:251704320;mso-width-relative:margin;mso-height-relative:margin" stroked="f">
            <v:textbox>
              <w:txbxContent>
                <w:p w:rsidR="00FE3594" w:rsidRPr="00FE3594" w:rsidRDefault="00FE3594" w:rsidP="00FE359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oxid uhličitý</w:t>
                  </w:r>
                </w:p>
              </w:txbxContent>
            </v:textbox>
          </v:shape>
        </w:pict>
      </w:r>
      <w:r w:rsidRPr="00855176">
        <w:rPr>
          <w:noProof/>
          <w:lang w:eastAsia="cs-CZ"/>
        </w:rPr>
        <w:pict>
          <v:rect id="_x0000_s1072" style="position:absolute;left:0;text-align:left;margin-left:418.1pt;margin-top:4.25pt;width:63.75pt;height:39pt;z-index:251701248">
            <v:textbox>
              <w:txbxContent>
                <w:p w:rsidR="00FE3594" w:rsidRPr="00FE3594" w:rsidRDefault="00FE3594" w:rsidP="00FE3594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kyslík</w:t>
                  </w:r>
                </w:p>
              </w:txbxContent>
            </v:textbox>
          </v:rect>
        </w:pict>
      </w:r>
      <w:r w:rsidRPr="00855176">
        <w:rPr>
          <w:noProof/>
          <w:lang w:eastAsia="cs-CZ"/>
        </w:rPr>
        <w:pict>
          <v:rect id="_x0000_s1071" style="position:absolute;left:0;text-align:left;margin-left:325.85pt;margin-top:4.25pt;width:63.75pt;height:39pt;z-index:251700224">
            <v:textbox>
              <w:txbxContent>
                <w:p w:rsidR="00FE3594" w:rsidRPr="00FE3594" w:rsidRDefault="00FE3594" w:rsidP="00FE35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cukr</w:t>
                  </w:r>
                </w:p>
                <w:p w:rsidR="00FE3594" w:rsidRPr="00FE3594" w:rsidRDefault="00FE3594" w:rsidP="00FE35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(glukóza)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9" style="position:absolute;left:0;text-align:left;margin-left:149.6pt;margin-top:4.25pt;width:63.75pt;height:39pt;z-index:251698176">
            <v:textbox>
              <w:txbxContent>
                <w:p w:rsidR="00FE3594" w:rsidRPr="00FE3594" w:rsidRDefault="00FE3594" w:rsidP="00FE3594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voda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8" style="position:absolute;left:0;text-align:left;margin-left:57.35pt;margin-top:4.25pt;width:63.75pt;height:39pt;z-index:251697152"/>
        </w:pict>
      </w:r>
      <w:r w:rsidR="00FE3594">
        <w:rPr>
          <w:rFonts w:ascii="Times New Roman" w:hAnsi="Times New Roman" w:cs="Times New Roman"/>
          <w:sz w:val="24"/>
          <w:szCs w:val="24"/>
        </w:rPr>
        <w:tab/>
      </w:r>
    </w:p>
    <w:p w:rsidR="00CB026F" w:rsidRDefault="00855176" w:rsidP="00CB026F">
      <w:pPr>
        <w:tabs>
          <w:tab w:val="left" w:pos="2640"/>
          <w:tab w:val="left" w:pos="7935"/>
        </w:tabs>
      </w:pPr>
      <w:r>
        <w:rPr>
          <w:noProof/>
          <w:lang w:eastAsia="cs-CZ"/>
        </w:rPr>
        <w:pict>
          <v:shape id="_x0000_s1076" type="#_x0000_t202" style="position:absolute;margin-left:245.6pt;margin-top:14.65pt;width:71.25pt;height:23.25pt;z-index:251706368" stroked="f">
            <v:textbox>
              <w:txbxContent>
                <w:p w:rsidR="00FE3594" w:rsidRPr="00FE3594" w:rsidRDefault="00FE3594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E3594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světlo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32" style="position:absolute;margin-left:223.1pt;margin-top:7.15pt;width:93.75pt;height:.75pt;z-index:251699200" o:connectortype="straight">
            <v:stroke endarrow="block"/>
          </v:shape>
        </w:pict>
      </w:r>
      <w:r w:rsidR="00CB026F">
        <w:tab/>
        <w:t>+</w:t>
      </w:r>
      <w:r w:rsidR="00CB026F">
        <w:tab/>
        <w:t>+</w:t>
      </w:r>
    </w:p>
    <w:p w:rsidR="00CB026F" w:rsidRDefault="00CB026F" w:rsidP="00CB026F">
      <w:pPr>
        <w:tabs>
          <w:tab w:val="left" w:pos="630"/>
        </w:tabs>
      </w:pPr>
      <w:r>
        <w:tab/>
      </w:r>
    </w:p>
    <w:p w:rsidR="00CB026F" w:rsidRPr="000C4102" w:rsidRDefault="00CB026F" w:rsidP="00CB026F">
      <w:pPr>
        <w:tabs>
          <w:tab w:val="left" w:pos="630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C26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66D">
        <w:rPr>
          <w:rFonts w:ascii="Times New Roman" w:hAnsi="Times New Roman" w:cs="Times New Roman"/>
          <w:sz w:val="24"/>
          <w:szCs w:val="24"/>
        </w:rPr>
        <w:t xml:space="preserve"> </w:t>
      </w:r>
      <w:r w:rsidRPr="00CB026F">
        <w:rPr>
          <w:rFonts w:ascii="Times New Roman" w:hAnsi="Times New Roman" w:cs="Times New Roman"/>
          <w:sz w:val="24"/>
          <w:szCs w:val="24"/>
        </w:rPr>
        <w:t>Vyjmenuj rostlinné orgány a ke každému napiš aspoň jednu funkci:</w:t>
      </w:r>
      <w:r>
        <w:rPr>
          <w:rFonts w:ascii="Times New Roman" w:hAnsi="Times New Roman" w:cs="Times New Roman"/>
          <w:sz w:val="24"/>
          <w:szCs w:val="24"/>
        </w:rPr>
        <w:br/>
      </w:r>
      <w:r w:rsidR="000C4102">
        <w:rPr>
          <w:rFonts w:ascii="Times New Roman" w:hAnsi="Times New Roman" w:cs="Times New Roman"/>
          <w:sz w:val="24"/>
          <w:szCs w:val="24"/>
        </w:rPr>
        <w:t xml:space="preserve">     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kořen – přijímá vodu s rozpuštěnými živinami, upevňuje rostlinu v půdě</w:t>
      </w:r>
      <w:r>
        <w:rPr>
          <w:rFonts w:ascii="Times New Roman" w:hAnsi="Times New Roman" w:cs="Times New Roman"/>
          <w:sz w:val="24"/>
          <w:szCs w:val="24"/>
        </w:rPr>
        <w:br/>
      </w:r>
      <w:r w:rsidR="000C4102">
        <w:rPr>
          <w:rFonts w:ascii="Times New Roman" w:hAnsi="Times New Roman" w:cs="Times New Roman"/>
          <w:sz w:val="24"/>
          <w:szCs w:val="24"/>
        </w:rPr>
        <w:t xml:space="preserve">     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stonek – vede roztoky živin, nese ostatní orgány rostliny</w:t>
      </w:r>
      <w:r>
        <w:rPr>
          <w:rFonts w:ascii="Times New Roman" w:hAnsi="Times New Roman" w:cs="Times New Roman"/>
          <w:sz w:val="24"/>
          <w:szCs w:val="24"/>
        </w:rPr>
        <w:br/>
      </w:r>
      <w:r w:rsidR="000C4102">
        <w:rPr>
          <w:rFonts w:ascii="Times New Roman" w:hAnsi="Times New Roman" w:cs="Times New Roman"/>
          <w:sz w:val="24"/>
          <w:szCs w:val="24"/>
        </w:rPr>
        <w:t xml:space="preserve">     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list – fotosyntéza, hospodaření s vodou</w:t>
      </w:r>
      <w:r>
        <w:rPr>
          <w:rFonts w:ascii="Times New Roman" w:hAnsi="Times New Roman" w:cs="Times New Roman"/>
          <w:sz w:val="24"/>
          <w:szCs w:val="24"/>
        </w:rPr>
        <w:br/>
      </w:r>
      <w:r w:rsidR="000C4102">
        <w:rPr>
          <w:rFonts w:ascii="Times New Roman" w:hAnsi="Times New Roman" w:cs="Times New Roman"/>
          <w:sz w:val="24"/>
          <w:szCs w:val="24"/>
        </w:rPr>
        <w:t xml:space="preserve">      </w:t>
      </w:r>
      <w:r w:rsidR="000C4102">
        <w:rPr>
          <w:rFonts w:ascii="Times New Roman" w:hAnsi="Times New Roman" w:cs="Times New Roman"/>
          <w:color w:val="FF0000"/>
          <w:sz w:val="24"/>
          <w:szCs w:val="24"/>
        </w:rPr>
        <w:t>květ, plod - rozmnožování</w:t>
      </w:r>
    </w:p>
    <w:p w:rsidR="00CB026F" w:rsidRPr="00CB026F" w:rsidRDefault="00CB026F" w:rsidP="000C4102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CB026F">
        <w:rPr>
          <w:rFonts w:ascii="Times New Roman" w:hAnsi="Times New Roman" w:cs="Times New Roman"/>
          <w:sz w:val="24"/>
          <w:szCs w:val="24"/>
        </w:rPr>
        <w:t xml:space="preserve">   Z níže uvedených rostlin vyber rostliny:</w:t>
      </w:r>
    </w:p>
    <w:p w:rsidR="00CB026F" w:rsidRPr="00C45D64" w:rsidRDefault="000C4102" w:rsidP="000C4102">
      <w:pPr>
        <w:tabs>
          <w:tab w:val="left" w:pos="142"/>
        </w:tabs>
        <w:spacing w:after="0"/>
        <w:ind w:left="64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CB026F" w:rsidRPr="000C4102">
        <w:rPr>
          <w:rFonts w:ascii="Times New Roman" w:hAnsi="Times New Roman" w:cs="Times New Roman"/>
          <w:sz w:val="24"/>
          <w:szCs w:val="24"/>
        </w:rPr>
        <w:t>výtrusné</w:t>
      </w:r>
      <w:r w:rsidR="00C45D64">
        <w:rPr>
          <w:rFonts w:ascii="Times New Roman" w:hAnsi="Times New Roman" w:cs="Times New Roman"/>
          <w:sz w:val="24"/>
          <w:szCs w:val="24"/>
        </w:rPr>
        <w:t xml:space="preserve"> – </w:t>
      </w:r>
      <w:r w:rsidR="00C45D64">
        <w:rPr>
          <w:rFonts w:ascii="Times New Roman" w:hAnsi="Times New Roman" w:cs="Times New Roman"/>
          <w:color w:val="FF0000"/>
          <w:sz w:val="24"/>
          <w:szCs w:val="24"/>
        </w:rPr>
        <w:t>ploník obecný, přeslička rolní, kapraď samec</w:t>
      </w:r>
    </w:p>
    <w:p w:rsidR="00CB026F" w:rsidRPr="00C45D64" w:rsidRDefault="000C4102" w:rsidP="000C4102">
      <w:pPr>
        <w:tabs>
          <w:tab w:val="left" w:pos="142"/>
        </w:tabs>
        <w:spacing w:after="0"/>
        <w:ind w:left="64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CB026F" w:rsidRPr="000C4102">
        <w:rPr>
          <w:rFonts w:ascii="Times New Roman" w:hAnsi="Times New Roman" w:cs="Times New Roman"/>
          <w:sz w:val="24"/>
          <w:szCs w:val="24"/>
        </w:rPr>
        <w:t>nahosemenné</w:t>
      </w:r>
      <w:r w:rsidR="00C45D64">
        <w:rPr>
          <w:rFonts w:ascii="Times New Roman" w:hAnsi="Times New Roman" w:cs="Times New Roman"/>
          <w:sz w:val="24"/>
          <w:szCs w:val="24"/>
        </w:rPr>
        <w:t xml:space="preserve"> – </w:t>
      </w:r>
      <w:r w:rsidR="00C45D64">
        <w:rPr>
          <w:rFonts w:ascii="Times New Roman" w:hAnsi="Times New Roman" w:cs="Times New Roman"/>
          <w:color w:val="FF0000"/>
          <w:sz w:val="24"/>
          <w:szCs w:val="24"/>
        </w:rPr>
        <w:t xml:space="preserve">smrk </w:t>
      </w:r>
      <w:proofErr w:type="spellStart"/>
      <w:r w:rsidR="00C45D64">
        <w:rPr>
          <w:rFonts w:ascii="Times New Roman" w:hAnsi="Times New Roman" w:cs="Times New Roman"/>
          <w:color w:val="FF0000"/>
          <w:sz w:val="24"/>
          <w:szCs w:val="24"/>
        </w:rPr>
        <w:t>ztepilý</w:t>
      </w:r>
      <w:proofErr w:type="spellEnd"/>
      <w:r w:rsidR="00C45D64">
        <w:rPr>
          <w:rFonts w:ascii="Times New Roman" w:hAnsi="Times New Roman" w:cs="Times New Roman"/>
          <w:color w:val="FF0000"/>
          <w:sz w:val="24"/>
          <w:szCs w:val="24"/>
        </w:rPr>
        <w:t>, jinan dvoulaločný, jedle bělokorá</w:t>
      </w:r>
    </w:p>
    <w:p w:rsidR="00CB026F" w:rsidRPr="00C45D64" w:rsidRDefault="000C4102" w:rsidP="000C4102">
      <w:pPr>
        <w:tabs>
          <w:tab w:val="left" w:pos="142"/>
        </w:tabs>
        <w:spacing w:after="0"/>
        <w:ind w:left="64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CB026F" w:rsidRPr="000C4102">
        <w:rPr>
          <w:rFonts w:ascii="Times New Roman" w:hAnsi="Times New Roman" w:cs="Times New Roman"/>
          <w:sz w:val="24"/>
          <w:szCs w:val="24"/>
        </w:rPr>
        <w:t>krytosemenné</w:t>
      </w:r>
      <w:r w:rsidR="00C45D64">
        <w:rPr>
          <w:rFonts w:ascii="Times New Roman" w:hAnsi="Times New Roman" w:cs="Times New Roman"/>
          <w:sz w:val="24"/>
          <w:szCs w:val="24"/>
        </w:rPr>
        <w:t xml:space="preserve"> – </w:t>
      </w:r>
      <w:r w:rsidR="00C45D64">
        <w:rPr>
          <w:rFonts w:ascii="Times New Roman" w:hAnsi="Times New Roman" w:cs="Times New Roman"/>
          <w:color w:val="FF0000"/>
          <w:sz w:val="24"/>
          <w:szCs w:val="24"/>
        </w:rPr>
        <w:t>jetel luční, slunečnice roční, pšenice setá</w:t>
      </w:r>
    </w:p>
    <w:p w:rsidR="00CB026F" w:rsidRDefault="00CB026F" w:rsidP="000C4102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smrk </w:t>
      </w:r>
      <w:proofErr w:type="spellStart"/>
      <w:r>
        <w:rPr>
          <w:rFonts w:ascii="Times New Roman" w:hAnsi="Times New Roman" w:cs="Times New Roman"/>
          <w:sz w:val="24"/>
          <w:szCs w:val="24"/>
        </w:rPr>
        <w:t>ztepilý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jetel luční, ploník obecný, slunečnice roční, jinan dvoulaločný, přeslička </w:t>
      </w:r>
      <w:r>
        <w:rPr>
          <w:rFonts w:ascii="Times New Roman" w:hAnsi="Times New Roman" w:cs="Times New Roman"/>
          <w:sz w:val="24"/>
          <w:szCs w:val="24"/>
        </w:rPr>
        <w:br/>
        <w:t xml:space="preserve">      rolní, jedle bělokorá, kapraď samec, pšenice setá   </w:t>
      </w:r>
      <w:r w:rsidR="00C45D6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 Červeně podtrhni znaky jednoděložných rostlin a zeleně znaky dvouděložných rostlin:</w:t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AE4397">
        <w:rPr>
          <w:rFonts w:ascii="Times New Roman" w:hAnsi="Times New Roman" w:cs="Times New Roman"/>
          <w:color w:val="FF0000"/>
          <w:sz w:val="24"/>
          <w:szCs w:val="24"/>
          <w:u w:val="single"/>
        </w:rPr>
        <w:t>Cévní svazky ve stonku neuspořádané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pětičetné květy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dvě dělohy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FF0000"/>
          <w:sz w:val="24"/>
          <w:szCs w:val="24"/>
          <w:u w:val="single"/>
        </w:rPr>
        <w:t>jedna děloha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kořen</w:t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hlavní a postranní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FF0000"/>
          <w:sz w:val="24"/>
          <w:szCs w:val="24"/>
          <w:u w:val="single"/>
        </w:rPr>
        <w:t>žilnatina listů souběžná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cévní svazky ve stonku uspořádané do kruhu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AE4397">
        <w:rPr>
          <w:rFonts w:ascii="Times New Roman" w:hAnsi="Times New Roman" w:cs="Times New Roman"/>
          <w:color w:val="FF0000"/>
          <w:sz w:val="24"/>
          <w:szCs w:val="24"/>
          <w:u w:val="single"/>
        </w:rPr>
        <w:t>svazčité kořeny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00B050"/>
          <w:sz w:val="24"/>
          <w:szCs w:val="24"/>
          <w:u w:val="single"/>
        </w:rPr>
        <w:t>žilnatina listů zpeřená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397">
        <w:rPr>
          <w:rFonts w:ascii="Times New Roman" w:hAnsi="Times New Roman" w:cs="Times New Roman"/>
          <w:color w:val="FF0000"/>
          <w:sz w:val="24"/>
          <w:szCs w:val="24"/>
          <w:u w:val="single"/>
        </w:rPr>
        <w:t>trojčetné květy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Ze slabik vytvoř  názvy plodů:</w:t>
      </w:r>
    </w:p>
    <w:p w:rsidR="00CB026F" w:rsidRPr="00A25DE0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996A50">
        <w:rPr>
          <w:rFonts w:ascii="Times New Roman" w:hAnsi="Times New Roman" w:cs="Times New Roman"/>
          <w:sz w:val="24"/>
          <w:szCs w:val="24"/>
          <w:u w:val="single"/>
        </w:rPr>
        <w:t xml:space="preserve">dužnatých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96A50">
        <w:rPr>
          <w:rFonts w:ascii="Times New Roman" w:hAnsi="Times New Roman" w:cs="Times New Roman"/>
          <w:sz w:val="24"/>
          <w:szCs w:val="24"/>
          <w:u w:val="single"/>
        </w:rPr>
        <w:t>suchých</w:t>
      </w:r>
      <w:proofErr w:type="gramEnd"/>
      <w:r w:rsidRPr="00996A50">
        <w:rPr>
          <w:rFonts w:ascii="Times New Roman" w:hAnsi="Times New Roman" w:cs="Times New Roman"/>
          <w:sz w:val="24"/>
          <w:szCs w:val="24"/>
          <w:u w:val="single"/>
        </w:rPr>
        <w:t xml:space="preserve"> pukavých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996A50">
        <w:rPr>
          <w:rFonts w:ascii="Times New Roman" w:hAnsi="Times New Roman" w:cs="Times New Roman"/>
          <w:sz w:val="24"/>
          <w:szCs w:val="24"/>
          <w:u w:val="single"/>
        </w:rPr>
        <w:t>suchých nepukavých</w:t>
      </w:r>
    </w:p>
    <w:tbl>
      <w:tblPr>
        <w:tblStyle w:val="Mkatabulky"/>
        <w:tblpPr w:leftFromText="141" w:rightFromText="141" w:vertAnchor="text" w:horzAnchor="margin" w:tblpX="324" w:tblpY="46"/>
        <w:tblOverlap w:val="never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683"/>
        <w:gridCol w:w="657"/>
        <w:gridCol w:w="873"/>
      </w:tblGrid>
      <w:tr w:rsidR="00CB026F" w:rsidTr="00C45D64">
        <w:tc>
          <w:tcPr>
            <w:tcW w:w="68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CE</w:t>
            </w:r>
          </w:p>
        </w:tc>
        <w:tc>
          <w:tcPr>
            <w:tcW w:w="657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PEC</w:t>
            </w:r>
          </w:p>
        </w:tc>
        <w:tc>
          <w:tcPr>
            <w:tcW w:w="87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LE</w:t>
            </w:r>
          </w:p>
        </w:tc>
      </w:tr>
      <w:tr w:rsidR="00CB026F" w:rsidTr="00C45D64">
        <w:tc>
          <w:tcPr>
            <w:tcW w:w="68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VI</w:t>
            </w:r>
          </w:p>
        </w:tc>
        <w:tc>
          <w:tcPr>
            <w:tcW w:w="657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BO</w:t>
            </w:r>
          </w:p>
        </w:tc>
        <w:tc>
          <w:tcPr>
            <w:tcW w:w="87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CE</w:t>
            </w:r>
          </w:p>
        </w:tc>
      </w:tr>
      <w:tr w:rsidR="00CB026F" w:rsidTr="00C45D64">
        <w:tc>
          <w:tcPr>
            <w:tcW w:w="68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BU</w:t>
            </w:r>
          </w:p>
        </w:tc>
        <w:tc>
          <w:tcPr>
            <w:tcW w:w="657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VI</w:t>
            </w:r>
          </w:p>
        </w:tc>
        <w:tc>
          <w:tcPr>
            <w:tcW w:w="87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MAL</w:t>
            </w:r>
          </w:p>
        </w:tc>
      </w:tr>
      <w:tr w:rsidR="00CB026F" w:rsidTr="00C45D64">
        <w:tc>
          <w:tcPr>
            <w:tcW w:w="683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KO</w:t>
            </w:r>
          </w:p>
        </w:tc>
        <w:tc>
          <w:tcPr>
            <w:tcW w:w="657" w:type="dxa"/>
          </w:tcPr>
          <w:p w:rsidR="00CB026F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CB026F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678" w:tblpY="5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870"/>
        <w:gridCol w:w="843"/>
        <w:gridCol w:w="723"/>
      </w:tblGrid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ŘEK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LE</w:t>
            </w:r>
          </w:p>
        </w:tc>
        <w:tc>
          <w:tcPr>
            <w:tcW w:w="567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BOL</w:t>
            </w:r>
          </w:p>
        </w:tc>
      </w:tr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TO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ŠE</w:t>
            </w:r>
          </w:p>
        </w:tc>
        <w:tc>
          <w:tcPr>
            <w:tcW w:w="567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KA</w:t>
            </w:r>
          </w:p>
        </w:tc>
      </w:tr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TVRD</w:t>
            </w:r>
          </w:p>
        </w:tc>
        <w:tc>
          <w:tcPr>
            <w:tcW w:w="425" w:type="dxa"/>
          </w:tcPr>
          <w:p w:rsidR="00CB026F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LUSK</w:t>
            </w:r>
          </w:p>
        </w:tc>
        <w:tc>
          <w:tcPr>
            <w:tcW w:w="567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CHÝ</w:t>
            </w:r>
          </w:p>
        </w:tc>
      </w:tr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ŠU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MĚ</w:t>
            </w:r>
          </w:p>
        </w:tc>
        <w:tc>
          <w:tcPr>
            <w:tcW w:w="567" w:type="dxa"/>
          </w:tcPr>
          <w:p w:rsidR="00CB026F" w:rsidRPr="00C45D64" w:rsidRDefault="00CB026F" w:rsidP="00FD795D">
            <w:pPr>
              <w:tabs>
                <w:tab w:val="left" w:pos="142"/>
                <w:tab w:val="left" w:pos="1125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KA</w:t>
            </w:r>
          </w:p>
        </w:tc>
      </w:tr>
    </w:tbl>
    <w:tbl>
      <w:tblPr>
        <w:tblStyle w:val="Mkatabulky"/>
        <w:tblpPr w:leftFromText="141" w:rightFromText="141" w:vertAnchor="text" w:horzAnchor="page" w:tblpX="8113" w:tblpY="2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710"/>
        <w:gridCol w:w="603"/>
        <w:gridCol w:w="563"/>
      </w:tblGrid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KA</w:t>
            </w:r>
          </w:p>
        </w:tc>
      </w:tr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ŠEK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BIL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ŘÍ</w:t>
            </w:r>
          </w:p>
        </w:tc>
      </w:tr>
      <w:tr w:rsidR="00CB026F" w:rsidTr="00FD795D">
        <w:tc>
          <w:tcPr>
            <w:tcW w:w="534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NAŽ</w:t>
            </w:r>
          </w:p>
        </w:tc>
        <w:tc>
          <w:tcPr>
            <w:tcW w:w="425" w:type="dxa"/>
          </w:tcPr>
          <w:p w:rsidR="00CB026F" w:rsidRPr="00C45D64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45D64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CB026F" w:rsidRDefault="00CB026F" w:rsidP="00FD795D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026F" w:rsidRDefault="00CB026F" w:rsidP="00CB026F">
      <w:pPr>
        <w:tabs>
          <w:tab w:val="left" w:pos="142"/>
          <w:tab w:val="left" w:pos="11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B026F" w:rsidRPr="00A25DE0" w:rsidRDefault="00CB026F" w:rsidP="00CB026F">
      <w:pPr>
        <w:tabs>
          <w:tab w:val="left" w:pos="142"/>
          <w:tab w:val="left" w:pos="11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CB026F" w:rsidRDefault="00CB026F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 Do křížovky doplň názvy rostlin a zjistíš, kdo </w:t>
      </w:r>
      <w:proofErr w:type="spellStart"/>
      <w:r>
        <w:rPr>
          <w:rFonts w:ascii="Times New Roman" w:hAnsi="Times New Roman" w:cs="Times New Roman"/>
          <w:sz w:val="24"/>
          <w:szCs w:val="24"/>
        </w:rPr>
        <w:t>opylovává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rostliny.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"/>
        <w:gridCol w:w="397"/>
        <w:gridCol w:w="494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76D59" w:rsidTr="00976D59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J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D59" w:rsidTr="00976D59">
        <w:trPr>
          <w:trHeight w:val="397"/>
        </w:trPr>
        <w:tc>
          <w:tcPr>
            <w:tcW w:w="397" w:type="dxa"/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D59" w:rsidTr="00976D59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Ř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</w:t>
            </w:r>
          </w:p>
        </w:tc>
      </w:tr>
      <w:tr w:rsidR="00976D59" w:rsidTr="00976D59">
        <w:trPr>
          <w:trHeight w:val="397"/>
        </w:trPr>
        <w:tc>
          <w:tcPr>
            <w:tcW w:w="397" w:type="dxa"/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6D5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76D59" w:rsidRDefault="00976D59" w:rsidP="00976D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493" w:tblpY="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2"/>
        <w:gridCol w:w="412"/>
        <w:gridCol w:w="412"/>
        <w:gridCol w:w="412"/>
        <w:gridCol w:w="412"/>
        <w:gridCol w:w="494"/>
        <w:gridCol w:w="412"/>
        <w:gridCol w:w="412"/>
      </w:tblGrid>
      <w:tr w:rsidR="00CE26D9" w:rsidTr="00CE26D9">
        <w:trPr>
          <w:trHeight w:val="397"/>
        </w:trPr>
        <w:tc>
          <w:tcPr>
            <w:tcW w:w="412" w:type="dxa"/>
            <w:vAlign w:val="center"/>
          </w:tcPr>
          <w:p w:rsidR="00976D5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6D9" w:rsidTr="00CE26D9">
        <w:trPr>
          <w:trHeight w:val="397"/>
        </w:trPr>
        <w:tc>
          <w:tcPr>
            <w:tcW w:w="412" w:type="dxa"/>
            <w:tcBorders>
              <w:right w:val="single" w:sz="4" w:space="0" w:color="auto"/>
            </w:tcBorders>
            <w:vAlign w:val="center"/>
          </w:tcPr>
          <w:p w:rsidR="00976D5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Í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</w:t>
            </w: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6D9" w:rsidTr="00CE26D9">
        <w:trPr>
          <w:trHeight w:val="397"/>
        </w:trPr>
        <w:tc>
          <w:tcPr>
            <w:tcW w:w="412" w:type="dxa"/>
            <w:vAlign w:val="center"/>
          </w:tcPr>
          <w:p w:rsidR="00976D5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2" w:type="dxa"/>
            <w:tcBorders>
              <w:top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Á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</w:t>
            </w:r>
          </w:p>
        </w:tc>
      </w:tr>
      <w:tr w:rsidR="00CE26D9" w:rsidTr="00CE26D9">
        <w:trPr>
          <w:trHeight w:val="397"/>
        </w:trPr>
        <w:tc>
          <w:tcPr>
            <w:tcW w:w="412" w:type="dxa"/>
            <w:vAlign w:val="center"/>
          </w:tcPr>
          <w:p w:rsidR="00976D5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2" w:type="dxa"/>
            <w:tcBorders>
              <w:right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Á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59" w:rsidRPr="00CE26D9" w:rsidRDefault="00CE26D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26D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</w:tcBorders>
            <w:vAlign w:val="center"/>
          </w:tcPr>
          <w:p w:rsidR="00976D59" w:rsidRDefault="00976D59" w:rsidP="00CE26D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6D59" w:rsidRDefault="00976D59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76D59" w:rsidRDefault="00976D59" w:rsidP="00CB026F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CB026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B026F" w:rsidRDefault="00CE26D9" w:rsidP="00CE2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Jíme její zdužnatělé květní lůžko.                     5. Obilovina, její květenství je lata. </w:t>
      </w:r>
      <w:r>
        <w:rPr>
          <w:rFonts w:ascii="Times New Roman" w:hAnsi="Times New Roman" w:cs="Times New Roman"/>
          <w:sz w:val="24"/>
          <w:szCs w:val="24"/>
        </w:rPr>
        <w:br/>
        <w:t xml:space="preserve">2. Její šištice se používají při výrobě piva.           6. Její plody se používají v kuchyni jako </w:t>
      </w:r>
      <w:r>
        <w:rPr>
          <w:rFonts w:ascii="Times New Roman" w:hAnsi="Times New Roman" w:cs="Times New Roman"/>
          <w:sz w:val="24"/>
          <w:szCs w:val="24"/>
        </w:rPr>
        <w:br/>
        <w:t xml:space="preserve">3. Jedovatá rostlina, kvete žlutě, je po </w:t>
      </w:r>
      <w:proofErr w:type="gramStart"/>
      <w:r>
        <w:rPr>
          <w:rFonts w:ascii="Times New Roman" w:hAnsi="Times New Roman" w:cs="Times New Roman"/>
          <w:sz w:val="24"/>
          <w:szCs w:val="24"/>
        </w:rPr>
        <w:t>ní                   koření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    pojmenovaná jedna čeleď.                                 7. Listy obsahují jedovatý nikotin.</w:t>
      </w:r>
      <w:r>
        <w:rPr>
          <w:rFonts w:ascii="Times New Roman" w:hAnsi="Times New Roman" w:cs="Times New Roman"/>
          <w:sz w:val="24"/>
          <w:szCs w:val="24"/>
        </w:rPr>
        <w:br/>
        <w:t xml:space="preserve">4. Brukvovitá </w:t>
      </w:r>
      <w:proofErr w:type="gramStart"/>
      <w:r>
        <w:rPr>
          <w:rFonts w:ascii="Times New Roman" w:hAnsi="Times New Roman" w:cs="Times New Roman"/>
          <w:sz w:val="24"/>
          <w:szCs w:val="24"/>
        </w:rPr>
        <w:t>zelenina .                                         8.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 jeho lusků jíme semena.</w:t>
      </w:r>
    </w:p>
    <w:p w:rsidR="009039C2" w:rsidRDefault="009039C2" w:rsidP="00CE2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 A ZDROJE:</w:t>
      </w:r>
    </w:p>
    <w:p w:rsidR="009039C2" w:rsidRDefault="009039C2" w:rsidP="00CE2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materiálu a všech jeho částí je Mgr. Lenka Pazderová.</w:t>
      </w:r>
    </w:p>
    <w:sectPr w:rsidR="009039C2" w:rsidSect="00A63A76">
      <w:headerReference w:type="default" r:id="rId10"/>
      <w:pgSz w:w="11906" w:h="16838"/>
      <w:pgMar w:top="709" w:right="1418" w:bottom="993" w:left="1418" w:header="28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789" w:rsidRDefault="004D4789" w:rsidP="009028E7">
      <w:pPr>
        <w:spacing w:after="0" w:line="240" w:lineRule="auto"/>
      </w:pPr>
      <w:r>
        <w:separator/>
      </w:r>
    </w:p>
  </w:endnote>
  <w:endnote w:type="continuationSeparator" w:id="0">
    <w:p w:rsidR="004D4789" w:rsidRDefault="004D4789" w:rsidP="00902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789" w:rsidRDefault="004D4789" w:rsidP="009028E7">
      <w:pPr>
        <w:spacing w:after="0" w:line="240" w:lineRule="auto"/>
      </w:pPr>
      <w:r>
        <w:separator/>
      </w:r>
    </w:p>
  </w:footnote>
  <w:footnote w:type="continuationSeparator" w:id="0">
    <w:p w:rsidR="004D4789" w:rsidRDefault="004D4789" w:rsidP="00902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8E7" w:rsidRDefault="009028E7">
    <w:pPr>
      <w:pStyle w:val="Zhlav"/>
    </w:pPr>
  </w:p>
  <w:p w:rsidR="009028E7" w:rsidRDefault="009028E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1813"/>
    <w:multiLevelType w:val="hybridMultilevel"/>
    <w:tmpl w:val="84B244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E7E5D"/>
    <w:multiLevelType w:val="hybridMultilevel"/>
    <w:tmpl w:val="16C876D8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B252C1D"/>
    <w:multiLevelType w:val="hybridMultilevel"/>
    <w:tmpl w:val="027E0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733BE"/>
    <w:multiLevelType w:val="hybridMultilevel"/>
    <w:tmpl w:val="7820E2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C74D4"/>
    <w:multiLevelType w:val="hybridMultilevel"/>
    <w:tmpl w:val="660A0AA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B364F"/>
    <w:multiLevelType w:val="hybridMultilevel"/>
    <w:tmpl w:val="62805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E2FB2"/>
    <w:multiLevelType w:val="hybridMultilevel"/>
    <w:tmpl w:val="0B283E0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6D704E"/>
    <w:multiLevelType w:val="hybridMultilevel"/>
    <w:tmpl w:val="D14CD6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779DB"/>
    <w:multiLevelType w:val="hybridMultilevel"/>
    <w:tmpl w:val="59E284DE"/>
    <w:lvl w:ilvl="0" w:tplc="3E4E8A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414CD"/>
    <w:multiLevelType w:val="hybridMultilevel"/>
    <w:tmpl w:val="7AA6D1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264B0B"/>
    <w:multiLevelType w:val="hybridMultilevel"/>
    <w:tmpl w:val="70F4C3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10A56"/>
    <w:multiLevelType w:val="hybridMultilevel"/>
    <w:tmpl w:val="8ADC7F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487A5C"/>
    <w:multiLevelType w:val="hybridMultilevel"/>
    <w:tmpl w:val="00F412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364C4C"/>
    <w:multiLevelType w:val="hybridMultilevel"/>
    <w:tmpl w:val="7D4AE6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376966"/>
    <w:multiLevelType w:val="hybridMultilevel"/>
    <w:tmpl w:val="53569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F2696"/>
    <w:multiLevelType w:val="hybridMultilevel"/>
    <w:tmpl w:val="1D8AAA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92447E"/>
    <w:multiLevelType w:val="hybridMultilevel"/>
    <w:tmpl w:val="D59EB7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D49EB"/>
    <w:multiLevelType w:val="hybridMultilevel"/>
    <w:tmpl w:val="04EC1A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E97B89"/>
    <w:multiLevelType w:val="hybridMultilevel"/>
    <w:tmpl w:val="F9C0F4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8A56DD"/>
    <w:multiLevelType w:val="hybridMultilevel"/>
    <w:tmpl w:val="3EC44F10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68665D97"/>
    <w:multiLevelType w:val="hybridMultilevel"/>
    <w:tmpl w:val="7396D3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D81439"/>
    <w:multiLevelType w:val="hybridMultilevel"/>
    <w:tmpl w:val="23EA4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B871C5"/>
    <w:multiLevelType w:val="hybridMultilevel"/>
    <w:tmpl w:val="DF2C3E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96F79"/>
    <w:multiLevelType w:val="hybridMultilevel"/>
    <w:tmpl w:val="7C38153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6E04E1E"/>
    <w:multiLevelType w:val="hybridMultilevel"/>
    <w:tmpl w:val="140C5C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164692"/>
    <w:multiLevelType w:val="hybridMultilevel"/>
    <w:tmpl w:val="18AA84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F045F6"/>
    <w:multiLevelType w:val="hybridMultilevel"/>
    <w:tmpl w:val="42FE8D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D17AAD"/>
    <w:multiLevelType w:val="hybridMultilevel"/>
    <w:tmpl w:val="354E786C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7"/>
  </w:num>
  <w:num w:numId="2">
    <w:abstractNumId w:val="7"/>
  </w:num>
  <w:num w:numId="3">
    <w:abstractNumId w:val="3"/>
  </w:num>
  <w:num w:numId="4">
    <w:abstractNumId w:val="17"/>
  </w:num>
  <w:num w:numId="5">
    <w:abstractNumId w:val="16"/>
  </w:num>
  <w:num w:numId="6">
    <w:abstractNumId w:val="15"/>
  </w:num>
  <w:num w:numId="7">
    <w:abstractNumId w:val="2"/>
  </w:num>
  <w:num w:numId="8">
    <w:abstractNumId w:val="9"/>
  </w:num>
  <w:num w:numId="9">
    <w:abstractNumId w:val="23"/>
  </w:num>
  <w:num w:numId="10">
    <w:abstractNumId w:val="19"/>
  </w:num>
  <w:num w:numId="11">
    <w:abstractNumId w:val="25"/>
  </w:num>
  <w:num w:numId="12">
    <w:abstractNumId w:val="24"/>
  </w:num>
  <w:num w:numId="13">
    <w:abstractNumId w:val="18"/>
  </w:num>
  <w:num w:numId="14">
    <w:abstractNumId w:val="26"/>
  </w:num>
  <w:num w:numId="15">
    <w:abstractNumId w:val="13"/>
  </w:num>
  <w:num w:numId="16">
    <w:abstractNumId w:val="5"/>
  </w:num>
  <w:num w:numId="17">
    <w:abstractNumId w:val="10"/>
  </w:num>
  <w:num w:numId="18">
    <w:abstractNumId w:val="11"/>
  </w:num>
  <w:num w:numId="19">
    <w:abstractNumId w:val="21"/>
  </w:num>
  <w:num w:numId="20">
    <w:abstractNumId w:val="20"/>
  </w:num>
  <w:num w:numId="21">
    <w:abstractNumId w:val="0"/>
  </w:num>
  <w:num w:numId="22">
    <w:abstractNumId w:val="6"/>
  </w:num>
  <w:num w:numId="23">
    <w:abstractNumId w:val="8"/>
  </w:num>
  <w:num w:numId="24">
    <w:abstractNumId w:val="1"/>
  </w:num>
  <w:num w:numId="25">
    <w:abstractNumId w:val="4"/>
  </w:num>
  <w:num w:numId="26">
    <w:abstractNumId w:val="12"/>
  </w:num>
  <w:num w:numId="27">
    <w:abstractNumId w:val="22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8E7"/>
    <w:rsid w:val="0000221A"/>
    <w:rsid w:val="00021686"/>
    <w:rsid w:val="0002579F"/>
    <w:rsid w:val="00033712"/>
    <w:rsid w:val="00036A25"/>
    <w:rsid w:val="00045137"/>
    <w:rsid w:val="00065BDC"/>
    <w:rsid w:val="000754DF"/>
    <w:rsid w:val="00083D39"/>
    <w:rsid w:val="000842E5"/>
    <w:rsid w:val="00091D7D"/>
    <w:rsid w:val="000B32BB"/>
    <w:rsid w:val="000C4102"/>
    <w:rsid w:val="000F4440"/>
    <w:rsid w:val="00112840"/>
    <w:rsid w:val="0011354F"/>
    <w:rsid w:val="00115738"/>
    <w:rsid w:val="00122B62"/>
    <w:rsid w:val="001349A3"/>
    <w:rsid w:val="00146818"/>
    <w:rsid w:val="001658E2"/>
    <w:rsid w:val="00171A76"/>
    <w:rsid w:val="00180C2B"/>
    <w:rsid w:val="00194972"/>
    <w:rsid w:val="001B1845"/>
    <w:rsid w:val="001B5DDF"/>
    <w:rsid w:val="001B5E13"/>
    <w:rsid w:val="001C37C4"/>
    <w:rsid w:val="001C592B"/>
    <w:rsid w:val="001C59FA"/>
    <w:rsid w:val="001C6443"/>
    <w:rsid w:val="001D3CFB"/>
    <w:rsid w:val="001E093F"/>
    <w:rsid w:val="001E37C7"/>
    <w:rsid w:val="001E7AED"/>
    <w:rsid w:val="001F0905"/>
    <w:rsid w:val="001F6302"/>
    <w:rsid w:val="00221BAF"/>
    <w:rsid w:val="002246F4"/>
    <w:rsid w:val="0022478D"/>
    <w:rsid w:val="00226654"/>
    <w:rsid w:val="00231BFE"/>
    <w:rsid w:val="00252027"/>
    <w:rsid w:val="002523EA"/>
    <w:rsid w:val="0027585A"/>
    <w:rsid w:val="00276FEA"/>
    <w:rsid w:val="002933EA"/>
    <w:rsid w:val="002950C3"/>
    <w:rsid w:val="002B015F"/>
    <w:rsid w:val="002C266D"/>
    <w:rsid w:val="002C6479"/>
    <w:rsid w:val="002D357D"/>
    <w:rsid w:val="002E3759"/>
    <w:rsid w:val="00305A14"/>
    <w:rsid w:val="00312CCA"/>
    <w:rsid w:val="00313CF4"/>
    <w:rsid w:val="003169BD"/>
    <w:rsid w:val="00321441"/>
    <w:rsid w:val="003254EF"/>
    <w:rsid w:val="003323F4"/>
    <w:rsid w:val="00334A41"/>
    <w:rsid w:val="00337F54"/>
    <w:rsid w:val="0034012A"/>
    <w:rsid w:val="00340DBB"/>
    <w:rsid w:val="0034444E"/>
    <w:rsid w:val="00346DE4"/>
    <w:rsid w:val="0035046E"/>
    <w:rsid w:val="00351B88"/>
    <w:rsid w:val="003522FC"/>
    <w:rsid w:val="003562A3"/>
    <w:rsid w:val="00360E9C"/>
    <w:rsid w:val="003736F3"/>
    <w:rsid w:val="00377573"/>
    <w:rsid w:val="003863D0"/>
    <w:rsid w:val="00386C7A"/>
    <w:rsid w:val="00394B11"/>
    <w:rsid w:val="003A0EA3"/>
    <w:rsid w:val="003A2ACA"/>
    <w:rsid w:val="003B1026"/>
    <w:rsid w:val="003B7BFD"/>
    <w:rsid w:val="003C6888"/>
    <w:rsid w:val="003D2B44"/>
    <w:rsid w:val="003D74FA"/>
    <w:rsid w:val="003D76F9"/>
    <w:rsid w:val="003E08C0"/>
    <w:rsid w:val="003F039F"/>
    <w:rsid w:val="003F6584"/>
    <w:rsid w:val="004070D1"/>
    <w:rsid w:val="00415E7B"/>
    <w:rsid w:val="00416D45"/>
    <w:rsid w:val="004200ED"/>
    <w:rsid w:val="004236B0"/>
    <w:rsid w:val="00424405"/>
    <w:rsid w:val="00435C1D"/>
    <w:rsid w:val="0044229B"/>
    <w:rsid w:val="004443C5"/>
    <w:rsid w:val="004662CC"/>
    <w:rsid w:val="004D4789"/>
    <w:rsid w:val="00505AAB"/>
    <w:rsid w:val="005212D6"/>
    <w:rsid w:val="00534B8E"/>
    <w:rsid w:val="00547A36"/>
    <w:rsid w:val="00564437"/>
    <w:rsid w:val="00571C32"/>
    <w:rsid w:val="00573020"/>
    <w:rsid w:val="0057497B"/>
    <w:rsid w:val="0057538A"/>
    <w:rsid w:val="00587035"/>
    <w:rsid w:val="005B76C9"/>
    <w:rsid w:val="005C009D"/>
    <w:rsid w:val="005E1BF8"/>
    <w:rsid w:val="00607785"/>
    <w:rsid w:val="00625ECB"/>
    <w:rsid w:val="00640846"/>
    <w:rsid w:val="006424A6"/>
    <w:rsid w:val="00644E47"/>
    <w:rsid w:val="006633BC"/>
    <w:rsid w:val="006636AB"/>
    <w:rsid w:val="00667C88"/>
    <w:rsid w:val="00686958"/>
    <w:rsid w:val="00696646"/>
    <w:rsid w:val="006968A2"/>
    <w:rsid w:val="006A398E"/>
    <w:rsid w:val="006B699F"/>
    <w:rsid w:val="006D7C56"/>
    <w:rsid w:val="006F35D9"/>
    <w:rsid w:val="006F5005"/>
    <w:rsid w:val="0071240B"/>
    <w:rsid w:val="0071724A"/>
    <w:rsid w:val="007219A9"/>
    <w:rsid w:val="007417AF"/>
    <w:rsid w:val="007547EA"/>
    <w:rsid w:val="007674AB"/>
    <w:rsid w:val="007806B9"/>
    <w:rsid w:val="00783B4E"/>
    <w:rsid w:val="00793E4D"/>
    <w:rsid w:val="0079503D"/>
    <w:rsid w:val="007A6D3E"/>
    <w:rsid w:val="007B1148"/>
    <w:rsid w:val="007C3784"/>
    <w:rsid w:val="007C6E03"/>
    <w:rsid w:val="007D346B"/>
    <w:rsid w:val="007E260B"/>
    <w:rsid w:val="007F6601"/>
    <w:rsid w:val="00812B7F"/>
    <w:rsid w:val="0081717A"/>
    <w:rsid w:val="0082585C"/>
    <w:rsid w:val="00830668"/>
    <w:rsid w:val="008322FB"/>
    <w:rsid w:val="008434BC"/>
    <w:rsid w:val="00855176"/>
    <w:rsid w:val="00866068"/>
    <w:rsid w:val="00876CE1"/>
    <w:rsid w:val="00895042"/>
    <w:rsid w:val="008B498D"/>
    <w:rsid w:val="008C245D"/>
    <w:rsid w:val="008E667B"/>
    <w:rsid w:val="008E746A"/>
    <w:rsid w:val="008F2DDE"/>
    <w:rsid w:val="008F57C7"/>
    <w:rsid w:val="008F61F3"/>
    <w:rsid w:val="008F7834"/>
    <w:rsid w:val="009028E7"/>
    <w:rsid w:val="009039C2"/>
    <w:rsid w:val="009133AE"/>
    <w:rsid w:val="009175B5"/>
    <w:rsid w:val="00932109"/>
    <w:rsid w:val="00934371"/>
    <w:rsid w:val="00951885"/>
    <w:rsid w:val="00954E94"/>
    <w:rsid w:val="00971879"/>
    <w:rsid w:val="009754EB"/>
    <w:rsid w:val="00976D59"/>
    <w:rsid w:val="0099305B"/>
    <w:rsid w:val="00996A50"/>
    <w:rsid w:val="009A5E22"/>
    <w:rsid w:val="009A6EBB"/>
    <w:rsid w:val="009B5E5A"/>
    <w:rsid w:val="009C4A42"/>
    <w:rsid w:val="009E07C9"/>
    <w:rsid w:val="009E7078"/>
    <w:rsid w:val="009F7CF7"/>
    <w:rsid w:val="00A01069"/>
    <w:rsid w:val="00A03C8E"/>
    <w:rsid w:val="00A11D21"/>
    <w:rsid w:val="00A11F4C"/>
    <w:rsid w:val="00A25DE0"/>
    <w:rsid w:val="00A426BF"/>
    <w:rsid w:val="00A44B68"/>
    <w:rsid w:val="00A63A76"/>
    <w:rsid w:val="00A77448"/>
    <w:rsid w:val="00A80278"/>
    <w:rsid w:val="00AC0C15"/>
    <w:rsid w:val="00AC49A9"/>
    <w:rsid w:val="00AC6EEF"/>
    <w:rsid w:val="00AD0876"/>
    <w:rsid w:val="00AE17C2"/>
    <w:rsid w:val="00AE4397"/>
    <w:rsid w:val="00AE4611"/>
    <w:rsid w:val="00AE4716"/>
    <w:rsid w:val="00AE6F2F"/>
    <w:rsid w:val="00B03359"/>
    <w:rsid w:val="00B04513"/>
    <w:rsid w:val="00B14410"/>
    <w:rsid w:val="00B25BE7"/>
    <w:rsid w:val="00B37461"/>
    <w:rsid w:val="00B45222"/>
    <w:rsid w:val="00B6623B"/>
    <w:rsid w:val="00B66A4E"/>
    <w:rsid w:val="00B81EE5"/>
    <w:rsid w:val="00B93F59"/>
    <w:rsid w:val="00BA59A9"/>
    <w:rsid w:val="00BB63D0"/>
    <w:rsid w:val="00BC4141"/>
    <w:rsid w:val="00BC4237"/>
    <w:rsid w:val="00BC681A"/>
    <w:rsid w:val="00BC7AF8"/>
    <w:rsid w:val="00BD0E0B"/>
    <w:rsid w:val="00BD3679"/>
    <w:rsid w:val="00BD4F69"/>
    <w:rsid w:val="00BD67AF"/>
    <w:rsid w:val="00BE1CD6"/>
    <w:rsid w:val="00BE6914"/>
    <w:rsid w:val="00C04603"/>
    <w:rsid w:val="00C05B76"/>
    <w:rsid w:val="00C05D3D"/>
    <w:rsid w:val="00C06845"/>
    <w:rsid w:val="00C14251"/>
    <w:rsid w:val="00C17769"/>
    <w:rsid w:val="00C31845"/>
    <w:rsid w:val="00C34141"/>
    <w:rsid w:val="00C37794"/>
    <w:rsid w:val="00C45D64"/>
    <w:rsid w:val="00C5027D"/>
    <w:rsid w:val="00C52F15"/>
    <w:rsid w:val="00C72029"/>
    <w:rsid w:val="00C74D1C"/>
    <w:rsid w:val="00C976F7"/>
    <w:rsid w:val="00C97C3B"/>
    <w:rsid w:val="00CB026F"/>
    <w:rsid w:val="00CB5AE3"/>
    <w:rsid w:val="00CC75FE"/>
    <w:rsid w:val="00CD421C"/>
    <w:rsid w:val="00CD7D8D"/>
    <w:rsid w:val="00CE26D9"/>
    <w:rsid w:val="00CE27E2"/>
    <w:rsid w:val="00CF5822"/>
    <w:rsid w:val="00D30599"/>
    <w:rsid w:val="00D31889"/>
    <w:rsid w:val="00D3506B"/>
    <w:rsid w:val="00D4115A"/>
    <w:rsid w:val="00D42043"/>
    <w:rsid w:val="00D450F4"/>
    <w:rsid w:val="00D702CA"/>
    <w:rsid w:val="00D74117"/>
    <w:rsid w:val="00D751C7"/>
    <w:rsid w:val="00D96E14"/>
    <w:rsid w:val="00DD3C9E"/>
    <w:rsid w:val="00DE337A"/>
    <w:rsid w:val="00DE433A"/>
    <w:rsid w:val="00DE785F"/>
    <w:rsid w:val="00DF5183"/>
    <w:rsid w:val="00DF5DEC"/>
    <w:rsid w:val="00DF6141"/>
    <w:rsid w:val="00E30A04"/>
    <w:rsid w:val="00E57314"/>
    <w:rsid w:val="00E76B95"/>
    <w:rsid w:val="00E81F7B"/>
    <w:rsid w:val="00E95D3B"/>
    <w:rsid w:val="00E97C70"/>
    <w:rsid w:val="00EA1625"/>
    <w:rsid w:val="00EA1961"/>
    <w:rsid w:val="00EB088B"/>
    <w:rsid w:val="00EC466E"/>
    <w:rsid w:val="00EF4129"/>
    <w:rsid w:val="00F025E1"/>
    <w:rsid w:val="00F277D3"/>
    <w:rsid w:val="00F37B98"/>
    <w:rsid w:val="00F44FCC"/>
    <w:rsid w:val="00F56A28"/>
    <w:rsid w:val="00F70447"/>
    <w:rsid w:val="00F83D96"/>
    <w:rsid w:val="00F95442"/>
    <w:rsid w:val="00F965BC"/>
    <w:rsid w:val="00F967AD"/>
    <w:rsid w:val="00FA1FF2"/>
    <w:rsid w:val="00FA758C"/>
    <w:rsid w:val="00FB760A"/>
    <w:rsid w:val="00FD4451"/>
    <w:rsid w:val="00FE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>
      <o:colormenu v:ext="edit" strokecolor="none"/>
    </o:shapedefaults>
    <o:shapelayout v:ext="edit">
      <o:idmap v:ext="edit" data="1"/>
      <o:rules v:ext="edit">
        <o:r id="V:Rule27" type="connector" idref="#_x0000_s1050"/>
        <o:r id="V:Rule28" type="connector" idref="#_x0000_s1056"/>
        <o:r id="V:Rule29" type="connector" idref="#_x0000_s1028"/>
        <o:r id="V:Rule30" type="connector" idref="#_x0000_s1053"/>
        <o:r id="V:Rule31" type="connector" idref="#_x0000_s1049"/>
        <o:r id="V:Rule32" type="connector" idref="#_x0000_s1058"/>
        <o:r id="V:Rule33" type="connector" idref="#_x0000_s1032"/>
        <o:r id="V:Rule34" type="connector" idref="#_x0000_s1031"/>
        <o:r id="V:Rule35" type="connector" idref="#_x0000_s1055"/>
        <o:r id="V:Rule36" type="connector" idref="#_x0000_s1052"/>
        <o:r id="V:Rule37" type="connector" idref="#_x0000_s1033"/>
        <o:r id="V:Rule38" type="connector" idref="#_x0000_s1060"/>
        <o:r id="V:Rule39" type="connector" idref="#_x0000_s1034"/>
        <o:r id="V:Rule40" type="connector" idref="#_x0000_s1038"/>
        <o:r id="V:Rule41" type="connector" idref="#_x0000_s1035"/>
        <o:r id="V:Rule42" type="connector" idref="#_x0000_s1070"/>
        <o:r id="V:Rule43" type="connector" idref="#_x0000_s1030"/>
        <o:r id="V:Rule44" type="connector" idref="#_x0000_s1039"/>
        <o:r id="V:Rule45" type="connector" idref="#_x0000_s1054"/>
        <o:r id="V:Rule46" type="connector" idref="#_x0000_s1029"/>
        <o:r id="V:Rule47" type="connector" idref="#_x0000_s1057"/>
        <o:r id="V:Rule48" type="connector" idref="#_x0000_s1037"/>
        <o:r id="V:Rule49" type="connector" idref="#_x0000_s1059"/>
        <o:r id="V:Rule50" type="connector" idref="#_x0000_s1036"/>
        <o:r id="V:Rule51" type="connector" idref="#_x0000_s1045"/>
        <o:r id="V:Rule52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4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2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28E7"/>
  </w:style>
  <w:style w:type="paragraph" w:styleId="Zpat">
    <w:name w:val="footer"/>
    <w:basedOn w:val="Normln"/>
    <w:link w:val="ZpatChar"/>
    <w:uiPriority w:val="99"/>
    <w:semiHidden/>
    <w:unhideWhenUsed/>
    <w:rsid w:val="00902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028E7"/>
  </w:style>
  <w:style w:type="paragraph" w:styleId="Textbubliny">
    <w:name w:val="Balloon Text"/>
    <w:basedOn w:val="Normln"/>
    <w:link w:val="TextbublinyChar"/>
    <w:uiPriority w:val="99"/>
    <w:semiHidden/>
    <w:unhideWhenUsed/>
    <w:rsid w:val="00902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8E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28E7"/>
    <w:pPr>
      <w:ind w:left="720"/>
      <w:contextualSpacing/>
    </w:pPr>
  </w:style>
  <w:style w:type="table" w:styleId="Mkatabulky">
    <w:name w:val="Table Grid"/>
    <w:basedOn w:val="Normlntabulka"/>
    <w:uiPriority w:val="59"/>
    <w:rsid w:val="00B81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A98C8-63E6-4C1A-BD22-3024E9C8B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6</Pages>
  <Words>1034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2013-08-08T20:48:00Z</dcterms:created>
  <dcterms:modified xsi:type="dcterms:W3CDTF">2013-09-26T19:54:00Z</dcterms:modified>
</cp:coreProperties>
</file>