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 xml:space="preserve">                           </w:t>
      </w:r>
      <w:r w:rsidR="005152E6">
        <w:rPr>
          <w:rFonts w:ascii="Times New Roman" w:hAnsi="Times New Roman"/>
          <w:b/>
          <w:sz w:val="52"/>
          <w:szCs w:val="52"/>
          <w:lang w:eastAsia="cs-CZ"/>
        </w:rPr>
        <w:t>Číselné obory</w:t>
      </w:r>
      <w:r>
        <w:rPr>
          <w:rFonts w:ascii="Times New Roman" w:hAnsi="Times New Roman"/>
          <w:b/>
          <w:sz w:val="52"/>
          <w:szCs w:val="52"/>
          <w:lang w:eastAsia="cs-CZ"/>
        </w:rPr>
        <w:t xml:space="preserve"> </w:t>
      </w:r>
    </w:p>
    <w:p w:rsidR="00CA6880" w:rsidRDefault="00CA6880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</w:t>
      </w:r>
      <w:r w:rsidR="006655FD">
        <w:rPr>
          <w:rFonts w:ascii="Times New Roman" w:hAnsi="Times New Roman"/>
          <w:b/>
          <w:sz w:val="52"/>
          <w:szCs w:val="52"/>
          <w:lang w:eastAsia="cs-CZ"/>
        </w:rPr>
        <w:t>4</w:t>
      </w:r>
      <w:r w:rsidR="005152E6">
        <w:rPr>
          <w:rFonts w:ascii="Times New Roman" w:hAnsi="Times New Roman"/>
          <w:b/>
          <w:sz w:val="52"/>
          <w:szCs w:val="52"/>
          <w:lang w:eastAsia="cs-CZ"/>
        </w:rPr>
        <w:t>2</w:t>
      </w: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5152E6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Číselné obory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5152E6" w:rsidP="008155A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Číselné obory, množina, reálná čísla</w:t>
            </w:r>
            <w:r w:rsidR="008155A0">
              <w:rPr>
                <w:rFonts w:ascii="Times New Roman" w:hAnsi="Times New Roman"/>
                <w:sz w:val="24"/>
                <w:szCs w:val="24"/>
              </w:rPr>
              <w:t>, racionální, iracionální čísla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 w:rsidR="00C87DE8">
              <w:rPr>
                <w:rFonts w:ascii="Times New Roman" w:hAnsi="Times New Roman"/>
                <w:sz w:val="24"/>
                <w:szCs w:val="24"/>
              </w:rPr>
              <w:t>y M,</w:t>
            </w:r>
            <w:bookmarkStart w:id="0" w:name="_GoBack"/>
            <w:bookmarkEnd w:id="0"/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8155A0" w:rsidRDefault="008155A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5A79CB">
      <w:pPr>
        <w:spacing w:after="0"/>
        <w:jc w:val="both"/>
        <w:rPr>
          <w:noProof/>
        </w:rPr>
      </w:pPr>
      <w:r>
        <w:rPr>
          <w:noProof/>
        </w:rPr>
        <w:t xml:space="preserve"> </w:t>
      </w:r>
    </w:p>
    <w:p w:rsidR="00CA6880" w:rsidRDefault="00CA6880" w:rsidP="00AF1720">
      <w:pPr>
        <w:spacing w:after="0"/>
        <w:jc w:val="both"/>
        <w:rPr>
          <w:noProof/>
        </w:rPr>
      </w:pPr>
    </w:p>
    <w:p w:rsidR="00CA6880" w:rsidRPr="004909C4" w:rsidRDefault="005152E6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lastRenderedPageBreak/>
        <w:t>Číselné obory</w:t>
      </w:r>
    </w:p>
    <w:p w:rsidR="00CA6880" w:rsidRDefault="00CA6880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5152E6" w:rsidRPr="00A17ACE" w:rsidRDefault="005152E6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 w:rsidRPr="00983C18">
        <w:rPr>
          <w:rFonts w:ascii="Times New Roman" w:hAnsi="Times New Roman"/>
          <w:b/>
          <w:noProof/>
          <w:sz w:val="40"/>
          <w:szCs w:val="40"/>
        </w:rPr>
        <w:t>Přirozená čísla</w:t>
      </w:r>
      <w:r w:rsidRPr="00A17ACE">
        <w:rPr>
          <w:rFonts w:ascii="Times New Roman" w:hAnsi="Times New Roman"/>
          <w:noProof/>
          <w:sz w:val="40"/>
          <w:szCs w:val="40"/>
        </w:rPr>
        <w:t xml:space="preserve"> – kladná celá čísla, bez nuly. Slouží k vyjádření počtu, např. lidí.</w:t>
      </w:r>
    </w:p>
    <w:p w:rsidR="005152E6" w:rsidRPr="00A17ACE" w:rsidRDefault="005152E6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 w:rsidRPr="00A17ACE">
        <w:rPr>
          <w:rFonts w:ascii="Times New Roman" w:hAnsi="Times New Roman"/>
          <w:noProof/>
          <w:sz w:val="40"/>
          <w:szCs w:val="40"/>
        </w:rPr>
        <w:t xml:space="preserve">Značí se </w:t>
      </w:r>
      <w:r w:rsidRPr="00A17ACE">
        <w:rPr>
          <w:rFonts w:ascii="Times New Roman" w:hAnsi="Times New Roman"/>
          <w:i/>
          <w:noProof/>
          <w:sz w:val="40"/>
          <w:szCs w:val="40"/>
        </w:rPr>
        <w:t>N</w:t>
      </w:r>
      <w:r w:rsidR="00F36A71" w:rsidRPr="00A17ACE">
        <w:rPr>
          <w:rFonts w:ascii="Times New Roman" w:hAnsi="Times New Roman"/>
          <w:i/>
          <w:noProof/>
          <w:sz w:val="40"/>
          <w:szCs w:val="40"/>
        </w:rPr>
        <w:t>=</w:t>
      </w:r>
      <w:r w:rsidR="00F36A71" w:rsidRPr="00A17ACE">
        <w:rPr>
          <w:rFonts w:ascii="Times New Roman" w:hAnsi="Times New Roman"/>
          <w:noProof/>
          <w:sz w:val="40"/>
          <w:szCs w:val="40"/>
        </w:rPr>
        <w:t>{1</w:t>
      </w:r>
      <w:r w:rsidR="00C934D0" w:rsidRPr="00A17ACE">
        <w:rPr>
          <w:rFonts w:ascii="Times New Roman" w:hAnsi="Times New Roman"/>
          <w:noProof/>
          <w:sz w:val="40"/>
          <w:szCs w:val="40"/>
        </w:rPr>
        <w:t>;</w:t>
      </w:r>
      <w:r w:rsidR="00F36A71" w:rsidRPr="00A17ACE">
        <w:rPr>
          <w:rFonts w:ascii="Times New Roman" w:hAnsi="Times New Roman"/>
          <w:noProof/>
          <w:sz w:val="40"/>
          <w:szCs w:val="40"/>
        </w:rPr>
        <w:t xml:space="preserve"> 2</w:t>
      </w:r>
      <w:r w:rsidR="00C934D0" w:rsidRPr="00A17ACE">
        <w:rPr>
          <w:rFonts w:ascii="Times New Roman" w:hAnsi="Times New Roman"/>
          <w:noProof/>
          <w:sz w:val="40"/>
          <w:szCs w:val="40"/>
        </w:rPr>
        <w:t>;</w:t>
      </w:r>
      <w:r w:rsidR="00F36A71" w:rsidRPr="00A17ACE">
        <w:rPr>
          <w:rFonts w:ascii="Times New Roman" w:hAnsi="Times New Roman"/>
          <w:noProof/>
          <w:sz w:val="40"/>
          <w:szCs w:val="40"/>
        </w:rPr>
        <w:t xml:space="preserve"> 3</w:t>
      </w:r>
      <w:r w:rsidR="00C934D0" w:rsidRPr="00A17ACE">
        <w:rPr>
          <w:rFonts w:ascii="Times New Roman" w:hAnsi="Times New Roman"/>
          <w:noProof/>
          <w:sz w:val="40"/>
          <w:szCs w:val="40"/>
        </w:rPr>
        <w:t>;</w:t>
      </w:r>
      <w:r w:rsidR="00F36A71" w:rsidRPr="00A17ACE">
        <w:rPr>
          <w:rFonts w:ascii="Times New Roman" w:hAnsi="Times New Roman"/>
          <w:noProof/>
          <w:sz w:val="40"/>
          <w:szCs w:val="40"/>
        </w:rPr>
        <w:t xml:space="preserve"> …}</w:t>
      </w:r>
    </w:p>
    <w:p w:rsidR="00F36A71" w:rsidRDefault="00F36A71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F36A71" w:rsidRPr="00A17ACE" w:rsidRDefault="00F36A7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 w:rsidRPr="00983C18">
        <w:rPr>
          <w:rFonts w:ascii="Times New Roman" w:hAnsi="Times New Roman"/>
          <w:b/>
          <w:noProof/>
          <w:sz w:val="40"/>
          <w:szCs w:val="40"/>
        </w:rPr>
        <w:t>Celá čísla</w:t>
      </w:r>
      <w:r w:rsidRPr="00A17ACE">
        <w:rPr>
          <w:rFonts w:ascii="Times New Roman" w:hAnsi="Times New Roman"/>
          <w:noProof/>
          <w:sz w:val="40"/>
          <w:szCs w:val="40"/>
        </w:rPr>
        <w:t xml:space="preserve"> – jsou to přirozená čísla, ke kterým přidáme záporná celá čísla a nulu.</w:t>
      </w:r>
    </w:p>
    <w:p w:rsidR="00F36A71" w:rsidRPr="00A17ACE" w:rsidRDefault="00F36A7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 w:rsidRPr="00A17ACE">
        <w:rPr>
          <w:rFonts w:ascii="Times New Roman" w:hAnsi="Times New Roman"/>
          <w:noProof/>
          <w:sz w:val="40"/>
          <w:szCs w:val="40"/>
        </w:rPr>
        <w:t xml:space="preserve">Značí se </w:t>
      </w:r>
      <w:r w:rsidRPr="00A17ACE">
        <w:rPr>
          <w:rFonts w:ascii="Times New Roman" w:hAnsi="Times New Roman"/>
          <w:i/>
          <w:noProof/>
          <w:sz w:val="40"/>
          <w:szCs w:val="40"/>
        </w:rPr>
        <w:t>Z</w:t>
      </w:r>
      <w:r w:rsidRPr="00A17ACE">
        <w:rPr>
          <w:rFonts w:ascii="Times New Roman" w:hAnsi="Times New Roman"/>
          <w:noProof/>
          <w:sz w:val="40"/>
          <w:szCs w:val="40"/>
        </w:rPr>
        <w:t>={… -2</w:t>
      </w:r>
      <w:r w:rsidR="00C934D0" w:rsidRPr="00A17ACE">
        <w:rPr>
          <w:rFonts w:ascii="Times New Roman" w:hAnsi="Times New Roman"/>
          <w:noProof/>
          <w:sz w:val="40"/>
          <w:szCs w:val="40"/>
        </w:rPr>
        <w:t>;</w:t>
      </w:r>
      <w:r w:rsidRPr="00A17ACE">
        <w:rPr>
          <w:rFonts w:ascii="Times New Roman" w:hAnsi="Times New Roman"/>
          <w:noProof/>
          <w:sz w:val="40"/>
          <w:szCs w:val="40"/>
        </w:rPr>
        <w:t xml:space="preserve"> -1</w:t>
      </w:r>
      <w:r w:rsidR="00C934D0" w:rsidRPr="00A17ACE">
        <w:rPr>
          <w:rFonts w:ascii="Times New Roman" w:hAnsi="Times New Roman"/>
          <w:noProof/>
          <w:sz w:val="40"/>
          <w:szCs w:val="40"/>
        </w:rPr>
        <w:t>;</w:t>
      </w:r>
      <w:r w:rsidRPr="00A17ACE">
        <w:rPr>
          <w:rFonts w:ascii="Times New Roman" w:hAnsi="Times New Roman"/>
          <w:noProof/>
          <w:sz w:val="40"/>
          <w:szCs w:val="40"/>
        </w:rPr>
        <w:t xml:space="preserve"> 0</w:t>
      </w:r>
      <w:r w:rsidR="00C934D0" w:rsidRPr="00A17ACE">
        <w:rPr>
          <w:rFonts w:ascii="Times New Roman" w:hAnsi="Times New Roman"/>
          <w:noProof/>
          <w:sz w:val="40"/>
          <w:szCs w:val="40"/>
        </w:rPr>
        <w:t>;</w:t>
      </w:r>
      <w:r w:rsidRPr="00A17ACE">
        <w:rPr>
          <w:rFonts w:ascii="Times New Roman" w:hAnsi="Times New Roman"/>
          <w:noProof/>
          <w:sz w:val="40"/>
          <w:szCs w:val="40"/>
        </w:rPr>
        <w:t xml:space="preserve"> 1</w:t>
      </w:r>
      <w:r w:rsidR="00C934D0" w:rsidRPr="00A17ACE">
        <w:rPr>
          <w:rFonts w:ascii="Times New Roman" w:hAnsi="Times New Roman"/>
          <w:noProof/>
          <w:sz w:val="40"/>
          <w:szCs w:val="40"/>
        </w:rPr>
        <w:t>;</w:t>
      </w:r>
      <w:r w:rsidRPr="00A17ACE">
        <w:rPr>
          <w:rFonts w:ascii="Times New Roman" w:hAnsi="Times New Roman"/>
          <w:noProof/>
          <w:sz w:val="40"/>
          <w:szCs w:val="40"/>
        </w:rPr>
        <w:t xml:space="preserve"> 2</w:t>
      </w:r>
      <w:r w:rsidR="00C934D0" w:rsidRPr="00A17ACE">
        <w:rPr>
          <w:rFonts w:ascii="Times New Roman" w:hAnsi="Times New Roman"/>
          <w:noProof/>
          <w:sz w:val="40"/>
          <w:szCs w:val="40"/>
        </w:rPr>
        <w:t>;</w:t>
      </w:r>
      <w:r w:rsidRPr="00A17ACE">
        <w:rPr>
          <w:rFonts w:ascii="Times New Roman" w:hAnsi="Times New Roman"/>
          <w:noProof/>
          <w:sz w:val="40"/>
          <w:szCs w:val="40"/>
        </w:rPr>
        <w:t xml:space="preserve"> …}</w:t>
      </w:r>
    </w:p>
    <w:p w:rsidR="00F36A71" w:rsidRPr="00A17ACE" w:rsidRDefault="00F36A71" w:rsidP="00AF1720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F36A71" w:rsidRPr="00A17ACE" w:rsidRDefault="00F36A7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 w:rsidRPr="00983C18">
        <w:rPr>
          <w:rFonts w:ascii="Times New Roman" w:hAnsi="Times New Roman"/>
          <w:b/>
          <w:noProof/>
          <w:sz w:val="40"/>
          <w:szCs w:val="40"/>
        </w:rPr>
        <w:t>Racionální čísla</w:t>
      </w:r>
      <w:r w:rsidRPr="00A17ACE">
        <w:rPr>
          <w:rFonts w:ascii="Times New Roman" w:hAnsi="Times New Roman"/>
          <w:noProof/>
          <w:sz w:val="40"/>
          <w:szCs w:val="40"/>
        </w:rPr>
        <w:t xml:space="preserve"> – to jsou taková čísla, která lze zapsat zlomkem. Patří tam i celá čísla, protože např. číslo 7 můžeme zapsat jako </w:t>
      </w:r>
      <m:oMath>
        <m:f>
          <m:fPr>
            <m:ctrlPr>
              <w:rPr>
                <w:rFonts w:ascii="Cambria Math" w:hAnsi="Cambria Math"/>
                <w:i/>
                <w:noProof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noProof/>
                <w:sz w:val="40"/>
                <w:szCs w:val="40"/>
              </w:rPr>
              <m:t>7</m:t>
            </m:r>
          </m:num>
          <m:den>
            <m:r>
              <w:rPr>
                <w:rFonts w:ascii="Cambria Math" w:hAnsi="Cambria Math"/>
                <w:noProof/>
                <w:sz w:val="40"/>
                <w:szCs w:val="40"/>
              </w:rPr>
              <m:t>1</m:t>
            </m:r>
          </m:den>
        </m:f>
      </m:oMath>
      <w:r w:rsidRPr="00A17ACE">
        <w:rPr>
          <w:rFonts w:ascii="Times New Roman" w:hAnsi="Times New Roman"/>
          <w:noProof/>
          <w:sz w:val="40"/>
          <w:szCs w:val="40"/>
        </w:rPr>
        <w:t>.</w:t>
      </w:r>
    </w:p>
    <w:p w:rsidR="00F36A71" w:rsidRPr="00A17ACE" w:rsidRDefault="00F36A7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 w:rsidRPr="00A17ACE">
        <w:rPr>
          <w:rFonts w:ascii="Times New Roman" w:hAnsi="Times New Roman"/>
          <w:noProof/>
          <w:sz w:val="40"/>
          <w:szCs w:val="40"/>
        </w:rPr>
        <w:t>Značí</w:t>
      </w:r>
      <w:r w:rsidR="00C934D0" w:rsidRPr="00A17ACE">
        <w:rPr>
          <w:rFonts w:ascii="Times New Roman" w:hAnsi="Times New Roman"/>
          <w:noProof/>
          <w:sz w:val="40"/>
          <w:szCs w:val="40"/>
        </w:rPr>
        <w:t xml:space="preserve"> se</w:t>
      </w:r>
      <w:r w:rsidRPr="00A17ACE">
        <w:rPr>
          <w:rFonts w:ascii="Times New Roman" w:hAnsi="Times New Roman"/>
          <w:noProof/>
          <w:sz w:val="40"/>
          <w:szCs w:val="40"/>
        </w:rPr>
        <w:t xml:space="preserve"> </w:t>
      </w:r>
      <w:r w:rsidRPr="00A17ACE">
        <w:rPr>
          <w:rFonts w:ascii="Times New Roman" w:hAnsi="Times New Roman"/>
          <w:i/>
          <w:noProof/>
          <w:sz w:val="40"/>
          <w:szCs w:val="40"/>
        </w:rPr>
        <w:t>Q</w:t>
      </w:r>
      <w:r w:rsidRPr="00A17ACE">
        <w:rPr>
          <w:rFonts w:ascii="Times New Roman" w:hAnsi="Times New Roman"/>
          <w:noProof/>
          <w:sz w:val="40"/>
          <w:szCs w:val="40"/>
        </w:rPr>
        <w:t>=</w:t>
      </w:r>
      <w:r w:rsidR="00C934D0" w:rsidRPr="00A17ACE">
        <w:rPr>
          <w:rFonts w:ascii="Times New Roman" w:hAnsi="Times New Roman"/>
          <w:noProof/>
          <w:sz w:val="40"/>
          <w:szCs w:val="40"/>
        </w:rPr>
        <w:t>{</w:t>
      </w:r>
      <m:oMath>
        <m:r>
          <w:rPr>
            <w:rFonts w:ascii="Cambria Math" w:hAnsi="Cambria Math"/>
            <w:noProof/>
            <w:sz w:val="40"/>
            <w:szCs w:val="40"/>
          </w:rPr>
          <m:t>-</m:t>
        </m:r>
        <m:f>
          <m:fPr>
            <m:ctrlPr>
              <w:rPr>
                <w:rFonts w:ascii="Cambria Math" w:hAnsi="Cambria Math"/>
                <w:i/>
                <w:noProof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noProof/>
                <w:sz w:val="40"/>
                <w:szCs w:val="40"/>
              </w:rPr>
              <m:t>5</m:t>
            </m:r>
          </m:num>
          <m:den>
            <m:r>
              <w:rPr>
                <w:rFonts w:ascii="Cambria Math" w:hAnsi="Cambria Math"/>
                <w:noProof/>
                <w:sz w:val="40"/>
                <w:szCs w:val="40"/>
              </w:rPr>
              <m:t>9</m:t>
            </m:r>
          </m:den>
        </m:f>
        <m:r>
          <w:rPr>
            <w:rFonts w:ascii="Cambria Math" w:hAnsi="Cambria Math"/>
            <w:noProof/>
            <w:sz w:val="40"/>
            <w:szCs w:val="40"/>
          </w:rPr>
          <m:t xml:space="preserve">; </m:t>
        </m:r>
        <m:f>
          <m:fPr>
            <m:ctrlPr>
              <w:rPr>
                <w:rFonts w:ascii="Cambria Math" w:hAnsi="Cambria Math"/>
                <w:i/>
                <w:noProof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noProof/>
                <w:sz w:val="40"/>
                <w:szCs w:val="40"/>
              </w:rPr>
              <m:t>128</m:t>
            </m:r>
          </m:num>
          <m:den>
            <m:r>
              <w:rPr>
                <w:rFonts w:ascii="Cambria Math" w:hAnsi="Cambria Math"/>
                <w:noProof/>
                <w:sz w:val="40"/>
                <w:szCs w:val="40"/>
              </w:rPr>
              <m:t>23</m:t>
            </m:r>
          </m:den>
        </m:f>
        <m:r>
          <w:rPr>
            <w:rFonts w:ascii="Cambria Math" w:hAnsi="Cambria Math"/>
            <w:noProof/>
            <w:sz w:val="40"/>
            <w:szCs w:val="40"/>
          </w:rPr>
          <m:t>;…</m:t>
        </m:r>
      </m:oMath>
      <w:r w:rsidR="00C934D0" w:rsidRPr="00A17ACE">
        <w:rPr>
          <w:rFonts w:ascii="Times New Roman" w:hAnsi="Times New Roman"/>
          <w:noProof/>
          <w:sz w:val="40"/>
          <w:szCs w:val="40"/>
        </w:rPr>
        <w:t>}</w:t>
      </w:r>
    </w:p>
    <w:p w:rsidR="00C934D0" w:rsidRDefault="00C934D0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C934D0" w:rsidRPr="00A17ACE" w:rsidRDefault="00C934D0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 w:rsidRPr="00983C18">
        <w:rPr>
          <w:rFonts w:ascii="Times New Roman" w:hAnsi="Times New Roman"/>
          <w:b/>
          <w:noProof/>
          <w:sz w:val="40"/>
          <w:szCs w:val="40"/>
        </w:rPr>
        <w:t>Iracionální čísla</w:t>
      </w:r>
      <w:r w:rsidRPr="00A17ACE">
        <w:rPr>
          <w:rFonts w:ascii="Times New Roman" w:hAnsi="Times New Roman"/>
          <w:noProof/>
          <w:sz w:val="40"/>
          <w:szCs w:val="40"/>
        </w:rPr>
        <w:t xml:space="preserve"> – jsou taková čísla, která mají neukončený desetinný rozvoj bez periody, tedy čísla, která nelze zapsat zlomkem. </w:t>
      </w:r>
    </w:p>
    <w:p w:rsidR="00C934D0" w:rsidRPr="00A17ACE" w:rsidRDefault="00C934D0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 w:rsidRPr="00A17ACE">
        <w:rPr>
          <w:rFonts w:ascii="Times New Roman" w:hAnsi="Times New Roman"/>
          <w:noProof/>
          <w:sz w:val="40"/>
          <w:szCs w:val="40"/>
        </w:rPr>
        <w:t xml:space="preserve">Značí se </w:t>
      </w:r>
      <w:r w:rsidRPr="00A17ACE">
        <w:rPr>
          <w:rFonts w:ascii="Times New Roman" w:hAnsi="Times New Roman"/>
          <w:i/>
          <w:noProof/>
          <w:sz w:val="40"/>
          <w:szCs w:val="40"/>
        </w:rPr>
        <w:t>I</w:t>
      </w:r>
      <w:r w:rsidRPr="00A17ACE">
        <w:rPr>
          <w:rFonts w:ascii="Times New Roman" w:hAnsi="Times New Roman"/>
          <w:noProof/>
          <w:sz w:val="40"/>
          <w:szCs w:val="40"/>
        </w:rPr>
        <w:t>={</w:t>
      </w:r>
      <m:oMath>
        <m:rad>
          <m:radPr>
            <m:degHide m:val="1"/>
            <m:ctrlPr>
              <w:rPr>
                <w:rFonts w:ascii="Cambria Math" w:hAnsi="Cambria Math"/>
                <w:i/>
                <w:noProof/>
                <w:sz w:val="40"/>
                <w:szCs w:val="40"/>
              </w:rPr>
            </m:ctrlPr>
          </m:radPr>
          <m:deg/>
          <m:e>
            <m:r>
              <w:rPr>
                <w:rFonts w:ascii="Cambria Math" w:hAnsi="Cambria Math"/>
                <w:noProof/>
                <w:sz w:val="40"/>
                <w:szCs w:val="40"/>
              </w:rPr>
              <m:t>2</m:t>
            </m:r>
          </m:e>
        </m:rad>
        <m:r>
          <w:rPr>
            <w:rFonts w:ascii="Cambria Math" w:hAnsi="Cambria Math"/>
            <w:noProof/>
            <w:sz w:val="40"/>
            <w:szCs w:val="40"/>
          </w:rPr>
          <m:t>; π; e;</m:t>
        </m:r>
      </m:oMath>
      <w:r w:rsidRPr="00A17ACE">
        <w:rPr>
          <w:rFonts w:ascii="Times New Roman" w:hAnsi="Times New Roman"/>
          <w:noProof/>
          <w:sz w:val="40"/>
          <w:szCs w:val="40"/>
        </w:rPr>
        <w:t xml:space="preserve"> …}</w:t>
      </w:r>
    </w:p>
    <w:p w:rsidR="00F855F8" w:rsidRDefault="00F855F8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F855F8" w:rsidRPr="00A17ACE" w:rsidRDefault="00F855F8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 w:rsidRPr="00983C18">
        <w:rPr>
          <w:rFonts w:ascii="Times New Roman" w:hAnsi="Times New Roman"/>
          <w:b/>
          <w:noProof/>
          <w:sz w:val="40"/>
          <w:szCs w:val="40"/>
        </w:rPr>
        <w:lastRenderedPageBreak/>
        <w:t>Reálná čísla</w:t>
      </w:r>
      <w:r w:rsidRPr="00A17ACE">
        <w:rPr>
          <w:rFonts w:ascii="Times New Roman" w:hAnsi="Times New Roman"/>
          <w:noProof/>
          <w:sz w:val="40"/>
          <w:szCs w:val="40"/>
        </w:rPr>
        <w:t xml:space="preserve"> – jsou to racionální a iracionální čísla. Jsou to čísla, kterými se</w:t>
      </w:r>
      <w:r w:rsidR="007F0D68">
        <w:rPr>
          <w:rFonts w:ascii="Times New Roman" w:hAnsi="Times New Roman"/>
          <w:noProof/>
          <w:sz w:val="40"/>
          <w:szCs w:val="40"/>
        </w:rPr>
        <w:t xml:space="preserve"> </w:t>
      </w:r>
      <w:r w:rsidRPr="00A17ACE">
        <w:rPr>
          <w:rFonts w:ascii="Times New Roman" w:hAnsi="Times New Roman"/>
          <w:noProof/>
          <w:sz w:val="40"/>
          <w:szCs w:val="40"/>
        </w:rPr>
        <w:t>dá popsat vzdálenost od nuly na číselné ose. Nula nám je dělí na záporná a kladná.</w:t>
      </w:r>
    </w:p>
    <w:p w:rsidR="00F855F8" w:rsidRPr="00A17ACE" w:rsidRDefault="00F855F8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 w:rsidRPr="00A17ACE">
        <w:rPr>
          <w:rFonts w:ascii="Times New Roman" w:hAnsi="Times New Roman"/>
          <w:noProof/>
          <w:sz w:val="40"/>
          <w:szCs w:val="40"/>
        </w:rPr>
        <w:t xml:space="preserve">Značí se </w:t>
      </w:r>
      <w:r w:rsidRPr="007F0D68">
        <w:rPr>
          <w:rFonts w:ascii="Times New Roman" w:hAnsi="Times New Roman"/>
          <w:i/>
          <w:noProof/>
          <w:sz w:val="40"/>
          <w:szCs w:val="40"/>
        </w:rPr>
        <w:t>R</w:t>
      </w:r>
    </w:p>
    <w:p w:rsidR="00F855F8" w:rsidRPr="00A17ACE" w:rsidRDefault="00F855F8" w:rsidP="00AF1720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F855F8" w:rsidRPr="00A17ACE" w:rsidRDefault="00F855F8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 w:rsidRPr="00983C18">
        <w:rPr>
          <w:rFonts w:ascii="Times New Roman" w:hAnsi="Times New Roman"/>
          <w:b/>
          <w:noProof/>
          <w:sz w:val="40"/>
          <w:szCs w:val="40"/>
        </w:rPr>
        <w:t>Komplexní čísla</w:t>
      </w:r>
      <w:r w:rsidRPr="00A17ACE">
        <w:rPr>
          <w:rFonts w:ascii="Times New Roman" w:hAnsi="Times New Roman"/>
          <w:noProof/>
          <w:sz w:val="40"/>
          <w:szCs w:val="40"/>
        </w:rPr>
        <w:t xml:space="preserve"> </w:t>
      </w:r>
      <w:r w:rsidR="00A17ACE" w:rsidRPr="00A17ACE">
        <w:rPr>
          <w:rFonts w:ascii="Times New Roman" w:hAnsi="Times New Roman"/>
          <w:noProof/>
          <w:sz w:val="40"/>
          <w:szCs w:val="40"/>
        </w:rPr>
        <w:t>–</w:t>
      </w:r>
      <w:r w:rsidRPr="00A17ACE">
        <w:rPr>
          <w:rFonts w:ascii="Times New Roman" w:hAnsi="Times New Roman"/>
          <w:noProof/>
          <w:sz w:val="40"/>
          <w:szCs w:val="40"/>
        </w:rPr>
        <w:t xml:space="preserve"> </w:t>
      </w:r>
      <w:r w:rsidR="00A17ACE" w:rsidRPr="00A17ACE">
        <w:rPr>
          <w:rFonts w:ascii="Times New Roman" w:hAnsi="Times New Roman"/>
          <w:noProof/>
          <w:sz w:val="40"/>
          <w:szCs w:val="40"/>
        </w:rPr>
        <w:t xml:space="preserve">jsou </w:t>
      </w:r>
      <w:r w:rsidR="007F0D68">
        <w:rPr>
          <w:rFonts w:ascii="Times New Roman" w:hAnsi="Times New Roman"/>
          <w:noProof/>
          <w:sz w:val="40"/>
          <w:szCs w:val="40"/>
        </w:rPr>
        <w:t>to čísla s</w:t>
      </w:r>
      <w:r w:rsidR="00A17ACE" w:rsidRPr="00A17ACE">
        <w:rPr>
          <w:rFonts w:ascii="Times New Roman" w:hAnsi="Times New Roman"/>
          <w:noProof/>
          <w:sz w:val="40"/>
          <w:szCs w:val="40"/>
        </w:rPr>
        <w:t xml:space="preserve">ložená z reálného čísla plus čísla s komplexní jednotkou </w:t>
      </w:r>
      <w:r w:rsidR="00A17ACE" w:rsidRPr="00A17ACE">
        <w:rPr>
          <w:rFonts w:ascii="Times New Roman" w:hAnsi="Times New Roman"/>
          <w:i/>
          <w:noProof/>
          <w:sz w:val="40"/>
          <w:szCs w:val="40"/>
        </w:rPr>
        <w:t>i</w:t>
      </w:r>
      <w:r w:rsidR="00A17ACE" w:rsidRPr="00A17ACE">
        <w:rPr>
          <w:rFonts w:ascii="Times New Roman" w:hAnsi="Times New Roman"/>
          <w:noProof/>
          <w:sz w:val="40"/>
          <w:szCs w:val="40"/>
        </w:rPr>
        <w:t xml:space="preserve">, pro kterou platí, že </w:t>
      </w:r>
      <w:r w:rsidR="00A17ACE" w:rsidRPr="00A17ACE">
        <w:rPr>
          <w:rFonts w:ascii="Times New Roman" w:hAnsi="Times New Roman"/>
          <w:i/>
          <w:noProof/>
          <w:sz w:val="40"/>
          <w:szCs w:val="40"/>
        </w:rPr>
        <w:t>i</w:t>
      </w:r>
      <w:r w:rsidR="00A17ACE" w:rsidRPr="00A17ACE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="00A17ACE" w:rsidRPr="00A17ACE">
        <w:rPr>
          <w:rFonts w:ascii="Times New Roman" w:hAnsi="Times New Roman"/>
          <w:i/>
          <w:noProof/>
          <w:sz w:val="40"/>
          <w:szCs w:val="40"/>
        </w:rPr>
        <w:t>=-1.</w:t>
      </w:r>
    </w:p>
    <w:p w:rsidR="00A17ACE" w:rsidRPr="00A17ACE" w:rsidRDefault="00A17ACE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 w:rsidRPr="00A17ACE">
        <w:rPr>
          <w:rFonts w:ascii="Times New Roman" w:hAnsi="Times New Roman"/>
          <w:noProof/>
          <w:sz w:val="40"/>
          <w:szCs w:val="40"/>
        </w:rPr>
        <w:t>Značí se C={3+2i; …}</w:t>
      </w:r>
    </w:p>
    <w:p w:rsidR="00A17ACE" w:rsidRDefault="00A17ACE" w:rsidP="00AF1720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A17ACE" w:rsidRDefault="00A17ACE" w:rsidP="00AF1720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A17ACE" w:rsidRPr="00A17ACE" w:rsidRDefault="00A17ACE" w:rsidP="00AF1720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A17ACE" w:rsidRPr="00A17ACE" w:rsidRDefault="00A17ACE" w:rsidP="00A17ACE">
      <w:pPr>
        <w:spacing w:after="0"/>
        <w:rPr>
          <w:rFonts w:ascii="Times New Roman" w:hAnsi="Times New Roman"/>
          <w:noProof/>
          <w:sz w:val="40"/>
          <w:szCs w:val="40"/>
        </w:rPr>
      </w:pPr>
      <w:r w:rsidRPr="00A17ACE">
        <w:rPr>
          <w:rFonts w:ascii="Times New Roman" w:hAnsi="Times New Roman"/>
          <w:noProof/>
          <w:sz w:val="40"/>
          <w:szCs w:val="40"/>
        </w:rPr>
        <w:t xml:space="preserve">Číselné obory postupně vznikaly s rostoucími potřebami praktického využití. </w:t>
      </w:r>
    </w:p>
    <w:p w:rsidR="00A17ACE" w:rsidRPr="00A17ACE" w:rsidRDefault="00A17ACE" w:rsidP="00A17ACE">
      <w:pPr>
        <w:spacing w:after="0"/>
        <w:rPr>
          <w:rFonts w:ascii="Times New Roman" w:hAnsi="Times New Roman"/>
          <w:noProof/>
          <w:sz w:val="40"/>
          <w:szCs w:val="40"/>
        </w:rPr>
      </w:pPr>
      <w:r w:rsidRPr="00A17ACE">
        <w:rPr>
          <w:rFonts w:ascii="Times New Roman" w:hAnsi="Times New Roman"/>
          <w:noProof/>
          <w:sz w:val="40"/>
          <w:szCs w:val="40"/>
        </w:rPr>
        <w:t>Všechna námi používaná čísla můžeme modelovat pomocí reálných předmětů.</w:t>
      </w:r>
    </w:p>
    <w:p w:rsidR="00A17ACE" w:rsidRDefault="00A17ACE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A17ACE" w:rsidRDefault="00A17ACE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A17ACE" w:rsidRDefault="00A17ACE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A17ACE" w:rsidRDefault="00A17ACE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A17ACE" w:rsidRDefault="00A17ACE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A17ACE" w:rsidRDefault="00A17ACE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A17ACE" w:rsidRPr="00A17ACE" w:rsidRDefault="00A17ACE" w:rsidP="00A17ACE">
      <w:pPr>
        <w:spacing w:after="0"/>
        <w:rPr>
          <w:rFonts w:ascii="Times New Roman" w:hAnsi="Times New Roman"/>
          <w:noProof/>
          <w:sz w:val="40"/>
          <w:szCs w:val="40"/>
        </w:rPr>
      </w:pPr>
      <w:r w:rsidRPr="00A17ACE">
        <w:rPr>
          <w:rFonts w:ascii="Times New Roman" w:hAnsi="Times New Roman"/>
          <w:noProof/>
          <w:sz w:val="40"/>
          <w:szCs w:val="40"/>
        </w:rPr>
        <w:lastRenderedPageBreak/>
        <w:t>Číselné obory lze shrnout do následujícího obrázku, kde vidíme, jak čísla postupně přibývají.</w:t>
      </w:r>
    </w:p>
    <w:p w:rsidR="00A17ACE" w:rsidRDefault="00A17ACE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A17ACE" w:rsidRDefault="00A17ACE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6311265" cy="4385988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selne-obory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1265" cy="4385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ACE" w:rsidRDefault="00A17ACE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E35077" w:rsidRDefault="00E35077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E35077" w:rsidRDefault="00E35077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E35077" w:rsidRDefault="00E35077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A17ACE" w:rsidRDefault="00A17ACE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CA6880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lastRenderedPageBreak/>
        <w:t>Souhrn učiva</w:t>
      </w:r>
    </w:p>
    <w:p w:rsidR="00CA6880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CA6880" w:rsidRPr="00E31FCF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CA6880" w:rsidRDefault="00CA6880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CA6880" w:rsidRPr="007F0D68" w:rsidRDefault="007F0D68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 w:rsidRPr="007F0D68">
        <w:rPr>
          <w:rFonts w:ascii="Times New Roman" w:hAnsi="Times New Roman"/>
          <w:sz w:val="40"/>
          <w:szCs w:val="40"/>
        </w:rPr>
        <w:t xml:space="preserve">Zkuste nějaké iracionální číslo </w:t>
      </w:r>
      <w:r w:rsidR="00E35077">
        <w:rPr>
          <w:rFonts w:ascii="Times New Roman" w:hAnsi="Times New Roman"/>
          <w:sz w:val="40"/>
          <w:szCs w:val="40"/>
        </w:rPr>
        <w:t>modelovat pomocí reá</w:t>
      </w:r>
      <w:r w:rsidR="00E35077">
        <w:rPr>
          <w:rFonts w:ascii="Times New Roman" w:hAnsi="Times New Roman"/>
          <w:sz w:val="40"/>
          <w:szCs w:val="40"/>
        </w:rPr>
        <w:t>l</w:t>
      </w:r>
      <w:r w:rsidR="00E35077">
        <w:rPr>
          <w:rFonts w:ascii="Times New Roman" w:hAnsi="Times New Roman"/>
          <w:sz w:val="40"/>
          <w:szCs w:val="40"/>
        </w:rPr>
        <w:t>ného předmětu</w:t>
      </w:r>
      <w:r w:rsidR="00CA6880" w:rsidRPr="007F0D68">
        <w:rPr>
          <w:rFonts w:ascii="Times New Roman" w:hAnsi="Times New Roman"/>
          <w:sz w:val="40"/>
          <w:szCs w:val="40"/>
        </w:rPr>
        <w:t>?</w:t>
      </w:r>
    </w:p>
    <w:p w:rsidR="00CA6880" w:rsidRPr="007F0D68" w:rsidRDefault="00CA6880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 w:rsidRPr="007F0D68">
        <w:rPr>
          <w:rFonts w:ascii="Times New Roman" w:hAnsi="Times New Roman"/>
          <w:sz w:val="40"/>
          <w:szCs w:val="40"/>
        </w:rPr>
        <w:t xml:space="preserve">Co </w:t>
      </w:r>
      <w:r w:rsidR="00E35077">
        <w:rPr>
          <w:rFonts w:ascii="Times New Roman" w:hAnsi="Times New Roman"/>
          <w:sz w:val="40"/>
          <w:szCs w:val="40"/>
        </w:rPr>
        <w:t xml:space="preserve">by to mohlo být </w:t>
      </w:r>
      <w:r w:rsidR="00E35077" w:rsidRPr="00E35077">
        <w:rPr>
          <w:rFonts w:ascii="Times New Roman" w:hAnsi="Times New Roman"/>
          <w:i/>
          <w:sz w:val="40"/>
          <w:szCs w:val="40"/>
        </w:rPr>
        <w:t>N</w:t>
      </w:r>
      <w:r w:rsidR="00E35077" w:rsidRPr="00E35077">
        <w:rPr>
          <w:rFonts w:ascii="Times New Roman" w:hAnsi="Times New Roman"/>
          <w:i/>
          <w:sz w:val="40"/>
          <w:szCs w:val="40"/>
          <w:vertAlign w:val="subscript"/>
        </w:rPr>
        <w:t>0</w:t>
      </w:r>
      <w:r w:rsidRPr="007F0D68">
        <w:rPr>
          <w:rFonts w:ascii="Times New Roman" w:hAnsi="Times New Roman"/>
          <w:sz w:val="40"/>
          <w:szCs w:val="40"/>
        </w:rPr>
        <w:t>?</w:t>
      </w:r>
    </w:p>
    <w:p w:rsidR="00CA6880" w:rsidRPr="007F0D68" w:rsidRDefault="00E35077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Do jakého číselného oboru patří číslo 0,</w:t>
      </w:r>
      <m:oMath>
        <m:acc>
          <m:accPr>
            <m:chr m:val="̅"/>
            <m:ctrlPr>
              <w:rPr>
                <w:rFonts w:ascii="Cambria Math" w:hAnsi="Cambria Math"/>
                <w:i/>
                <w:sz w:val="40"/>
                <w:szCs w:val="40"/>
              </w:rPr>
            </m:ctrlPr>
          </m:accPr>
          <m:e>
            <m:r>
              <w:rPr>
                <w:rFonts w:ascii="Cambria Math" w:hAnsi="Cambria Math"/>
                <w:sz w:val="40"/>
                <w:szCs w:val="40"/>
              </w:rPr>
              <m:t>3</m:t>
            </m:r>
          </m:e>
        </m:acc>
      </m:oMath>
      <w:r w:rsidR="00CA6880" w:rsidRPr="007F0D68">
        <w:rPr>
          <w:rFonts w:ascii="Times New Roman" w:hAnsi="Times New Roman"/>
          <w:sz w:val="40"/>
          <w:szCs w:val="40"/>
        </w:rPr>
        <w:t>?</w:t>
      </w:r>
    </w:p>
    <w:p w:rsidR="00CA6880" w:rsidRPr="007F0D68" w:rsidRDefault="00E35077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Kde se používají komplexní čísla?</w:t>
      </w: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Pr="00B175E8" w:rsidRDefault="00CA6880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lastRenderedPageBreak/>
        <w:t>Použité zdroje</w:t>
      </w:r>
    </w:p>
    <w:p w:rsidR="00CA6880" w:rsidRDefault="00CA6880" w:rsidP="005A79CB">
      <w:pPr>
        <w:spacing w:after="0"/>
        <w:jc w:val="both"/>
        <w:rPr>
          <w:rFonts w:ascii="Times New Roman" w:hAnsi="Times New Roman"/>
          <w:noProof/>
        </w:rPr>
      </w:pPr>
    </w:p>
    <w:p w:rsidR="00CA6880" w:rsidRDefault="00CA6880" w:rsidP="005A79CB">
      <w:pPr>
        <w:spacing w:after="0"/>
        <w:jc w:val="both"/>
        <w:rPr>
          <w:rFonts w:ascii="Times New Roman" w:hAnsi="Times New Roman"/>
          <w:noProof/>
        </w:rPr>
      </w:pPr>
    </w:p>
    <w:p w:rsidR="00CA6880" w:rsidRPr="007F0D68" w:rsidRDefault="00CA688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CA6880" w:rsidRPr="007F0D68" w:rsidRDefault="00CA6880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CA6880" w:rsidRPr="007F0D68" w:rsidRDefault="00CA688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CA6880" w:rsidRPr="007F0D68" w:rsidRDefault="00CA6880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CA6880" w:rsidRDefault="00CA6880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sectPr w:rsidR="00CA6880" w:rsidSect="00EE143B">
      <w:headerReference w:type="default" r:id="rId9"/>
      <w:footerReference w:type="default" r:id="rId10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858" w:rsidRDefault="00251858">
      <w:r>
        <w:separator/>
      </w:r>
    </w:p>
  </w:endnote>
  <w:endnote w:type="continuationSeparator" w:id="0">
    <w:p w:rsidR="00251858" w:rsidRDefault="00251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880" w:rsidRDefault="00D24644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CA6880" w:rsidRDefault="00CA6880" w:rsidP="00EE20B3">
    <w:pPr>
      <w:pStyle w:val="Zpat"/>
      <w:rPr>
        <w:rFonts w:ascii="Times New Roman" w:hAnsi="Times New Roman"/>
        <w:sz w:val="24"/>
        <w:szCs w:val="24"/>
      </w:rPr>
    </w:pPr>
  </w:p>
  <w:p w:rsidR="00CA6880" w:rsidRPr="00EE143B" w:rsidRDefault="00D24644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A6880" w:rsidRPr="00EE143B">
      <w:rPr>
        <w:rFonts w:ascii="Times New Roman" w:hAnsi="Times New Roman"/>
        <w:sz w:val="24"/>
        <w:szCs w:val="24"/>
      </w:rPr>
      <w:tab/>
    </w:r>
    <w:r w:rsidR="00CA6880" w:rsidRPr="00EE143B">
      <w:rPr>
        <w:rFonts w:ascii="Times New Roman" w:hAnsi="Times New Roman"/>
        <w:sz w:val="24"/>
        <w:szCs w:val="24"/>
      </w:rPr>
      <w:tab/>
    </w:r>
    <w:r w:rsidR="00CA6880" w:rsidRPr="00D05B91">
      <w:rPr>
        <w:rFonts w:ascii="Times New Roman" w:hAnsi="Times New Roman"/>
        <w:sz w:val="24"/>
        <w:szCs w:val="24"/>
      </w:rPr>
      <w:fldChar w:fldCharType="begin"/>
    </w:r>
    <w:r w:rsidR="00CA6880" w:rsidRPr="00D05B91">
      <w:rPr>
        <w:rFonts w:ascii="Times New Roman" w:hAnsi="Times New Roman"/>
        <w:sz w:val="24"/>
        <w:szCs w:val="24"/>
      </w:rPr>
      <w:instrText>PAGE   \* MERGEFORMAT</w:instrText>
    </w:r>
    <w:r w:rsidR="00CA6880" w:rsidRPr="00D05B91">
      <w:rPr>
        <w:rFonts w:ascii="Times New Roman" w:hAnsi="Times New Roman"/>
        <w:sz w:val="24"/>
        <w:szCs w:val="24"/>
      </w:rPr>
      <w:fldChar w:fldCharType="separate"/>
    </w:r>
    <w:r w:rsidR="00C87DE8">
      <w:rPr>
        <w:rFonts w:ascii="Times New Roman" w:hAnsi="Times New Roman"/>
        <w:noProof/>
        <w:sz w:val="24"/>
        <w:szCs w:val="24"/>
      </w:rPr>
      <w:t>1</w:t>
    </w:r>
    <w:r w:rsidR="00CA6880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858" w:rsidRDefault="00251858">
      <w:r>
        <w:separator/>
      </w:r>
    </w:p>
  </w:footnote>
  <w:footnote w:type="continuationSeparator" w:id="0">
    <w:p w:rsidR="00251858" w:rsidRDefault="002518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CA6880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CA6880" w:rsidRPr="00A86986" w:rsidRDefault="00D24644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CA6880" w:rsidRPr="00A86986" w:rsidRDefault="00CA688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CA6880" w:rsidRPr="00A86986" w:rsidRDefault="00CA6880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CA6880" w:rsidRPr="00A86986" w:rsidRDefault="00CA6880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CA6880" w:rsidRPr="00D41325" w:rsidRDefault="00CA6880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9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2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8"/>
  </w:num>
  <w:num w:numId="5">
    <w:abstractNumId w:val="3"/>
  </w:num>
  <w:num w:numId="6">
    <w:abstractNumId w:val="0"/>
  </w:num>
  <w:num w:numId="7">
    <w:abstractNumId w:val="19"/>
  </w:num>
  <w:num w:numId="8">
    <w:abstractNumId w:val="6"/>
  </w:num>
  <w:num w:numId="9">
    <w:abstractNumId w:val="16"/>
  </w:num>
  <w:num w:numId="10">
    <w:abstractNumId w:val="15"/>
  </w:num>
  <w:num w:numId="11">
    <w:abstractNumId w:val="22"/>
  </w:num>
  <w:num w:numId="12">
    <w:abstractNumId w:val="21"/>
  </w:num>
  <w:num w:numId="13">
    <w:abstractNumId w:val="12"/>
  </w:num>
  <w:num w:numId="14">
    <w:abstractNumId w:val="1"/>
  </w:num>
  <w:num w:numId="15">
    <w:abstractNumId w:val="20"/>
  </w:num>
  <w:num w:numId="16">
    <w:abstractNumId w:val="2"/>
  </w:num>
  <w:num w:numId="17">
    <w:abstractNumId w:val="14"/>
  </w:num>
  <w:num w:numId="18">
    <w:abstractNumId w:val="9"/>
  </w:num>
  <w:num w:numId="19">
    <w:abstractNumId w:val="4"/>
  </w:num>
  <w:num w:numId="20">
    <w:abstractNumId w:val="7"/>
  </w:num>
  <w:num w:numId="21">
    <w:abstractNumId w:val="10"/>
  </w:num>
  <w:num w:numId="22">
    <w:abstractNumId w:val="17"/>
  </w:num>
  <w:num w:numId="23">
    <w:abstractNumId w:val="23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603DF"/>
    <w:rsid w:val="00073F70"/>
    <w:rsid w:val="00077A20"/>
    <w:rsid w:val="00096784"/>
    <w:rsid w:val="000A53B9"/>
    <w:rsid w:val="000F7274"/>
    <w:rsid w:val="001174F3"/>
    <w:rsid w:val="0012498D"/>
    <w:rsid w:val="00170D7F"/>
    <w:rsid w:val="0018278E"/>
    <w:rsid w:val="001B7081"/>
    <w:rsid w:val="001C3415"/>
    <w:rsid w:val="001D7358"/>
    <w:rsid w:val="00206D7B"/>
    <w:rsid w:val="00231A4B"/>
    <w:rsid w:val="002413F7"/>
    <w:rsid w:val="00251858"/>
    <w:rsid w:val="002636E6"/>
    <w:rsid w:val="00263785"/>
    <w:rsid w:val="00273981"/>
    <w:rsid w:val="002A2424"/>
    <w:rsid w:val="002C1B9C"/>
    <w:rsid w:val="002C3071"/>
    <w:rsid w:val="002C64A1"/>
    <w:rsid w:val="002D5367"/>
    <w:rsid w:val="002E18DA"/>
    <w:rsid w:val="00302144"/>
    <w:rsid w:val="003072F1"/>
    <w:rsid w:val="003148F6"/>
    <w:rsid w:val="00324563"/>
    <w:rsid w:val="003371F1"/>
    <w:rsid w:val="00355AC8"/>
    <w:rsid w:val="0036122A"/>
    <w:rsid w:val="00387717"/>
    <w:rsid w:val="0039768D"/>
    <w:rsid w:val="003B6B82"/>
    <w:rsid w:val="003C74C0"/>
    <w:rsid w:val="003E11C3"/>
    <w:rsid w:val="003E1E8C"/>
    <w:rsid w:val="003F118B"/>
    <w:rsid w:val="0040343E"/>
    <w:rsid w:val="004043F6"/>
    <w:rsid w:val="004171E3"/>
    <w:rsid w:val="00420E83"/>
    <w:rsid w:val="00426FCA"/>
    <w:rsid w:val="004330CD"/>
    <w:rsid w:val="00450F14"/>
    <w:rsid w:val="00454987"/>
    <w:rsid w:val="004673A3"/>
    <w:rsid w:val="004729CA"/>
    <w:rsid w:val="004909C4"/>
    <w:rsid w:val="004A2D96"/>
    <w:rsid w:val="004E0DD0"/>
    <w:rsid w:val="004F11A4"/>
    <w:rsid w:val="004F7DB3"/>
    <w:rsid w:val="005152E6"/>
    <w:rsid w:val="00520D17"/>
    <w:rsid w:val="0052347B"/>
    <w:rsid w:val="0054720F"/>
    <w:rsid w:val="00554294"/>
    <w:rsid w:val="00557F42"/>
    <w:rsid w:val="005A2952"/>
    <w:rsid w:val="005A79CB"/>
    <w:rsid w:val="005B62DF"/>
    <w:rsid w:val="005B6DA4"/>
    <w:rsid w:val="0060067B"/>
    <w:rsid w:val="00627279"/>
    <w:rsid w:val="00633CF8"/>
    <w:rsid w:val="006655FD"/>
    <w:rsid w:val="00671272"/>
    <w:rsid w:val="00681ABB"/>
    <w:rsid w:val="006C3054"/>
    <w:rsid w:val="006D35E1"/>
    <w:rsid w:val="007172D0"/>
    <w:rsid w:val="00727383"/>
    <w:rsid w:val="00736748"/>
    <w:rsid w:val="00751D2E"/>
    <w:rsid w:val="00767FF5"/>
    <w:rsid w:val="00776024"/>
    <w:rsid w:val="0079091B"/>
    <w:rsid w:val="007960D2"/>
    <w:rsid w:val="007A5F17"/>
    <w:rsid w:val="007F0D68"/>
    <w:rsid w:val="007F184C"/>
    <w:rsid w:val="00805600"/>
    <w:rsid w:val="008155A0"/>
    <w:rsid w:val="00816AE9"/>
    <w:rsid w:val="00860EC4"/>
    <w:rsid w:val="008619E6"/>
    <w:rsid w:val="00861DA6"/>
    <w:rsid w:val="008765F1"/>
    <w:rsid w:val="008A76DD"/>
    <w:rsid w:val="008E2712"/>
    <w:rsid w:val="008E4777"/>
    <w:rsid w:val="008E7379"/>
    <w:rsid w:val="008F1FC0"/>
    <w:rsid w:val="009023D1"/>
    <w:rsid w:val="0092371F"/>
    <w:rsid w:val="00947BD3"/>
    <w:rsid w:val="00955DAF"/>
    <w:rsid w:val="009601FC"/>
    <w:rsid w:val="00967C10"/>
    <w:rsid w:val="00983C18"/>
    <w:rsid w:val="009D27EE"/>
    <w:rsid w:val="009D2A85"/>
    <w:rsid w:val="009F2DCD"/>
    <w:rsid w:val="009F4AA9"/>
    <w:rsid w:val="00A17ACE"/>
    <w:rsid w:val="00A26D8D"/>
    <w:rsid w:val="00A40C78"/>
    <w:rsid w:val="00A44102"/>
    <w:rsid w:val="00A62B99"/>
    <w:rsid w:val="00A85BF1"/>
    <w:rsid w:val="00A86013"/>
    <w:rsid w:val="00A86986"/>
    <w:rsid w:val="00AA3351"/>
    <w:rsid w:val="00AA37C1"/>
    <w:rsid w:val="00AA4226"/>
    <w:rsid w:val="00AD61CD"/>
    <w:rsid w:val="00AF1720"/>
    <w:rsid w:val="00B175E8"/>
    <w:rsid w:val="00B30248"/>
    <w:rsid w:val="00B72FE7"/>
    <w:rsid w:val="00B76D91"/>
    <w:rsid w:val="00BD01B2"/>
    <w:rsid w:val="00C01571"/>
    <w:rsid w:val="00C155FA"/>
    <w:rsid w:val="00C22EAE"/>
    <w:rsid w:val="00C2433C"/>
    <w:rsid w:val="00C40AAB"/>
    <w:rsid w:val="00C559CF"/>
    <w:rsid w:val="00C87DE8"/>
    <w:rsid w:val="00C91250"/>
    <w:rsid w:val="00C934D0"/>
    <w:rsid w:val="00CA4EDD"/>
    <w:rsid w:val="00CA6880"/>
    <w:rsid w:val="00CB2DEB"/>
    <w:rsid w:val="00CF3B64"/>
    <w:rsid w:val="00D0367F"/>
    <w:rsid w:val="00D04F73"/>
    <w:rsid w:val="00D05B91"/>
    <w:rsid w:val="00D13583"/>
    <w:rsid w:val="00D24644"/>
    <w:rsid w:val="00D27A37"/>
    <w:rsid w:val="00D34534"/>
    <w:rsid w:val="00D41325"/>
    <w:rsid w:val="00D42505"/>
    <w:rsid w:val="00D53887"/>
    <w:rsid w:val="00DA7E53"/>
    <w:rsid w:val="00DC1BE0"/>
    <w:rsid w:val="00DC6647"/>
    <w:rsid w:val="00DD1CB7"/>
    <w:rsid w:val="00E01001"/>
    <w:rsid w:val="00E03063"/>
    <w:rsid w:val="00E05D03"/>
    <w:rsid w:val="00E10C8B"/>
    <w:rsid w:val="00E31FCF"/>
    <w:rsid w:val="00E34036"/>
    <w:rsid w:val="00E35077"/>
    <w:rsid w:val="00E47EC3"/>
    <w:rsid w:val="00E5429B"/>
    <w:rsid w:val="00E63AF2"/>
    <w:rsid w:val="00E8231A"/>
    <w:rsid w:val="00EB1E52"/>
    <w:rsid w:val="00EC1D69"/>
    <w:rsid w:val="00EC32F2"/>
    <w:rsid w:val="00EE143B"/>
    <w:rsid w:val="00EE20B3"/>
    <w:rsid w:val="00F24E64"/>
    <w:rsid w:val="00F33EFF"/>
    <w:rsid w:val="00F36A71"/>
    <w:rsid w:val="00F55BC4"/>
    <w:rsid w:val="00F55C14"/>
    <w:rsid w:val="00F624B4"/>
    <w:rsid w:val="00F65344"/>
    <w:rsid w:val="00F855F8"/>
    <w:rsid w:val="00FB5354"/>
    <w:rsid w:val="00FB58BF"/>
    <w:rsid w:val="00FB7A1D"/>
    <w:rsid w:val="00FF5FFB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E3906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E3906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36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63</TotalTime>
  <Pages>6</Pages>
  <Words>352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Černohlávek</dc:creator>
  <cp:lastModifiedBy>Karel Filas, Ing.</cp:lastModifiedBy>
  <cp:revision>8</cp:revision>
  <cp:lastPrinted>2011-01-25T23:25:00Z</cp:lastPrinted>
  <dcterms:created xsi:type="dcterms:W3CDTF">2013-12-19T08:08:00Z</dcterms:created>
  <dcterms:modified xsi:type="dcterms:W3CDTF">2013-12-20T19:19:00Z</dcterms:modified>
</cp:coreProperties>
</file>