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BAE" w:rsidRPr="006D6986" w:rsidRDefault="001B5BAE" w:rsidP="00795588">
      <w:pPr>
        <w:ind w:left="-426" w:right="-143"/>
        <w:jc w:val="center"/>
        <w:rPr>
          <w:rFonts w:ascii="Cambria" w:hAnsi="Cambria" w:cs="Cambria"/>
        </w:rPr>
      </w:pPr>
      <w:r>
        <w:rPr>
          <w:noProof/>
          <w:lang w:eastAsia="cs-CZ"/>
        </w:rPr>
        <w:pict>
          <v:group id="Skupina 3" o:spid="_x0000_s1026" style="position:absolute;left:0;text-align:left;margin-left:39.05pt;margin-top:-11.1pt;width:405.35pt;height:71.45pt;z-index:251661312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5" o:title=""/>
            </v:shape>
            <v:shape id="obrázek 3" o:spid="_x0000_s1028" type="#_x0000_t75" alt="MSMT_slogan" style="position:absolute;left:3867;top:2563;width:4228;height:242;visibility:visible">
              <v:imagedata r:id="rId6" o:title=""/>
            </v:shape>
            <v:shape id="obrázek 13" o:spid="_x0000_s1029" type="#_x0000_t75" alt="Logo školy polobarevné" style="position:absolute;left:9469;top:1134;width:1117;height:1198;visibility:visible">
              <v:imagedata r:id="rId7" o:title=""/>
            </v:shape>
            <w10:wrap type="square"/>
          </v:group>
        </w:pict>
      </w:r>
      <w:r w:rsidRPr="006D6986">
        <w:rPr>
          <w:rFonts w:ascii="Cambria" w:hAnsi="Cambria" w:cs="Cambria"/>
        </w:rPr>
        <w:t xml:space="preserve">  </w:t>
      </w:r>
    </w:p>
    <w:p w:rsidR="001B5BAE" w:rsidRPr="006D6986" w:rsidRDefault="001B5BAE" w:rsidP="00795588">
      <w:pPr>
        <w:jc w:val="center"/>
        <w:rPr>
          <w:rFonts w:ascii="Cambria" w:hAnsi="Cambria" w:cs="Cambria"/>
          <w:sz w:val="16"/>
          <w:szCs w:val="16"/>
        </w:rPr>
      </w:pPr>
    </w:p>
    <w:p w:rsidR="001B5BAE" w:rsidRPr="006D6986" w:rsidRDefault="001B5BAE" w:rsidP="00795588">
      <w:pPr>
        <w:jc w:val="center"/>
        <w:rPr>
          <w:rFonts w:ascii="Cambria" w:hAnsi="Cambria" w:cs="Cambria"/>
        </w:rPr>
      </w:pPr>
    </w:p>
    <w:p w:rsidR="001B5BAE" w:rsidRPr="006D6986" w:rsidRDefault="001B5BAE" w:rsidP="00795588">
      <w:pPr>
        <w:rPr>
          <w:rFonts w:ascii="Cambria" w:hAnsi="Cambria" w:cs="Cambria"/>
        </w:rPr>
      </w:pPr>
    </w:p>
    <w:p w:rsidR="001B5BAE" w:rsidRPr="006D6986" w:rsidRDefault="001B5BAE" w:rsidP="00795588">
      <w:pPr>
        <w:rPr>
          <w:rFonts w:ascii="Cambria" w:hAnsi="Cambria" w:cs="Cambria"/>
        </w:rPr>
      </w:pPr>
    </w:p>
    <w:p w:rsidR="001B5BAE" w:rsidRPr="006D6986" w:rsidRDefault="001B5BAE" w:rsidP="00795588">
      <w:pPr>
        <w:rPr>
          <w:rFonts w:ascii="Cambria" w:hAnsi="Cambria" w:cs="Cambria"/>
        </w:rPr>
      </w:pPr>
    </w:p>
    <w:p w:rsidR="001B5BAE" w:rsidRDefault="001B5BAE" w:rsidP="00795588">
      <w:pPr>
        <w:rPr>
          <w:rFonts w:ascii="Cambria" w:hAnsi="Cambria" w:cs="Cambria"/>
        </w:rPr>
      </w:pPr>
    </w:p>
    <w:p w:rsidR="001B5BAE" w:rsidRDefault="001B5BAE" w:rsidP="00795588">
      <w:pPr>
        <w:rPr>
          <w:rFonts w:ascii="Cambria" w:hAnsi="Cambria" w:cs="Cambria"/>
        </w:rPr>
      </w:pPr>
    </w:p>
    <w:p w:rsidR="001B5BAE" w:rsidRPr="00276254" w:rsidRDefault="001B5BAE" w:rsidP="00795588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Název projektu: Individuální výukou k lepším výsledkům</w:t>
      </w:r>
    </w:p>
    <w:p w:rsidR="001B5BAE" w:rsidRPr="00276254" w:rsidRDefault="001B5BAE" w:rsidP="00795588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Příjemce: Základní škola Telč, Masarykova 141, příspěvková organizace</w:t>
      </w:r>
    </w:p>
    <w:p w:rsidR="001B5BAE" w:rsidRDefault="001B5BAE" w:rsidP="00795588">
      <w:pPr>
        <w:jc w:val="center"/>
        <w:rPr>
          <w:rFonts w:ascii="Cambria" w:hAnsi="Cambria" w:cs="Cambria"/>
        </w:rPr>
      </w:pPr>
    </w:p>
    <w:p w:rsidR="001B5BAE" w:rsidRDefault="001B5BAE" w:rsidP="00795588">
      <w:pPr>
        <w:rPr>
          <w:rFonts w:ascii="Cambria" w:hAnsi="Cambria" w:cs="Cambr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2744"/>
        <w:gridCol w:w="5576"/>
      </w:tblGrid>
      <w:tr w:rsidR="001B5BAE" w:rsidRPr="00526627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1B5BAE" w:rsidRPr="00526627" w:rsidRDefault="001B5BAE" w:rsidP="0052662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526627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1B5BAE" w:rsidRPr="00526627" w:rsidRDefault="001B5BAE" w:rsidP="0052662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526627">
              <w:rPr>
                <w:rFonts w:ascii="Cambria" w:hAnsi="Cambria" w:cs="Cambria"/>
                <w:sz w:val="20"/>
                <w:szCs w:val="20"/>
                <w:lang w:eastAsia="cs-CZ"/>
              </w:rPr>
              <w:t>Člověk a příroda</w:t>
            </w:r>
          </w:p>
        </w:tc>
      </w:tr>
      <w:tr w:rsidR="001B5BAE" w:rsidRPr="00526627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1B5BAE" w:rsidRPr="00526627" w:rsidRDefault="001B5BAE" w:rsidP="0052662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526627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1B5BAE" w:rsidRPr="00526627" w:rsidRDefault="001B5BAE" w:rsidP="0052662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526627">
              <w:rPr>
                <w:rFonts w:ascii="Cambria" w:hAnsi="Cambria" w:cs="Cambria"/>
                <w:sz w:val="20"/>
                <w:szCs w:val="20"/>
                <w:lang w:eastAsia="cs-CZ"/>
              </w:rPr>
              <w:t>Přírodopis</w:t>
            </w:r>
          </w:p>
        </w:tc>
      </w:tr>
      <w:tr w:rsidR="001B5BAE" w:rsidRPr="00526627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1B5BAE" w:rsidRPr="00526627" w:rsidRDefault="001B5BAE" w:rsidP="0052662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526627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1B5BAE" w:rsidRPr="00526627" w:rsidRDefault="001B5BAE" w:rsidP="0052662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526627">
              <w:rPr>
                <w:rFonts w:ascii="Cambria" w:hAnsi="Cambria" w:cs="Cambria"/>
                <w:sz w:val="20"/>
                <w:szCs w:val="20"/>
                <w:lang w:eastAsia="cs-CZ"/>
              </w:rPr>
              <w:t>Biologie člověka</w:t>
            </w:r>
          </w:p>
        </w:tc>
      </w:tr>
      <w:tr w:rsidR="001B5BAE" w:rsidRPr="00526627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1B5BAE" w:rsidRPr="00526627" w:rsidRDefault="001B5BAE" w:rsidP="00526627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</w:pPr>
            <w:r w:rsidRPr="00526627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1B5BAE" w:rsidRPr="00526627" w:rsidRDefault="001B5BAE" w:rsidP="0052662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526627">
              <w:rPr>
                <w:rFonts w:ascii="Cambria" w:hAnsi="Cambria" w:cs="Cambria"/>
                <w:sz w:val="20"/>
                <w:szCs w:val="20"/>
                <w:lang w:eastAsia="cs-CZ"/>
              </w:rPr>
              <w:t>8. ročník</w:t>
            </w:r>
          </w:p>
        </w:tc>
      </w:tr>
      <w:tr w:rsidR="001B5BAE" w:rsidRPr="00526627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1B5BAE" w:rsidRPr="00526627" w:rsidRDefault="001B5BAE" w:rsidP="00526627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526627"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1B5BAE" w:rsidRPr="00526627" w:rsidRDefault="001B5BAE" w:rsidP="00526627">
            <w:pPr>
              <w:spacing w:after="0"/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</w:pPr>
            <w:r w:rsidRPr="00526627"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  <w:t>VY_52_INOVACE_061</w:t>
            </w:r>
          </w:p>
        </w:tc>
      </w:tr>
    </w:tbl>
    <w:p w:rsidR="001B5BAE" w:rsidRPr="006D6986" w:rsidRDefault="001B5BAE" w:rsidP="00795588">
      <w:pPr>
        <w:rPr>
          <w:rFonts w:ascii="Cambria" w:hAnsi="Cambria" w:cs="Cambria"/>
        </w:rPr>
      </w:pPr>
    </w:p>
    <w:p w:rsidR="001B5BAE" w:rsidRPr="006D6986" w:rsidRDefault="001B5BAE" w:rsidP="00795588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1B5BAE" w:rsidRDefault="001B5BAE" w:rsidP="00795588">
      <w:pPr>
        <w:rPr>
          <w:rFonts w:ascii="Cambria" w:hAnsi="Cambria" w:cs="Cambria"/>
          <w:b/>
          <w:bCs/>
        </w:rPr>
      </w:pPr>
    </w:p>
    <w:p w:rsidR="001B5BAE" w:rsidRPr="00570904" w:rsidRDefault="001B5BAE" w:rsidP="00795588">
      <w:pPr>
        <w:rPr>
          <w:rFonts w:ascii="Cambria" w:hAnsi="Cambria" w:cs="Cambria"/>
          <w:b/>
          <w:bCs/>
          <w:sz w:val="32"/>
          <w:szCs w:val="32"/>
        </w:rPr>
      </w:pPr>
    </w:p>
    <w:p w:rsidR="001B5BAE" w:rsidRPr="00570904" w:rsidRDefault="001B5BAE" w:rsidP="00795588">
      <w:pPr>
        <w:spacing w:line="360" w:lineRule="auto"/>
        <w:jc w:val="center"/>
        <w:rPr>
          <w:rFonts w:ascii="Cambria" w:hAnsi="Cambria" w:cs="Cambria"/>
          <w:b/>
          <w:bCs/>
          <w:sz w:val="32"/>
          <w:szCs w:val="32"/>
        </w:rPr>
      </w:pPr>
      <w:r w:rsidRPr="00570904">
        <w:rPr>
          <w:rFonts w:ascii="Cambria" w:hAnsi="Cambria" w:cs="Cambria"/>
          <w:b/>
          <w:bCs/>
          <w:sz w:val="32"/>
          <w:szCs w:val="32"/>
        </w:rPr>
        <w:t>Název vzdělávacího materiálu</w:t>
      </w:r>
    </w:p>
    <w:p w:rsidR="001B5BAE" w:rsidRPr="00570904" w:rsidRDefault="001B5BAE" w:rsidP="00795588">
      <w:pPr>
        <w:jc w:val="center"/>
        <w:rPr>
          <w:rFonts w:ascii="Cambria" w:hAnsi="Cambria" w:cs="Cambria"/>
          <w:smallCaps/>
          <w:sz w:val="32"/>
          <w:szCs w:val="32"/>
        </w:rPr>
      </w:pPr>
      <w:r>
        <w:rPr>
          <w:rFonts w:ascii="Cambria" w:hAnsi="Cambria" w:cs="Cambria"/>
          <w:smallCaps/>
          <w:sz w:val="32"/>
          <w:szCs w:val="32"/>
        </w:rPr>
        <w:t>Primáti - opice</w:t>
      </w:r>
    </w:p>
    <w:p w:rsidR="001B5BAE" w:rsidRPr="006D6986" w:rsidRDefault="001B5BAE" w:rsidP="00795588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1B5BAE" w:rsidRPr="006D6986" w:rsidRDefault="001B5BAE" w:rsidP="00795588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1B5BAE" w:rsidRDefault="001B5BAE" w:rsidP="00795588">
      <w:pPr>
        <w:jc w:val="center"/>
        <w:rPr>
          <w:rFonts w:ascii="Cambria" w:hAnsi="Cambria" w:cs="Cambria"/>
        </w:rPr>
      </w:pPr>
      <w:bookmarkStart w:id="0" w:name="_GoBack"/>
      <w:bookmarkEnd w:id="0"/>
    </w:p>
    <w:p w:rsidR="001B5BAE" w:rsidRDefault="001B5BAE" w:rsidP="00795588">
      <w:pPr>
        <w:jc w:val="center"/>
        <w:rPr>
          <w:rFonts w:ascii="Cambria" w:hAnsi="Cambria" w:cs="Cambria"/>
        </w:rPr>
      </w:pPr>
    </w:p>
    <w:p w:rsidR="001B5BAE" w:rsidRDefault="001B5BAE" w:rsidP="00795588">
      <w:pPr>
        <w:jc w:val="center"/>
        <w:rPr>
          <w:rFonts w:ascii="Cambria" w:hAnsi="Cambria" w:cs="Cambria"/>
        </w:rPr>
      </w:pPr>
    </w:p>
    <w:p w:rsidR="001B5BAE" w:rsidRDefault="001B5BAE" w:rsidP="00795588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Mgr. Blanka Pařilová</w:t>
      </w:r>
    </w:p>
    <w:p w:rsidR="001B5BAE" w:rsidRDefault="001B5BAE" w:rsidP="00795588">
      <w:pPr>
        <w:jc w:val="center"/>
        <w:rPr>
          <w:rFonts w:ascii="Cambria" w:hAnsi="Cambria" w:cs="Cambria"/>
        </w:rPr>
      </w:pPr>
    </w:p>
    <w:p w:rsidR="001B5BAE" w:rsidRDefault="001B5BAE" w:rsidP="00795588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25. 1. 2013</w:t>
      </w:r>
    </w:p>
    <w:p w:rsidR="001B5BAE" w:rsidRDefault="001B5BAE" w:rsidP="00FA3B4F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color w:val="FF0000"/>
          <w:sz w:val="24"/>
          <w:szCs w:val="24"/>
          <w:u w:val="single"/>
        </w:rPr>
        <w:t>řád: Primáti – B) Opice</w:t>
      </w:r>
    </w:p>
    <w:p w:rsidR="001B5BAE" w:rsidRDefault="001B5BAE" w:rsidP="00FA3B4F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</w:p>
    <w:p w:rsidR="001B5BAE" w:rsidRDefault="001B5BAE" w:rsidP="00FA3B4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Zakroužkuj správnou odpověď:</w:t>
      </w:r>
    </w:p>
    <w:p w:rsidR="001B5BAE" w:rsidRDefault="001B5BAE" w:rsidP="00FA3B4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Opice jsou aktivní:</w:t>
      </w:r>
    </w:p>
    <w:p w:rsidR="001B5BAE" w:rsidRDefault="001B5BAE" w:rsidP="00FA3B4F">
      <w:pPr>
        <w:pStyle w:val="ListParagraph"/>
        <w:ind w:left="1080" w:firstLine="33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m) ve dne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n) v noci</w:t>
      </w:r>
    </w:p>
    <w:p w:rsidR="001B5BAE" w:rsidRDefault="001B5BAE" w:rsidP="00FA3B4F">
      <w:pPr>
        <w:ind w:firstLine="708"/>
        <w:rPr>
          <w:rFonts w:ascii="Arial" w:hAnsi="Arial" w:cs="Arial"/>
          <w:sz w:val="24"/>
          <w:szCs w:val="24"/>
        </w:rPr>
      </w:pPr>
      <w:r w:rsidRPr="00FA3B4F">
        <w:rPr>
          <w:rFonts w:ascii="Arial" w:hAnsi="Arial" w:cs="Arial"/>
          <w:sz w:val="24"/>
          <w:szCs w:val="24"/>
        </w:rPr>
        <w:t>B) Oči:</w:t>
      </w:r>
    </w:p>
    <w:p w:rsidR="001B5BAE" w:rsidRDefault="001B5BAE" w:rsidP="00FA3B4F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z) jsou po stranách hlavy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a) směřují dopředu</w:t>
      </w:r>
    </w:p>
    <w:p w:rsidR="001B5BAE" w:rsidRDefault="001B5BAE" w:rsidP="00FA3B4F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Mozek je větší a zbrázděný</w:t>
      </w:r>
    </w:p>
    <w:p w:rsidR="001B5BAE" w:rsidRDefault="001B5BAE" w:rsidP="00FA3B4F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k) více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l) méně</w:t>
      </w:r>
    </w:p>
    <w:p w:rsidR="001B5BAE" w:rsidRDefault="001B5BAE" w:rsidP="00FA3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D) Mají zkrácený čenich, což se odráží na špatném:</w:t>
      </w:r>
    </w:p>
    <w:p w:rsidR="001B5BAE" w:rsidRDefault="001B5BAE" w:rsidP="00FA3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a) čichu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citu</w:t>
      </w:r>
    </w:p>
    <w:p w:rsidR="001B5BAE" w:rsidRDefault="001B5BAE" w:rsidP="00FA3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E) Tělo je kryté srstí, ta je bez:</w:t>
      </w:r>
    </w:p>
    <w:p w:rsidR="001B5BAE" w:rsidRDefault="001B5BAE" w:rsidP="00FA3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k) podsady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l) pesíků</w:t>
      </w:r>
    </w:p>
    <w:p w:rsidR="001B5BAE" w:rsidRDefault="001B5BAE" w:rsidP="00FA3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F) Téměř všechny opice mají na prstech:</w:t>
      </w:r>
    </w:p>
    <w:p w:rsidR="001B5BAE" w:rsidRDefault="001B5BAE" w:rsidP="00FA3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k) polštářky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m) nehty</w:t>
      </w:r>
    </w:p>
    <w:p w:rsidR="001B5BAE" w:rsidRDefault="001B5BAE" w:rsidP="00FA3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G) Živí se převážně:</w:t>
      </w:r>
    </w:p>
    <w:p w:rsidR="001B5BAE" w:rsidRDefault="001B5BAE" w:rsidP="00FA3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i) živočišnou potravou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a) rostlinnou potravou</w:t>
      </w:r>
    </w:p>
    <w:p w:rsidR="001B5BAE" w:rsidRDefault="001B5BAE" w:rsidP="00FA3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H) Opice umí vyjádřit radost, bolest, dorozumívají se díky:</w:t>
      </w:r>
    </w:p>
    <w:p w:rsidR="001B5BAE" w:rsidRDefault="001B5BAE" w:rsidP="00FA3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g) mimickým svalům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h) pohybům ruky</w:t>
      </w:r>
    </w:p>
    <w:p w:rsidR="001B5BAE" w:rsidRDefault="001B5BAE" w:rsidP="00FA3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I) Opice dělíme podle tvaru nosu na 2 skupiny</w:t>
      </w:r>
    </w:p>
    <w:p w:rsidR="001B5BAE" w:rsidRDefault="001B5BAE" w:rsidP="00FA3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o) ploskonosé a úzkonosé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y) úzkonosé a hmyzočenichové</w:t>
      </w:r>
    </w:p>
    <w:p w:rsidR="001B5BAE" w:rsidRDefault="001B5BAE" w:rsidP="00FA3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J) Nejvíce druhů je v:</w:t>
      </w:r>
    </w:p>
    <w:p w:rsidR="001B5BAE" w:rsidRDefault="001B5BAE" w:rsidP="00FA3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r) v Americe a Austrálii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t) Africe a Asii</w:t>
      </w:r>
    </w:p>
    <w:p w:rsidR="001B5BAE" w:rsidRDefault="001B5BAE" w:rsidP="00FA3B4F">
      <w:pPr>
        <w:rPr>
          <w:rFonts w:ascii="Arial" w:hAnsi="Arial" w:cs="Arial"/>
          <w:sz w:val="24"/>
          <w:szCs w:val="24"/>
        </w:rPr>
      </w:pPr>
    </w:p>
    <w:p w:rsidR="001B5BAE" w:rsidRDefault="001B5BAE" w:rsidP="00FA3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(a-e) ............................        (f-j).................................... – je jediná opice, která žije v Evropě (Gibraltarská skála na jihu Španělska).</w:t>
      </w:r>
    </w:p>
    <w:p w:rsidR="001B5BAE" w:rsidRDefault="001B5BAE" w:rsidP="00FA3B4F">
      <w:pPr>
        <w:rPr>
          <w:rFonts w:ascii="Arial" w:hAnsi="Arial" w:cs="Arial"/>
          <w:sz w:val="24"/>
          <w:szCs w:val="24"/>
        </w:rPr>
      </w:pPr>
    </w:p>
    <w:p w:rsidR="001B5BAE" w:rsidRDefault="001B5BAE" w:rsidP="00FA3B4F">
      <w:pPr>
        <w:rPr>
          <w:rFonts w:ascii="Arial" w:hAnsi="Arial" w:cs="Arial"/>
          <w:sz w:val="24"/>
          <w:szCs w:val="24"/>
        </w:rPr>
      </w:pPr>
    </w:p>
    <w:p w:rsidR="001B5BAE" w:rsidRPr="00FA3B4F" w:rsidRDefault="001B5BAE" w:rsidP="00FA3B4F">
      <w:pPr>
        <w:rPr>
          <w:rFonts w:ascii="Arial" w:hAnsi="Arial" w:cs="Arial"/>
          <w:sz w:val="24"/>
          <w:szCs w:val="24"/>
        </w:rPr>
      </w:pPr>
    </w:p>
    <w:p w:rsidR="001B5BAE" w:rsidRDefault="001B5BAE" w:rsidP="0040683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Doplň text:</w:t>
      </w:r>
    </w:p>
    <w:p w:rsidR="001B5BAE" w:rsidRDefault="001B5BAE" w:rsidP="0040683C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Ploskonosé opice mají .................................... nosní přepážku mezi nosními otvory. Mají .............................................. ocas. Žijí v Jižní ................................ Patří sem: ...........................................................................................................</w:t>
      </w:r>
    </w:p>
    <w:p w:rsidR="001B5BAE" w:rsidRDefault="001B5BAE" w:rsidP="0018395C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Malpy jsou inteligentní, dokáží používat jednoduché .......................................</w:t>
      </w:r>
    </w:p>
    <w:p w:rsidR="001B5BAE" w:rsidRDefault="001B5BAE" w:rsidP="0018395C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Chápani zase mají ..........................................ocas.</w:t>
      </w:r>
    </w:p>
    <w:p w:rsidR="001B5BAE" w:rsidRDefault="001B5BAE" w:rsidP="0062018F">
      <w:pPr>
        <w:pStyle w:val="ListParagraph"/>
        <w:rPr>
          <w:rFonts w:ascii="Arial" w:hAnsi="Arial" w:cs="Arial"/>
          <w:sz w:val="24"/>
          <w:szCs w:val="24"/>
        </w:rPr>
      </w:pPr>
    </w:p>
    <w:p w:rsidR="001B5BAE" w:rsidRDefault="001B5BAE" w:rsidP="0062018F">
      <w:pPr>
        <w:pStyle w:val="ListParagraph"/>
        <w:rPr>
          <w:rFonts w:ascii="Arial" w:hAnsi="Arial" w:cs="Arial"/>
          <w:sz w:val="24"/>
          <w:szCs w:val="24"/>
        </w:rPr>
      </w:pPr>
    </w:p>
    <w:p w:rsidR="001B5BAE" w:rsidRDefault="001B5BAE" w:rsidP="0040683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4" o:spid="_x0000_s1030" type="#_x0000_t75" alt="File:Ateles-geoffroyi 48090599.jpg" style="position:absolute;left:0;text-align:left;margin-left:343.15pt;margin-top:-27.5pt;width:150pt;height:225pt;z-index:-251660288;visibility:visible">
            <v:imagedata r:id="rId8" o:title=""/>
          </v:shape>
        </w:pict>
      </w:r>
      <w:r>
        <w:rPr>
          <w:noProof/>
          <w:lang w:eastAsia="cs-CZ"/>
        </w:rPr>
        <w:pict>
          <v:shape id="Obrázek 1" o:spid="_x0000_s1031" type="#_x0000_t75" alt="Malpa kapucínská" style="position:absolute;left:0;text-align:left;margin-left:-49.1pt;margin-top:22.35pt;width:163.5pt;height:160.35pt;z-index:-251662336;visibility:visible">
            <v:imagedata r:id="rId9" o:title=""/>
          </v:shape>
        </w:pict>
      </w:r>
      <w:r>
        <w:rPr>
          <w:rFonts w:ascii="Arial" w:hAnsi="Arial" w:cs="Arial"/>
          <w:sz w:val="24"/>
          <w:szCs w:val="24"/>
        </w:rPr>
        <w:t>Pojmenuj ploskonosé opice:</w:t>
      </w:r>
    </w:p>
    <w:p w:rsidR="001B5BAE" w:rsidRDefault="001B5BAE" w:rsidP="0040683C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2" o:spid="_x0000_s1032" type="#_x0000_t75" alt="File:Allouatapalliata2.jpg" style="position:absolute;margin-left:123pt;margin-top:20.9pt;width:204.4pt;height:135.75pt;z-index:-251661312;visibility:visible">
            <v:imagedata r:id="rId10" o:title=""/>
          </v:shape>
        </w:pict>
      </w:r>
    </w:p>
    <w:p w:rsidR="001B5BAE" w:rsidRDefault="001B5BAE" w:rsidP="0040683C">
      <w:pPr>
        <w:rPr>
          <w:rFonts w:ascii="Arial" w:hAnsi="Arial" w:cs="Arial"/>
          <w:sz w:val="24"/>
          <w:szCs w:val="24"/>
        </w:rPr>
      </w:pPr>
    </w:p>
    <w:p w:rsidR="001B5BAE" w:rsidRDefault="001B5BAE" w:rsidP="0040683C">
      <w:pPr>
        <w:rPr>
          <w:rFonts w:ascii="Arial" w:hAnsi="Arial" w:cs="Arial"/>
          <w:sz w:val="24"/>
          <w:szCs w:val="24"/>
        </w:rPr>
      </w:pPr>
    </w:p>
    <w:p w:rsidR="001B5BAE" w:rsidRDefault="001B5BAE" w:rsidP="0040683C">
      <w:pPr>
        <w:rPr>
          <w:rFonts w:ascii="Arial" w:hAnsi="Arial" w:cs="Arial"/>
          <w:sz w:val="24"/>
          <w:szCs w:val="24"/>
        </w:rPr>
      </w:pPr>
    </w:p>
    <w:p w:rsidR="001B5BAE" w:rsidRDefault="001B5BAE" w:rsidP="0040683C">
      <w:pPr>
        <w:rPr>
          <w:rFonts w:ascii="Arial" w:hAnsi="Arial" w:cs="Arial"/>
          <w:sz w:val="24"/>
          <w:szCs w:val="24"/>
        </w:rPr>
      </w:pPr>
    </w:p>
    <w:p w:rsidR="001B5BAE" w:rsidRPr="00CF4E06" w:rsidRDefault="001B5BAE" w:rsidP="0040683C">
      <w:pPr>
        <w:rPr>
          <w:rFonts w:ascii="Arial" w:hAnsi="Arial" w:cs="Arial"/>
          <w:sz w:val="10"/>
          <w:szCs w:val="10"/>
        </w:rPr>
      </w:pPr>
    </w:p>
    <w:p w:rsidR="001B5BAE" w:rsidRDefault="001B5BAE" w:rsidP="00CF4E06">
      <w:pPr>
        <w:ind w:left="-567" w:right="-709"/>
        <w:rPr>
          <w:rFonts w:ascii="Arial" w:hAnsi="Arial" w:cs="Arial"/>
          <w:sz w:val="10"/>
          <w:szCs w:val="10"/>
        </w:rPr>
      </w:pPr>
      <w:hyperlink r:id="rId11" w:history="1">
        <w:r w:rsidRPr="00CF4E06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http://cs.wikipedia.org/wiki/Soubor:Capuchin_Costa_Rica.jpg</w:t>
        </w:r>
      </w:hyperlink>
      <w:r w:rsidRPr="00CF4E06">
        <w:rPr>
          <w:rFonts w:ascii="Arial" w:hAnsi="Arial" w:cs="Arial"/>
          <w:sz w:val="10"/>
          <w:szCs w:val="10"/>
        </w:rPr>
        <w:t xml:space="preserve">                           </w:t>
      </w:r>
      <w:hyperlink r:id="rId12" w:history="1">
        <w:r w:rsidRPr="00CF4E06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http://commons.wikimedia.org/wiki/File:Allouatapalliata2.jpg</w:t>
        </w:r>
      </w:hyperlink>
      <w:r w:rsidRPr="00CF4E06">
        <w:rPr>
          <w:rFonts w:ascii="Arial" w:hAnsi="Arial" w:cs="Arial"/>
          <w:sz w:val="10"/>
          <w:szCs w:val="10"/>
        </w:rPr>
        <w:t xml:space="preserve">                                    </w:t>
      </w:r>
      <w:hyperlink r:id="rId13" w:history="1">
        <w:r w:rsidRPr="00CF67AC">
          <w:rPr>
            <w:rStyle w:val="Hyperlink"/>
            <w:rFonts w:ascii="Arial" w:hAnsi="Arial" w:cs="Arial"/>
            <w:sz w:val="10"/>
            <w:szCs w:val="10"/>
          </w:rPr>
          <w:t>http://commons.wikimedia.org/wiki/File:Ateles-geoffroyi_48090599.jpg</w:t>
        </w:r>
      </w:hyperlink>
    </w:p>
    <w:p w:rsidR="001B5BAE" w:rsidRDefault="001B5BAE" w:rsidP="00CF4E0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</w:t>
      </w:r>
    </w:p>
    <w:p w:rsidR="001B5BAE" w:rsidRDefault="001B5BAE" w:rsidP="00CF4E06">
      <w:pPr>
        <w:pStyle w:val="ListParagraph"/>
        <w:ind w:left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b)...................................................... c) .......................................................</w:t>
      </w:r>
    </w:p>
    <w:p w:rsidR="001B5BAE" w:rsidRDefault="001B5BAE" w:rsidP="00CF4E06">
      <w:pPr>
        <w:pStyle w:val="ListParagraph"/>
        <w:ind w:left="2124"/>
        <w:rPr>
          <w:rFonts w:ascii="Arial" w:hAnsi="Arial" w:cs="Arial"/>
          <w:sz w:val="24"/>
          <w:szCs w:val="24"/>
        </w:rPr>
      </w:pPr>
    </w:p>
    <w:p w:rsidR="001B5BAE" w:rsidRPr="00CF4E06" w:rsidRDefault="001B5BAE" w:rsidP="00CF4E06">
      <w:pPr>
        <w:pStyle w:val="ListParagraph"/>
        <w:ind w:left="2124"/>
        <w:rPr>
          <w:rFonts w:ascii="Arial" w:hAnsi="Arial" w:cs="Arial"/>
          <w:sz w:val="24"/>
          <w:szCs w:val="24"/>
        </w:rPr>
      </w:pPr>
    </w:p>
    <w:p w:rsidR="001B5BAE" w:rsidRPr="00CF4E06" w:rsidRDefault="001B5BAE" w:rsidP="0062018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F4E06">
        <w:rPr>
          <w:rFonts w:ascii="Arial" w:hAnsi="Arial" w:cs="Arial"/>
          <w:sz w:val="24"/>
          <w:szCs w:val="24"/>
        </w:rPr>
        <w:t>Doplňte text:</w:t>
      </w:r>
    </w:p>
    <w:p w:rsidR="001B5BAE" w:rsidRDefault="001B5BAE" w:rsidP="00CF4E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Druhou skupinou jsou opice .................................................. Mají úzkou .............................. přepážku. Jejich obličej se podobá obličeji ................................................. Žijí v Africe, Asii a jeden druh i v Evropě.  Mezi opice úzkonosé patří: .................................................................. ....................................................................................................................................................</w:t>
      </w:r>
    </w:p>
    <w:p w:rsidR="001B5BAE" w:rsidRDefault="001B5BAE" w:rsidP="00CF4E06">
      <w:pPr>
        <w:rPr>
          <w:rFonts w:ascii="Arial" w:hAnsi="Arial" w:cs="Arial"/>
          <w:sz w:val="24"/>
          <w:szCs w:val="24"/>
        </w:rPr>
      </w:pPr>
    </w:p>
    <w:p w:rsidR="001B5BAE" w:rsidRDefault="001B5BAE" w:rsidP="00CF4E06">
      <w:pPr>
        <w:rPr>
          <w:rFonts w:ascii="Arial" w:hAnsi="Arial" w:cs="Arial"/>
          <w:sz w:val="24"/>
          <w:szCs w:val="24"/>
        </w:rPr>
      </w:pPr>
    </w:p>
    <w:p w:rsidR="001B5BAE" w:rsidRDefault="001B5BAE" w:rsidP="00CF4E06">
      <w:pPr>
        <w:rPr>
          <w:rFonts w:ascii="Arial" w:hAnsi="Arial" w:cs="Arial"/>
          <w:sz w:val="24"/>
          <w:szCs w:val="24"/>
        </w:rPr>
      </w:pPr>
    </w:p>
    <w:p w:rsidR="001B5BAE" w:rsidRDefault="001B5BAE" w:rsidP="00CF4E06">
      <w:pPr>
        <w:rPr>
          <w:rFonts w:ascii="Arial" w:hAnsi="Arial" w:cs="Arial"/>
          <w:sz w:val="24"/>
          <w:szCs w:val="24"/>
        </w:rPr>
      </w:pPr>
    </w:p>
    <w:p w:rsidR="001B5BAE" w:rsidRDefault="001B5BAE" w:rsidP="00CF4E06">
      <w:pPr>
        <w:rPr>
          <w:rFonts w:ascii="Arial" w:hAnsi="Arial" w:cs="Arial"/>
          <w:sz w:val="24"/>
          <w:szCs w:val="24"/>
        </w:rPr>
      </w:pPr>
    </w:p>
    <w:p w:rsidR="001B5BAE" w:rsidRDefault="001B5BAE" w:rsidP="00CF4E06">
      <w:pPr>
        <w:rPr>
          <w:rFonts w:ascii="Arial" w:hAnsi="Arial" w:cs="Arial"/>
          <w:sz w:val="24"/>
          <w:szCs w:val="24"/>
        </w:rPr>
      </w:pPr>
    </w:p>
    <w:p w:rsidR="001B5BAE" w:rsidRPr="00CF4E06" w:rsidRDefault="001B5BAE" w:rsidP="00CF4E06">
      <w:pPr>
        <w:rPr>
          <w:rFonts w:ascii="Arial" w:hAnsi="Arial" w:cs="Arial"/>
          <w:sz w:val="24"/>
          <w:szCs w:val="24"/>
        </w:rPr>
      </w:pPr>
    </w:p>
    <w:p w:rsidR="001B5BAE" w:rsidRDefault="001B5BAE" w:rsidP="0040683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6" o:spid="_x0000_s1033" type="#_x0000_t75" alt="http://upload.wikimedia.org/wikipedia/commons/7/78/Colobus_guereza_Mantelaffen.JPG" style="position:absolute;left:0;text-align:left;margin-left:215.15pt;margin-top:16.6pt;width:209.7pt;height:214.95pt;z-index:-251658240;visibility:visible">
            <v:imagedata r:id="rId14" o:title=""/>
          </v:shape>
        </w:pict>
      </w:r>
      <w:r>
        <w:rPr>
          <w:noProof/>
          <w:lang w:eastAsia="cs-CZ"/>
        </w:rPr>
        <w:pict>
          <v:shape id="Obrázek 5" o:spid="_x0000_s1034" type="#_x0000_t75" alt="File:Singe1 ag1.jpg" style="position:absolute;left:0;text-align:left;margin-left:40.2pt;margin-top:16.65pt;width:144.8pt;height:215.25pt;z-index:-251659264;visibility:visible">
            <v:imagedata r:id="rId15" o:title=""/>
          </v:shape>
        </w:pict>
      </w:r>
      <w:r>
        <w:rPr>
          <w:rFonts w:ascii="Arial" w:hAnsi="Arial" w:cs="Arial"/>
          <w:sz w:val="24"/>
          <w:szCs w:val="24"/>
        </w:rPr>
        <w:t>Pojmenuj úzkonosé opice:</w:t>
      </w:r>
    </w:p>
    <w:p w:rsidR="001B5BAE" w:rsidRDefault="001B5BAE" w:rsidP="00CF4E06">
      <w:pPr>
        <w:ind w:left="-709"/>
        <w:rPr>
          <w:rFonts w:ascii="Arial" w:hAnsi="Arial" w:cs="Arial"/>
          <w:sz w:val="24"/>
          <w:szCs w:val="24"/>
        </w:rPr>
      </w:pPr>
    </w:p>
    <w:p w:rsidR="001B5BAE" w:rsidRDefault="001B5BAE" w:rsidP="00CF4E06">
      <w:pPr>
        <w:ind w:left="-709"/>
        <w:rPr>
          <w:rFonts w:ascii="Arial" w:hAnsi="Arial" w:cs="Arial"/>
          <w:sz w:val="24"/>
          <w:szCs w:val="24"/>
        </w:rPr>
      </w:pPr>
    </w:p>
    <w:p w:rsidR="001B5BAE" w:rsidRDefault="001B5BAE" w:rsidP="00CF4E06">
      <w:pPr>
        <w:ind w:left="-709"/>
        <w:rPr>
          <w:rFonts w:ascii="Arial" w:hAnsi="Arial" w:cs="Arial"/>
          <w:sz w:val="24"/>
          <w:szCs w:val="24"/>
        </w:rPr>
      </w:pPr>
    </w:p>
    <w:p w:rsidR="001B5BAE" w:rsidRDefault="001B5BAE" w:rsidP="00CF4E06">
      <w:pPr>
        <w:ind w:left="-709"/>
        <w:rPr>
          <w:rFonts w:ascii="Arial" w:hAnsi="Arial" w:cs="Arial"/>
          <w:sz w:val="24"/>
          <w:szCs w:val="24"/>
        </w:rPr>
      </w:pPr>
    </w:p>
    <w:p w:rsidR="001B5BAE" w:rsidRDefault="001B5BAE" w:rsidP="00CF4E06">
      <w:pPr>
        <w:ind w:left="-709"/>
        <w:rPr>
          <w:rFonts w:ascii="Arial" w:hAnsi="Arial" w:cs="Arial"/>
          <w:sz w:val="24"/>
          <w:szCs w:val="24"/>
        </w:rPr>
      </w:pPr>
    </w:p>
    <w:p w:rsidR="001B5BAE" w:rsidRDefault="001B5BAE" w:rsidP="00CF4E06">
      <w:pPr>
        <w:ind w:left="-709"/>
        <w:rPr>
          <w:rFonts w:ascii="Arial" w:hAnsi="Arial" w:cs="Arial"/>
          <w:sz w:val="24"/>
          <w:szCs w:val="24"/>
        </w:rPr>
      </w:pPr>
    </w:p>
    <w:p w:rsidR="001B5BAE" w:rsidRDefault="001B5BAE" w:rsidP="00CF4E06">
      <w:pPr>
        <w:ind w:left="-709"/>
        <w:rPr>
          <w:rFonts w:ascii="Arial" w:hAnsi="Arial" w:cs="Arial"/>
          <w:sz w:val="24"/>
          <w:szCs w:val="24"/>
        </w:rPr>
      </w:pPr>
    </w:p>
    <w:p w:rsidR="001B5BAE" w:rsidRDefault="001B5BAE" w:rsidP="00CF4E06">
      <w:pPr>
        <w:ind w:left="-709"/>
        <w:rPr>
          <w:rFonts w:ascii="Arial" w:hAnsi="Arial" w:cs="Arial"/>
          <w:sz w:val="24"/>
          <w:szCs w:val="24"/>
        </w:rPr>
      </w:pPr>
    </w:p>
    <w:p w:rsidR="001B5BAE" w:rsidRPr="0018395C" w:rsidRDefault="001B5BAE" w:rsidP="0018395C">
      <w:pPr>
        <w:ind w:left="708" w:firstLine="12"/>
        <w:rPr>
          <w:rFonts w:ascii="Arial" w:hAnsi="Arial" w:cs="Arial"/>
          <w:sz w:val="10"/>
          <w:szCs w:val="10"/>
        </w:rPr>
      </w:pPr>
      <w:r w:rsidRPr="0018395C">
        <w:rPr>
          <w:rFonts w:ascii="Arial" w:hAnsi="Arial" w:cs="Arial"/>
          <w:sz w:val="10"/>
          <w:szCs w:val="10"/>
        </w:rPr>
        <w:t xml:space="preserve">          </w:t>
      </w:r>
      <w:hyperlink r:id="rId16" w:history="1">
        <w:r w:rsidRPr="0018395C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http://commons.wikimedia.org/wiki/File:Singe1_ag1.jpg</w:t>
        </w:r>
      </w:hyperlink>
      <w:r w:rsidRPr="0018395C">
        <w:rPr>
          <w:rFonts w:ascii="Arial" w:hAnsi="Arial" w:cs="Arial"/>
          <w:sz w:val="10"/>
          <w:szCs w:val="10"/>
        </w:rPr>
        <w:t xml:space="preserve">                                           http://commons.wikimedia.org/wiki/File:Colobus_guereza_Mantelaffen.JPG</w:t>
      </w:r>
    </w:p>
    <w:p w:rsidR="001B5BAE" w:rsidRDefault="001B5BAE" w:rsidP="0018395C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8" o:spid="_x0000_s1035" type="#_x0000_t75" alt="Pavián anubi" style="position:absolute;margin-left:242.65pt;margin-top:17.05pt;width:145.5pt;height:131.95pt;z-index:-251656192;visibility:visible">
            <v:imagedata r:id="rId17" o:title=""/>
          </v:shape>
        </w:pict>
      </w:r>
      <w:r>
        <w:rPr>
          <w:noProof/>
          <w:lang w:eastAsia="cs-CZ"/>
        </w:rPr>
        <w:pict>
          <v:shape id="Obrázek 7" o:spid="_x0000_s1036" type="#_x0000_t75" alt="File:Affe in Äthiopien.JPG" style="position:absolute;margin-left:4.65pt;margin-top:16.9pt;width:172.5pt;height:129.4pt;z-index:-251657216;visibility:visible">
            <v:imagedata r:id="rId18" o:title=""/>
          </v:shape>
        </w:pict>
      </w:r>
      <w:r>
        <w:rPr>
          <w:rFonts w:ascii="Arial" w:hAnsi="Arial" w:cs="Arial"/>
          <w:sz w:val="24"/>
          <w:szCs w:val="24"/>
        </w:rPr>
        <w:t>d)............................................................   e) ...............................................................</w:t>
      </w:r>
    </w:p>
    <w:p w:rsidR="001B5BAE" w:rsidRDefault="001B5BAE" w:rsidP="0018395C">
      <w:pPr>
        <w:rPr>
          <w:rFonts w:ascii="Arial" w:hAnsi="Arial" w:cs="Arial"/>
          <w:sz w:val="24"/>
          <w:szCs w:val="24"/>
        </w:rPr>
      </w:pPr>
    </w:p>
    <w:p w:rsidR="001B5BAE" w:rsidRDefault="001B5BAE" w:rsidP="0018395C">
      <w:pPr>
        <w:rPr>
          <w:rFonts w:ascii="Arial" w:hAnsi="Arial" w:cs="Arial"/>
          <w:sz w:val="24"/>
          <w:szCs w:val="24"/>
        </w:rPr>
      </w:pPr>
    </w:p>
    <w:p w:rsidR="001B5BAE" w:rsidRDefault="001B5BAE" w:rsidP="0018395C">
      <w:pPr>
        <w:rPr>
          <w:rFonts w:ascii="Arial" w:hAnsi="Arial" w:cs="Arial"/>
          <w:sz w:val="24"/>
          <w:szCs w:val="24"/>
        </w:rPr>
      </w:pPr>
    </w:p>
    <w:p w:rsidR="001B5BAE" w:rsidRPr="0018395C" w:rsidRDefault="001B5BAE" w:rsidP="0018395C">
      <w:pPr>
        <w:rPr>
          <w:rFonts w:ascii="Arial" w:hAnsi="Arial" w:cs="Arial"/>
          <w:sz w:val="10"/>
          <w:szCs w:val="10"/>
        </w:rPr>
      </w:pPr>
    </w:p>
    <w:p w:rsidR="001B5BAE" w:rsidRDefault="001B5BAE" w:rsidP="0018395C">
      <w:pPr>
        <w:rPr>
          <w:rFonts w:ascii="Arial" w:hAnsi="Arial" w:cs="Arial"/>
          <w:sz w:val="10"/>
          <w:szCs w:val="10"/>
        </w:rPr>
      </w:pPr>
    </w:p>
    <w:p w:rsidR="001B5BAE" w:rsidRPr="0018395C" w:rsidRDefault="001B5BAE" w:rsidP="0018395C">
      <w:pPr>
        <w:rPr>
          <w:rFonts w:ascii="Arial" w:hAnsi="Arial" w:cs="Arial"/>
          <w:sz w:val="10"/>
          <w:szCs w:val="10"/>
        </w:rPr>
      </w:pPr>
      <w:hyperlink r:id="rId19" w:history="1">
        <w:r w:rsidRPr="0018395C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http://commons.wikimedia.org/wiki/File:Affe_in_%C3%84thiopien.JPG?uselang=cs</w:t>
        </w:r>
      </w:hyperlink>
      <w:r w:rsidRPr="0018395C">
        <w:rPr>
          <w:rFonts w:ascii="Arial" w:hAnsi="Arial" w:cs="Arial"/>
          <w:sz w:val="10"/>
          <w:szCs w:val="10"/>
        </w:rPr>
        <w:t xml:space="preserve">                                           http://cs.wikipedia.org/wiki/Soubor:Olive_baboon_Ngorongoro.jpg</w:t>
      </w:r>
    </w:p>
    <w:p w:rsidR="001B5BAE" w:rsidRDefault="001B5BAE" w:rsidP="001839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f)...........................................................   g) .....................................................................</w:t>
      </w:r>
    </w:p>
    <w:p w:rsidR="001B5BAE" w:rsidRDefault="001B5BAE" w:rsidP="0040683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Doplň zástupce úzkonosých opic:</w:t>
      </w:r>
    </w:p>
    <w:p w:rsidR="001B5BAE" w:rsidRDefault="001B5BAE" w:rsidP="00C87ABF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 - žijí v Asii, v minulosti byli chováni jako pokusná zvířata</w:t>
      </w:r>
    </w:p>
    <w:p w:rsidR="001B5BAE" w:rsidRDefault="001B5BAE" w:rsidP="00C87ABF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...........................................- žijí v Africe, mají dlouhou a krásně zbarvenou srst</w:t>
      </w:r>
    </w:p>
    <w:p w:rsidR="001B5BAE" w:rsidRDefault="001B5BAE" w:rsidP="00C87ABF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 – vyskytují se v pralesích Afriky, hbitě se pohybují na stromech, dlouhý ocas a některé druhy pestře zbarveny</w:t>
      </w:r>
    </w:p>
    <w:p w:rsidR="001B5BAE" w:rsidRDefault="001B5BAE" w:rsidP="00C87ABF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 – žijí v  Africe a na jihu Arabského poloostrova. Mají protáhlou obličejovou část. Samci jsou výrazně větší jak samice</w:t>
      </w:r>
    </w:p>
    <w:p w:rsidR="001B5BAE" w:rsidRDefault="001B5BAE" w:rsidP="00061A25">
      <w:pPr>
        <w:pStyle w:val="ListParagraph"/>
        <w:rPr>
          <w:rFonts w:ascii="Arial" w:hAnsi="Arial" w:cs="Arial"/>
          <w:sz w:val="24"/>
          <w:szCs w:val="24"/>
        </w:rPr>
      </w:pPr>
    </w:p>
    <w:p w:rsidR="001B5BAE" w:rsidRDefault="001B5BAE" w:rsidP="00061A25">
      <w:pPr>
        <w:pStyle w:val="ListParagraph"/>
        <w:rPr>
          <w:rFonts w:ascii="Arial" w:hAnsi="Arial" w:cs="Arial"/>
          <w:sz w:val="24"/>
          <w:szCs w:val="24"/>
        </w:rPr>
      </w:pPr>
    </w:p>
    <w:p w:rsidR="001B5BAE" w:rsidRDefault="001B5BAE" w:rsidP="00061A25">
      <w:pPr>
        <w:pStyle w:val="ListParagraph"/>
        <w:rPr>
          <w:rFonts w:ascii="Arial" w:hAnsi="Arial" w:cs="Arial"/>
          <w:sz w:val="24"/>
          <w:szCs w:val="24"/>
        </w:rPr>
      </w:pPr>
    </w:p>
    <w:p w:rsidR="001B5BAE" w:rsidRDefault="001B5BAE" w:rsidP="00061A25">
      <w:pPr>
        <w:pStyle w:val="ListParagraph"/>
        <w:rPr>
          <w:rFonts w:ascii="Arial" w:hAnsi="Arial" w:cs="Arial"/>
          <w:sz w:val="24"/>
          <w:szCs w:val="24"/>
        </w:rPr>
      </w:pPr>
    </w:p>
    <w:p w:rsidR="001B5BAE" w:rsidRDefault="001B5BAE" w:rsidP="00061A25">
      <w:pPr>
        <w:pStyle w:val="ListParagraph"/>
        <w:rPr>
          <w:rFonts w:ascii="Arial" w:hAnsi="Arial" w:cs="Arial"/>
          <w:sz w:val="24"/>
          <w:szCs w:val="24"/>
        </w:rPr>
      </w:pPr>
    </w:p>
    <w:p w:rsidR="001B5BAE" w:rsidRDefault="001B5BAE" w:rsidP="00061A25">
      <w:pPr>
        <w:pStyle w:val="ListParagraph"/>
        <w:rPr>
          <w:rFonts w:ascii="Arial" w:hAnsi="Arial" w:cs="Arial"/>
          <w:sz w:val="24"/>
          <w:szCs w:val="24"/>
        </w:rPr>
      </w:pPr>
    </w:p>
    <w:p w:rsidR="001B5BAE" w:rsidRPr="00061A25" w:rsidRDefault="001B5BAE" w:rsidP="00061A2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61A25">
        <w:rPr>
          <w:rFonts w:ascii="Arial" w:hAnsi="Arial" w:cs="Arial"/>
          <w:sz w:val="24"/>
          <w:szCs w:val="24"/>
        </w:rPr>
        <w:t>Vylušti křížovku:</w:t>
      </w:r>
    </w:p>
    <w:tbl>
      <w:tblPr>
        <w:tblpPr w:leftFromText="141" w:rightFromText="141" w:vertAnchor="text" w:horzAnchor="page" w:tblpX="906" w:tblpY="435"/>
        <w:tblOverlap w:val="never"/>
        <w:tblW w:w="6120" w:type="dxa"/>
        <w:tblCellMar>
          <w:left w:w="70" w:type="dxa"/>
          <w:right w:w="70" w:type="dxa"/>
        </w:tblCellMar>
        <w:tblLook w:val="00A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1B5BAE" w:rsidRPr="00526627">
        <w:trPr>
          <w:trHeight w:val="523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1B5BAE" w:rsidRPr="00526627">
        <w:trPr>
          <w:trHeight w:val="523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1B5BAE" w:rsidRPr="00526627">
        <w:trPr>
          <w:trHeight w:val="523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1B5BAE" w:rsidRPr="00526627">
        <w:trPr>
          <w:trHeight w:val="523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1B5BAE" w:rsidRPr="00526627">
        <w:trPr>
          <w:trHeight w:val="523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1B5BAE" w:rsidRPr="00526627">
        <w:trPr>
          <w:trHeight w:val="523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</w:tr>
      <w:tr w:rsidR="001B5BAE" w:rsidRPr="00526627">
        <w:trPr>
          <w:trHeight w:val="523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1B5BAE" w:rsidRPr="00526627">
        <w:trPr>
          <w:trHeight w:val="523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  <w:r w:rsidRPr="00061A25">
              <w:rPr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BAE" w:rsidRPr="00061A25" w:rsidRDefault="001B5BAE" w:rsidP="00BB02A2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</w:tbl>
    <w:p w:rsidR="001B5BAE" w:rsidRPr="00061A25" w:rsidRDefault="001B5BAE" w:rsidP="00061A25">
      <w:pPr>
        <w:pStyle w:val="ListParagraph"/>
        <w:ind w:left="786"/>
        <w:rPr>
          <w:rFonts w:ascii="Arial" w:hAnsi="Arial" w:cs="Arial"/>
          <w:sz w:val="24"/>
          <w:szCs w:val="24"/>
        </w:rPr>
      </w:pPr>
    </w:p>
    <w:p w:rsidR="001B5BAE" w:rsidRDefault="001B5BAE" w:rsidP="00061A25">
      <w:pPr>
        <w:pStyle w:val="ListParagraph"/>
        <w:spacing w:line="480" w:lineRule="auto"/>
        <w:ind w:left="114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1.obličej úzkonosých se podobá obličeji </w:t>
      </w:r>
    </w:p>
    <w:p w:rsidR="001B5BAE" w:rsidRDefault="001B5BAE" w:rsidP="00061A25">
      <w:pPr>
        <w:pStyle w:val="ListParagraph"/>
        <w:spacing w:line="480" w:lineRule="auto"/>
        <w:ind w:left="114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oči opic směřují ..............</w:t>
      </w:r>
    </w:p>
    <w:p w:rsidR="001B5BAE" w:rsidRDefault="001B5BAE" w:rsidP="00061A25">
      <w:pPr>
        <w:pStyle w:val="ListParagraph"/>
        <w:spacing w:line="480" w:lineRule="auto"/>
        <w:ind w:left="114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úzká nebo široká nosní .....</w:t>
      </w:r>
    </w:p>
    <w:p w:rsidR="001B5BAE" w:rsidRDefault="001B5BAE" w:rsidP="00061A25">
      <w:pPr>
        <w:pStyle w:val="ListParagraph"/>
        <w:spacing w:line="480" w:lineRule="auto"/>
        <w:ind w:left="114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samci jsou ............ jak samice</w:t>
      </w:r>
    </w:p>
    <w:p w:rsidR="001B5BAE" w:rsidRDefault="001B5BAE" w:rsidP="00061A25">
      <w:pPr>
        <w:pStyle w:val="ListParagraph"/>
        <w:spacing w:line="480" w:lineRule="auto"/>
        <w:ind w:left="114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kontinent, kde nejsou opice</w:t>
      </w:r>
    </w:p>
    <w:p w:rsidR="001B5BAE" w:rsidRDefault="001B5BAE" w:rsidP="00061A25">
      <w:pPr>
        <w:pStyle w:val="ListParagraph"/>
        <w:spacing w:line="480" w:lineRule="auto"/>
        <w:ind w:left="114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malpy rozumí nástrojům, jsou ...</w:t>
      </w:r>
    </w:p>
    <w:p w:rsidR="001B5BAE" w:rsidRDefault="001B5BAE" w:rsidP="0062018F">
      <w:pPr>
        <w:pStyle w:val="ListParagraph"/>
        <w:spacing w:line="480" w:lineRule="auto"/>
        <w:ind w:left="5394" w:firstLine="2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 ocas je ............................</w:t>
      </w:r>
    </w:p>
    <w:p w:rsidR="001B5BAE" w:rsidRPr="00061A25" w:rsidRDefault="001B5BAE" w:rsidP="0062018F">
      <w:pPr>
        <w:pStyle w:val="ListParagraph"/>
        <w:spacing w:line="480" w:lineRule="auto"/>
        <w:ind w:left="5124" w:firstLine="5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 úzkonosé opice s dlouhou srstí ...</w:t>
      </w:r>
    </w:p>
    <w:p w:rsidR="001B5BAE" w:rsidRDefault="001B5BAE" w:rsidP="00061A25">
      <w:pPr>
        <w:rPr>
          <w:rFonts w:ascii="Arial" w:hAnsi="Arial" w:cs="Arial"/>
          <w:sz w:val="24"/>
          <w:szCs w:val="24"/>
        </w:rPr>
      </w:pPr>
    </w:p>
    <w:p w:rsidR="001B5BAE" w:rsidRDefault="001B5BAE" w:rsidP="00061A25">
      <w:pPr>
        <w:rPr>
          <w:rFonts w:ascii="Arial" w:hAnsi="Arial" w:cs="Arial"/>
          <w:sz w:val="24"/>
          <w:szCs w:val="24"/>
        </w:rPr>
      </w:pPr>
    </w:p>
    <w:p w:rsidR="001B5BAE" w:rsidRDefault="001B5BAE" w:rsidP="00061A25">
      <w:pPr>
        <w:rPr>
          <w:rFonts w:ascii="Arial" w:hAnsi="Arial" w:cs="Arial"/>
          <w:sz w:val="24"/>
          <w:szCs w:val="24"/>
        </w:rPr>
      </w:pPr>
    </w:p>
    <w:p w:rsidR="001B5BAE" w:rsidRDefault="001B5BAE" w:rsidP="00061A25">
      <w:pPr>
        <w:rPr>
          <w:rFonts w:ascii="Arial" w:hAnsi="Arial" w:cs="Arial"/>
          <w:sz w:val="24"/>
          <w:szCs w:val="24"/>
        </w:rPr>
      </w:pPr>
    </w:p>
    <w:p w:rsidR="001B5BAE" w:rsidRDefault="001B5BAE" w:rsidP="00061A25">
      <w:pPr>
        <w:rPr>
          <w:rFonts w:ascii="Arial" w:hAnsi="Arial" w:cs="Arial"/>
          <w:sz w:val="24"/>
          <w:szCs w:val="24"/>
        </w:rPr>
      </w:pPr>
    </w:p>
    <w:p w:rsidR="001B5BAE" w:rsidRPr="00061A25" w:rsidRDefault="001B5BAE" w:rsidP="00061A25">
      <w:pPr>
        <w:rPr>
          <w:rFonts w:ascii="Arial" w:hAnsi="Arial" w:cs="Arial"/>
          <w:sz w:val="24"/>
          <w:szCs w:val="24"/>
        </w:rPr>
      </w:pPr>
    </w:p>
    <w:p w:rsidR="001B5BAE" w:rsidRDefault="001B5BAE" w:rsidP="00061A25">
      <w:pPr>
        <w:pStyle w:val="ListParagraph"/>
        <w:ind w:left="786"/>
        <w:rPr>
          <w:rFonts w:ascii="Arial" w:hAnsi="Arial" w:cs="Arial"/>
          <w:sz w:val="24"/>
          <w:szCs w:val="24"/>
        </w:rPr>
      </w:pPr>
    </w:p>
    <w:p w:rsidR="001B5BAE" w:rsidRDefault="001B5BAE" w:rsidP="00061A25">
      <w:pPr>
        <w:pStyle w:val="ListParagraph"/>
        <w:ind w:left="786"/>
        <w:rPr>
          <w:rFonts w:ascii="Arial" w:hAnsi="Arial" w:cs="Arial"/>
          <w:sz w:val="24"/>
          <w:szCs w:val="24"/>
        </w:rPr>
      </w:pPr>
    </w:p>
    <w:p w:rsidR="001B5BAE" w:rsidRDefault="001B5BAE" w:rsidP="00061A25">
      <w:pPr>
        <w:pStyle w:val="ListParagraph"/>
        <w:ind w:left="786"/>
        <w:rPr>
          <w:rFonts w:ascii="Arial" w:hAnsi="Arial" w:cs="Arial"/>
          <w:sz w:val="24"/>
          <w:szCs w:val="24"/>
        </w:rPr>
      </w:pPr>
    </w:p>
    <w:p w:rsidR="001B5BAE" w:rsidRDefault="001B5BAE" w:rsidP="00061A25">
      <w:pPr>
        <w:pStyle w:val="ListParagraph"/>
        <w:ind w:left="786"/>
        <w:rPr>
          <w:rFonts w:ascii="Arial" w:hAnsi="Arial" w:cs="Arial"/>
          <w:sz w:val="24"/>
          <w:szCs w:val="24"/>
        </w:rPr>
      </w:pPr>
    </w:p>
    <w:p w:rsidR="001B5BAE" w:rsidRDefault="001B5BAE" w:rsidP="00061A25">
      <w:pPr>
        <w:pStyle w:val="ListParagraph"/>
        <w:ind w:left="786"/>
        <w:rPr>
          <w:rFonts w:ascii="Arial" w:hAnsi="Arial" w:cs="Arial"/>
          <w:sz w:val="24"/>
          <w:szCs w:val="24"/>
        </w:rPr>
      </w:pPr>
    </w:p>
    <w:p w:rsidR="001B5BAE" w:rsidRPr="00061A25" w:rsidRDefault="001B5BAE" w:rsidP="00061A25">
      <w:pPr>
        <w:pStyle w:val="ListParagraph"/>
        <w:ind w:left="786"/>
        <w:rPr>
          <w:rFonts w:ascii="Arial" w:hAnsi="Arial" w:cs="Arial"/>
          <w:sz w:val="24"/>
          <w:szCs w:val="24"/>
        </w:rPr>
      </w:pPr>
    </w:p>
    <w:p w:rsidR="001B5BAE" w:rsidRDefault="001B5BAE" w:rsidP="0040683C">
      <w:pPr>
        <w:rPr>
          <w:rFonts w:ascii="Arial" w:hAnsi="Arial" w:cs="Arial"/>
          <w:sz w:val="24"/>
          <w:szCs w:val="24"/>
        </w:rPr>
      </w:pPr>
    </w:p>
    <w:p w:rsidR="001B5BAE" w:rsidRDefault="001B5BAE" w:rsidP="0040683C">
      <w:pPr>
        <w:rPr>
          <w:rFonts w:ascii="Arial" w:hAnsi="Arial" w:cs="Arial"/>
          <w:sz w:val="24"/>
          <w:szCs w:val="24"/>
        </w:rPr>
      </w:pPr>
    </w:p>
    <w:p w:rsidR="001B5BAE" w:rsidRDefault="001B5BAE" w:rsidP="0040683C">
      <w:pPr>
        <w:rPr>
          <w:rFonts w:ascii="Arial" w:hAnsi="Arial" w:cs="Arial"/>
          <w:sz w:val="24"/>
          <w:szCs w:val="24"/>
        </w:rPr>
      </w:pPr>
    </w:p>
    <w:p w:rsidR="001B5BAE" w:rsidRDefault="001B5BAE" w:rsidP="00795588">
      <w:pPr>
        <w:jc w:val="center"/>
        <w:rPr>
          <w:rFonts w:ascii="Cambria" w:hAnsi="Cambria" w:cs="Cambria"/>
          <w:b/>
          <w:bCs/>
          <w:sz w:val="32"/>
          <w:szCs w:val="32"/>
        </w:rPr>
      </w:pPr>
      <w:r w:rsidRPr="001548A6">
        <w:rPr>
          <w:rFonts w:ascii="Cambria" w:hAnsi="Cambria" w:cs="Cambria"/>
          <w:b/>
          <w:bCs/>
          <w:sz w:val="32"/>
          <w:szCs w:val="32"/>
        </w:rPr>
        <w:t>Anotace</w:t>
      </w:r>
    </w:p>
    <w:p w:rsidR="001B5BAE" w:rsidRDefault="001B5BAE" w:rsidP="00795588">
      <w:pPr>
        <w:jc w:val="center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3662"/>
        <w:gridCol w:w="6619"/>
      </w:tblGrid>
      <w:tr w:rsidR="001B5BAE" w:rsidRPr="00526627">
        <w:trPr>
          <w:trHeight w:val="567"/>
        </w:trPr>
        <w:tc>
          <w:tcPr>
            <w:tcW w:w="1781" w:type="pct"/>
            <w:vAlign w:val="center"/>
          </w:tcPr>
          <w:p w:rsidR="001B5BAE" w:rsidRPr="00526627" w:rsidRDefault="001B5BAE" w:rsidP="00526627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526627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1B5BAE" w:rsidRPr="00526627" w:rsidRDefault="001B5BAE" w:rsidP="00526627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526627">
              <w:rPr>
                <w:sz w:val="20"/>
                <w:szCs w:val="20"/>
                <w:lang w:eastAsia="cs-CZ"/>
              </w:rPr>
              <w:t>Word 2007 (.doc)</w:t>
            </w:r>
          </w:p>
        </w:tc>
      </w:tr>
      <w:tr w:rsidR="001B5BAE" w:rsidRPr="00526627">
        <w:trPr>
          <w:trHeight w:val="794"/>
        </w:trPr>
        <w:tc>
          <w:tcPr>
            <w:tcW w:w="1781" w:type="pct"/>
            <w:vAlign w:val="center"/>
          </w:tcPr>
          <w:p w:rsidR="001B5BAE" w:rsidRPr="00526627" w:rsidRDefault="001B5BAE" w:rsidP="00526627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526627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1B5BAE" w:rsidRPr="00526627" w:rsidRDefault="001B5BAE" w:rsidP="00526627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526627">
              <w:rPr>
                <w:sz w:val="20"/>
                <w:szCs w:val="20"/>
                <w:lang w:eastAsia="cs-CZ"/>
              </w:rPr>
              <w:t>Poznávačka, doplňovačka, křížovka</w:t>
            </w:r>
          </w:p>
        </w:tc>
      </w:tr>
      <w:tr w:rsidR="001B5BAE" w:rsidRPr="00526627">
        <w:trPr>
          <w:trHeight w:val="794"/>
        </w:trPr>
        <w:tc>
          <w:tcPr>
            <w:tcW w:w="1781" w:type="pct"/>
            <w:vAlign w:val="center"/>
          </w:tcPr>
          <w:p w:rsidR="001B5BAE" w:rsidRPr="00526627" w:rsidRDefault="001B5BAE" w:rsidP="00526627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526627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1B5BAE" w:rsidRPr="00526627" w:rsidRDefault="001B5BAE" w:rsidP="00526627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526627">
              <w:rPr>
                <w:sz w:val="20"/>
                <w:szCs w:val="20"/>
                <w:lang w:eastAsia="cs-CZ"/>
              </w:rPr>
              <w:t>5</w:t>
            </w:r>
          </w:p>
        </w:tc>
      </w:tr>
      <w:tr w:rsidR="001B5BAE" w:rsidRPr="00526627">
        <w:trPr>
          <w:trHeight w:val="794"/>
        </w:trPr>
        <w:tc>
          <w:tcPr>
            <w:tcW w:w="1781" w:type="pct"/>
            <w:vAlign w:val="center"/>
          </w:tcPr>
          <w:p w:rsidR="001B5BAE" w:rsidRPr="00526627" w:rsidRDefault="001B5BAE" w:rsidP="00526627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526627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1B5BAE" w:rsidRPr="00526627" w:rsidRDefault="001B5BAE" w:rsidP="00526627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526627">
              <w:rPr>
                <w:sz w:val="20"/>
                <w:szCs w:val="20"/>
                <w:lang w:eastAsia="cs-CZ"/>
              </w:rPr>
              <w:t>Samostatná práce, práce ve skupinkách</w:t>
            </w:r>
          </w:p>
        </w:tc>
      </w:tr>
      <w:tr w:rsidR="001B5BAE" w:rsidRPr="00526627">
        <w:trPr>
          <w:trHeight w:val="794"/>
        </w:trPr>
        <w:tc>
          <w:tcPr>
            <w:tcW w:w="1781" w:type="pct"/>
            <w:vAlign w:val="center"/>
          </w:tcPr>
          <w:p w:rsidR="001B5BAE" w:rsidRPr="00526627" w:rsidRDefault="001B5BAE" w:rsidP="00526627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526627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1B5BAE" w:rsidRPr="00526627" w:rsidRDefault="001B5BAE" w:rsidP="00526627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</w:p>
        </w:tc>
      </w:tr>
    </w:tbl>
    <w:p w:rsidR="001B5BAE" w:rsidRDefault="001B5BAE" w:rsidP="00795588">
      <w:pPr>
        <w:jc w:val="center"/>
        <w:rPr>
          <w:rFonts w:ascii="Arial" w:hAnsi="Arial" w:cs="Arial"/>
          <w:sz w:val="18"/>
          <w:szCs w:val="18"/>
        </w:rPr>
      </w:pPr>
    </w:p>
    <w:p w:rsidR="001B5BAE" w:rsidRPr="00737901" w:rsidRDefault="001B5BAE" w:rsidP="00795588">
      <w:pPr>
        <w:jc w:val="center"/>
        <w:rPr>
          <w:rFonts w:ascii="Arial" w:hAnsi="Arial" w:cs="Arial"/>
          <w:sz w:val="18"/>
          <w:szCs w:val="18"/>
        </w:rPr>
      </w:pPr>
      <w:r w:rsidRPr="00737901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1B5BAE" w:rsidRDefault="001B5BAE" w:rsidP="00795588"/>
    <w:p w:rsidR="001B5BAE" w:rsidRPr="00737901" w:rsidRDefault="001B5BAE" w:rsidP="00795588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1B5BAE" w:rsidRDefault="001B5BAE" w:rsidP="00795588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Švecová M., Matějka D.: Přírodopis - 8.ročník pro základní školy a víceletá gymnázia. Fraus. ISBN 80-7238-211-X</w:t>
      </w:r>
    </w:p>
    <w:p w:rsidR="001B5BAE" w:rsidRPr="00737901" w:rsidRDefault="001B5BAE" w:rsidP="00795588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Burnie D.: Zvíře. Knižní klub. ISBN 80-242-0862-8</w:t>
      </w:r>
    </w:p>
    <w:p w:rsidR="001B5BAE" w:rsidRPr="00737901" w:rsidRDefault="001B5BAE" w:rsidP="00795588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1B5BAE" w:rsidRPr="00737901" w:rsidRDefault="001B5BAE" w:rsidP="00795588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1B5BAE" w:rsidRPr="00737901" w:rsidRDefault="001B5BAE" w:rsidP="00795588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1B5BAE" w:rsidRPr="00737901" w:rsidRDefault="001B5BAE" w:rsidP="00795588">
      <w:pPr>
        <w:pStyle w:val="Normal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1B5BAE" w:rsidRPr="00737901" w:rsidRDefault="001B5BAE" w:rsidP="00795588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1B5BAE" w:rsidRDefault="001B5BAE" w:rsidP="00795588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1B5BAE" w:rsidRDefault="001B5BAE" w:rsidP="00795588">
      <w:pPr>
        <w:rPr>
          <w:rFonts w:ascii="Arial" w:hAnsi="Arial" w:cs="Arial"/>
          <w:color w:val="000000"/>
          <w:sz w:val="20"/>
          <w:szCs w:val="20"/>
        </w:rPr>
      </w:pPr>
    </w:p>
    <w:p w:rsidR="001B5BAE" w:rsidRPr="00795588" w:rsidRDefault="001B5BAE" w:rsidP="0040683C">
      <w:pPr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1B5BAE" w:rsidRPr="00061A25" w:rsidRDefault="001B5BAE" w:rsidP="00061A25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hyperlink r:id="rId20" w:history="1">
        <w:r w:rsidRPr="00061A25">
          <w:rPr>
            <w:rStyle w:val="Hyperlink"/>
            <w:rFonts w:ascii="Arial" w:hAnsi="Arial" w:cs="Arial"/>
            <w:sz w:val="24"/>
            <w:szCs w:val="24"/>
          </w:rPr>
          <w:t>http://cs.wikipedia.org/wiki/Soubor:Capuchin_Costa_Rica.jpg</w:t>
        </w:r>
      </w:hyperlink>
    </w:p>
    <w:p w:rsidR="001B5BAE" w:rsidRDefault="001B5BAE" w:rsidP="00061A25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hyperlink r:id="rId21" w:history="1">
        <w:r w:rsidRPr="00CF67AC">
          <w:rPr>
            <w:rStyle w:val="Hyperlink"/>
            <w:rFonts w:ascii="Arial" w:hAnsi="Arial" w:cs="Arial"/>
            <w:sz w:val="24"/>
            <w:szCs w:val="24"/>
          </w:rPr>
          <w:t>http://commons.wikimedia.org/wiki/File:Allouatapalliata2.jpg</w:t>
        </w:r>
      </w:hyperlink>
    </w:p>
    <w:p w:rsidR="001B5BAE" w:rsidRDefault="001B5BAE" w:rsidP="00061A25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hyperlink r:id="rId22" w:history="1">
        <w:r w:rsidRPr="00CF67AC">
          <w:rPr>
            <w:rStyle w:val="Hyperlink"/>
            <w:rFonts w:ascii="Arial" w:hAnsi="Arial" w:cs="Arial"/>
            <w:sz w:val="24"/>
            <w:szCs w:val="24"/>
          </w:rPr>
          <w:t>http://commons.wikimedia.org/wiki/File:Ateles-geoffroyi_48090599.jpg</w:t>
        </w:r>
      </w:hyperlink>
    </w:p>
    <w:p w:rsidR="001B5BAE" w:rsidRDefault="001B5BAE" w:rsidP="00CF4E06">
      <w:pPr>
        <w:pStyle w:val="ListParagraph"/>
        <w:rPr>
          <w:rFonts w:ascii="Arial" w:hAnsi="Arial" w:cs="Arial"/>
          <w:sz w:val="24"/>
          <w:szCs w:val="24"/>
        </w:rPr>
      </w:pPr>
    </w:p>
    <w:p w:rsidR="001B5BAE" w:rsidRDefault="001B5BAE" w:rsidP="00061A25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hyperlink r:id="rId23" w:history="1">
        <w:r w:rsidRPr="00CF67AC">
          <w:rPr>
            <w:rStyle w:val="Hyperlink"/>
            <w:rFonts w:ascii="Arial" w:hAnsi="Arial" w:cs="Arial"/>
            <w:sz w:val="24"/>
            <w:szCs w:val="24"/>
          </w:rPr>
          <w:t>http://commons.wikimedia.org/wiki/File:Singe1_ag1.jpg</w:t>
        </w:r>
      </w:hyperlink>
    </w:p>
    <w:p w:rsidR="001B5BAE" w:rsidRDefault="001B5BAE" w:rsidP="00061A25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18395C">
        <w:rPr>
          <w:rFonts w:ascii="Arial" w:hAnsi="Arial" w:cs="Arial"/>
          <w:sz w:val="24"/>
          <w:szCs w:val="24"/>
        </w:rPr>
        <w:t>http://commons.wikimedia.org/wiki/File:Colobus_guereza_Mantelaffen.JPG</w:t>
      </w:r>
    </w:p>
    <w:p w:rsidR="001B5BAE" w:rsidRPr="00CF4E06" w:rsidRDefault="001B5BAE" w:rsidP="00CF4E06">
      <w:pPr>
        <w:pStyle w:val="ListParagraph"/>
        <w:rPr>
          <w:rFonts w:ascii="Arial" w:hAnsi="Arial" w:cs="Arial"/>
          <w:sz w:val="24"/>
          <w:szCs w:val="24"/>
        </w:rPr>
      </w:pPr>
    </w:p>
    <w:p w:rsidR="001B5BAE" w:rsidRDefault="001B5BAE" w:rsidP="00061A25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hyperlink r:id="rId24" w:history="1">
        <w:r w:rsidRPr="00CF67AC">
          <w:rPr>
            <w:rStyle w:val="Hyperlink"/>
            <w:rFonts w:ascii="Arial" w:hAnsi="Arial" w:cs="Arial"/>
            <w:sz w:val="24"/>
            <w:szCs w:val="24"/>
          </w:rPr>
          <w:t>http://commons.wikimedia.org/wiki/File:Affe_in_%C3%84thiopien.JPG?uselang=cs</w:t>
        </w:r>
      </w:hyperlink>
    </w:p>
    <w:p w:rsidR="001B5BAE" w:rsidRPr="0040683C" w:rsidRDefault="001B5BAE" w:rsidP="00061A25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18395C">
        <w:rPr>
          <w:rFonts w:ascii="Arial" w:hAnsi="Arial" w:cs="Arial"/>
          <w:sz w:val="24"/>
          <w:szCs w:val="24"/>
        </w:rPr>
        <w:t>http://cs.wikipedia.org/wiki/Soubor:Olive_baboon_Ngorongoro.jpg</w:t>
      </w:r>
    </w:p>
    <w:sectPr w:rsidR="001B5BAE" w:rsidRPr="0040683C" w:rsidSect="00CF4E06">
      <w:pgSz w:w="11906" w:h="16838"/>
      <w:pgMar w:top="1135" w:right="424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755CF"/>
    <w:multiLevelType w:val="hybridMultilevel"/>
    <w:tmpl w:val="B36CE2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73608"/>
    <w:multiLevelType w:val="hybridMultilevel"/>
    <w:tmpl w:val="DCBEF69C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42E03"/>
    <w:multiLevelType w:val="hybridMultilevel"/>
    <w:tmpl w:val="B30A10F0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1E766F"/>
    <w:multiLevelType w:val="hybridMultilevel"/>
    <w:tmpl w:val="BCC2D01C"/>
    <w:lvl w:ilvl="0" w:tplc="37A081F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66" w:hanging="360"/>
      </w:pPr>
    </w:lvl>
    <w:lvl w:ilvl="2" w:tplc="0405001B">
      <w:start w:val="1"/>
      <w:numFmt w:val="lowerRoman"/>
      <w:lvlText w:val="%3."/>
      <w:lvlJc w:val="right"/>
      <w:pPr>
        <w:ind w:left="2586" w:hanging="180"/>
      </w:pPr>
    </w:lvl>
    <w:lvl w:ilvl="3" w:tplc="0405000F">
      <w:start w:val="1"/>
      <w:numFmt w:val="decimal"/>
      <w:lvlText w:val="%4."/>
      <w:lvlJc w:val="left"/>
      <w:pPr>
        <w:ind w:left="3306" w:hanging="360"/>
      </w:pPr>
    </w:lvl>
    <w:lvl w:ilvl="4" w:tplc="04050019">
      <w:start w:val="1"/>
      <w:numFmt w:val="lowerLetter"/>
      <w:lvlText w:val="%5."/>
      <w:lvlJc w:val="left"/>
      <w:pPr>
        <w:ind w:left="4026" w:hanging="360"/>
      </w:pPr>
    </w:lvl>
    <w:lvl w:ilvl="5" w:tplc="0405001B">
      <w:start w:val="1"/>
      <w:numFmt w:val="lowerRoman"/>
      <w:lvlText w:val="%6."/>
      <w:lvlJc w:val="right"/>
      <w:pPr>
        <w:ind w:left="4746" w:hanging="180"/>
      </w:pPr>
    </w:lvl>
    <w:lvl w:ilvl="6" w:tplc="0405000F">
      <w:start w:val="1"/>
      <w:numFmt w:val="decimal"/>
      <w:lvlText w:val="%7."/>
      <w:lvlJc w:val="left"/>
      <w:pPr>
        <w:ind w:left="5466" w:hanging="360"/>
      </w:pPr>
    </w:lvl>
    <w:lvl w:ilvl="7" w:tplc="04050019">
      <w:start w:val="1"/>
      <w:numFmt w:val="lowerLetter"/>
      <w:lvlText w:val="%8."/>
      <w:lvlJc w:val="left"/>
      <w:pPr>
        <w:ind w:left="6186" w:hanging="360"/>
      </w:pPr>
    </w:lvl>
    <w:lvl w:ilvl="8" w:tplc="0405001B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37A6154F"/>
    <w:multiLevelType w:val="hybridMultilevel"/>
    <w:tmpl w:val="755CE7D6"/>
    <w:lvl w:ilvl="0" w:tplc="A97C97D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A6A6DAD"/>
    <w:multiLevelType w:val="hybridMultilevel"/>
    <w:tmpl w:val="DCBEF69C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505D3B"/>
    <w:multiLevelType w:val="hybridMultilevel"/>
    <w:tmpl w:val="B824E34E"/>
    <w:lvl w:ilvl="0" w:tplc="43C6911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FC1310E"/>
    <w:multiLevelType w:val="hybridMultilevel"/>
    <w:tmpl w:val="6F5C96AE"/>
    <w:lvl w:ilvl="0" w:tplc="E8583902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513" w:hanging="360"/>
      </w:pPr>
    </w:lvl>
    <w:lvl w:ilvl="2" w:tplc="0405001B">
      <w:start w:val="1"/>
      <w:numFmt w:val="lowerRoman"/>
      <w:lvlText w:val="%3."/>
      <w:lvlJc w:val="right"/>
      <w:pPr>
        <w:ind w:left="1233" w:hanging="180"/>
      </w:pPr>
    </w:lvl>
    <w:lvl w:ilvl="3" w:tplc="0405000F">
      <w:start w:val="1"/>
      <w:numFmt w:val="decimal"/>
      <w:lvlText w:val="%4."/>
      <w:lvlJc w:val="left"/>
      <w:pPr>
        <w:ind w:left="1953" w:hanging="360"/>
      </w:pPr>
    </w:lvl>
    <w:lvl w:ilvl="4" w:tplc="04050019">
      <w:start w:val="1"/>
      <w:numFmt w:val="lowerLetter"/>
      <w:lvlText w:val="%5."/>
      <w:lvlJc w:val="left"/>
      <w:pPr>
        <w:ind w:left="2673" w:hanging="360"/>
      </w:pPr>
    </w:lvl>
    <w:lvl w:ilvl="5" w:tplc="0405001B">
      <w:start w:val="1"/>
      <w:numFmt w:val="lowerRoman"/>
      <w:lvlText w:val="%6."/>
      <w:lvlJc w:val="right"/>
      <w:pPr>
        <w:ind w:left="3393" w:hanging="180"/>
      </w:pPr>
    </w:lvl>
    <w:lvl w:ilvl="6" w:tplc="0405000F">
      <w:start w:val="1"/>
      <w:numFmt w:val="decimal"/>
      <w:lvlText w:val="%7."/>
      <w:lvlJc w:val="left"/>
      <w:pPr>
        <w:ind w:left="4113" w:hanging="360"/>
      </w:pPr>
    </w:lvl>
    <w:lvl w:ilvl="7" w:tplc="04050019">
      <w:start w:val="1"/>
      <w:numFmt w:val="lowerLetter"/>
      <w:lvlText w:val="%8."/>
      <w:lvlJc w:val="left"/>
      <w:pPr>
        <w:ind w:left="4833" w:hanging="360"/>
      </w:pPr>
    </w:lvl>
    <w:lvl w:ilvl="8" w:tplc="0405001B">
      <w:start w:val="1"/>
      <w:numFmt w:val="lowerRoman"/>
      <w:lvlText w:val="%9."/>
      <w:lvlJc w:val="right"/>
      <w:pPr>
        <w:ind w:left="5553" w:hanging="180"/>
      </w:pPr>
    </w:lvl>
  </w:abstractNum>
  <w:abstractNum w:abstractNumId="8">
    <w:nsid w:val="6A1B6533"/>
    <w:multiLevelType w:val="hybridMultilevel"/>
    <w:tmpl w:val="6AEA170C"/>
    <w:lvl w:ilvl="0" w:tplc="BE6EF9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7"/>
  </w:num>
  <w:num w:numId="7">
    <w:abstractNumId w:val="8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781C"/>
    <w:rsid w:val="00061A25"/>
    <w:rsid w:val="001548A6"/>
    <w:rsid w:val="0018395C"/>
    <w:rsid w:val="001B5BAE"/>
    <w:rsid w:val="00276254"/>
    <w:rsid w:val="0040683C"/>
    <w:rsid w:val="00467540"/>
    <w:rsid w:val="004B60A4"/>
    <w:rsid w:val="00526627"/>
    <w:rsid w:val="00570904"/>
    <w:rsid w:val="0062018F"/>
    <w:rsid w:val="006D6986"/>
    <w:rsid w:val="00737901"/>
    <w:rsid w:val="00795588"/>
    <w:rsid w:val="00BB02A2"/>
    <w:rsid w:val="00BB517B"/>
    <w:rsid w:val="00BC3A5C"/>
    <w:rsid w:val="00BD3B67"/>
    <w:rsid w:val="00C87ABF"/>
    <w:rsid w:val="00CF4E06"/>
    <w:rsid w:val="00CF67AC"/>
    <w:rsid w:val="00E1781C"/>
    <w:rsid w:val="00FA3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17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A3B4F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406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683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40683C"/>
    <w:rPr>
      <w:color w:val="0000FF"/>
      <w:u w:val="single"/>
    </w:rPr>
  </w:style>
  <w:style w:type="table" w:styleId="TableGrid">
    <w:name w:val="Table Grid"/>
    <w:basedOn w:val="TableNormal"/>
    <w:uiPriority w:val="99"/>
    <w:rsid w:val="00795588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795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65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commons.wikimedia.org/wiki/File:Ateles-geoffroyi_48090599.jpg" TargetMode="External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commons.wikimedia.org/wiki/File:Allouatapalliata2.jpg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://commons.wikimedia.org/wiki/File:Allouatapalliata2.jpg" TargetMode="External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ommons.wikimedia.org/wiki/File:Singe1_ag1.jpg" TargetMode="External"/><Relationship Id="rId20" Type="http://schemas.openxmlformats.org/officeDocument/2006/relationships/hyperlink" Target="http://cs.wikipedia.org/wiki/Soubor:Capuchin_Costa_Rica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cs.wikipedia.org/wiki/Soubor:Capuchin_Costa_Rica.jpg" TargetMode="External"/><Relationship Id="rId24" Type="http://schemas.openxmlformats.org/officeDocument/2006/relationships/hyperlink" Target="http://commons.wikimedia.org/wiki/File:Affe_in_%C3%84thiopien.JPG?uselang=cs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hyperlink" Target="http://commons.wikimedia.org/wiki/File:Singe1_ag1.jpg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://commons.wikimedia.org/wiki/File:Affe_in_%C3%84thiopien.JPG?uselang=c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7.jpeg"/><Relationship Id="rId22" Type="http://schemas.openxmlformats.org/officeDocument/2006/relationships/hyperlink" Target="http://commons.wikimedia.org/wiki/File:Ateles-geoffroyi_48090599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76</TotalTime>
  <Pages>6</Pages>
  <Words>945</Words>
  <Characters>5577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Klarka</cp:lastModifiedBy>
  <cp:revision>5</cp:revision>
  <dcterms:created xsi:type="dcterms:W3CDTF">2013-02-15T23:10:00Z</dcterms:created>
  <dcterms:modified xsi:type="dcterms:W3CDTF">2013-02-18T19:59:00Z</dcterms:modified>
</cp:coreProperties>
</file>