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DDB" w:rsidRPr="006D6986" w:rsidRDefault="002A6DDB" w:rsidP="00DB6675">
      <w:pPr>
        <w:ind w:left="-426" w:right="-143"/>
        <w:jc w:val="center"/>
        <w:rPr>
          <w:rFonts w:ascii="Cambria" w:hAnsi="Cambria" w:cs="Cambria"/>
        </w:rPr>
      </w:pPr>
      <w:r>
        <w:rPr>
          <w:noProof/>
          <w:lang w:eastAsia="cs-CZ"/>
        </w:rPr>
        <w:pict>
          <v:group id="Skupina 3" o:spid="_x0000_s1026" style="position:absolute;left:0;text-align:left;margin-left:39.05pt;margin-top:-11.1pt;width:405.35pt;height:71.45pt;z-index:251659264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obrázek 3" o:spid="_x0000_s1028" type="#_x0000_t75" alt="MSMT_slogan" style="position:absolute;left:3867;top:2563;width:4228;height:242;visibility:visible">
              <v:imagedata r:id="rId6" o:title=""/>
            </v:shape>
            <v:shape id="obrázek 13" o:sp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Pr="006D6986">
        <w:rPr>
          <w:rFonts w:ascii="Cambria" w:hAnsi="Cambria" w:cs="Cambria"/>
        </w:rPr>
        <w:t xml:space="preserve">  </w:t>
      </w:r>
    </w:p>
    <w:p w:rsidR="002A6DDB" w:rsidRPr="006D6986" w:rsidRDefault="002A6DDB" w:rsidP="00DB6675">
      <w:pPr>
        <w:jc w:val="center"/>
        <w:rPr>
          <w:rFonts w:ascii="Cambria" w:hAnsi="Cambria" w:cs="Cambria"/>
          <w:sz w:val="16"/>
          <w:szCs w:val="16"/>
        </w:rPr>
      </w:pPr>
    </w:p>
    <w:p w:rsidR="002A6DDB" w:rsidRPr="006D6986" w:rsidRDefault="002A6DDB" w:rsidP="00DB6675">
      <w:pPr>
        <w:jc w:val="center"/>
        <w:rPr>
          <w:rFonts w:ascii="Cambria" w:hAnsi="Cambria" w:cs="Cambria"/>
        </w:rPr>
      </w:pPr>
    </w:p>
    <w:p w:rsidR="002A6DDB" w:rsidRPr="006D6986" w:rsidRDefault="002A6DDB" w:rsidP="00DB6675">
      <w:pPr>
        <w:rPr>
          <w:rFonts w:ascii="Cambria" w:hAnsi="Cambria" w:cs="Cambria"/>
        </w:rPr>
      </w:pPr>
    </w:p>
    <w:p w:rsidR="002A6DDB" w:rsidRPr="006D6986" w:rsidRDefault="002A6DDB" w:rsidP="00DB6675">
      <w:pPr>
        <w:rPr>
          <w:rFonts w:ascii="Cambria" w:hAnsi="Cambria" w:cs="Cambria"/>
        </w:rPr>
      </w:pPr>
    </w:p>
    <w:p w:rsidR="002A6DDB" w:rsidRPr="006D6986" w:rsidRDefault="002A6DDB" w:rsidP="00DB6675">
      <w:pPr>
        <w:rPr>
          <w:rFonts w:ascii="Cambria" w:hAnsi="Cambria" w:cs="Cambria"/>
        </w:rPr>
      </w:pPr>
    </w:p>
    <w:p w:rsidR="002A6DDB" w:rsidRDefault="002A6DDB" w:rsidP="00DB6675">
      <w:pPr>
        <w:rPr>
          <w:rFonts w:ascii="Cambria" w:hAnsi="Cambria" w:cs="Cambria"/>
        </w:rPr>
      </w:pPr>
    </w:p>
    <w:p w:rsidR="002A6DDB" w:rsidRDefault="002A6DDB" w:rsidP="00DB6675">
      <w:pPr>
        <w:rPr>
          <w:rFonts w:ascii="Cambria" w:hAnsi="Cambria" w:cs="Cambria"/>
        </w:rPr>
      </w:pPr>
    </w:p>
    <w:p w:rsidR="002A6DDB" w:rsidRPr="00276254" w:rsidRDefault="002A6DDB" w:rsidP="00DB6675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2A6DDB" w:rsidRPr="00276254" w:rsidRDefault="002A6DDB" w:rsidP="00DB6675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2A6DDB" w:rsidRDefault="002A6DDB" w:rsidP="00DB6675">
      <w:pPr>
        <w:jc w:val="center"/>
        <w:rPr>
          <w:rFonts w:ascii="Cambria" w:hAnsi="Cambria" w:cs="Cambria"/>
        </w:rPr>
      </w:pPr>
    </w:p>
    <w:p w:rsidR="002A6DDB" w:rsidRDefault="002A6DDB" w:rsidP="00DB6675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2A6DDB" w:rsidRPr="001561A9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2A6DDB" w:rsidRPr="001561A9" w:rsidRDefault="002A6DDB" w:rsidP="001561A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561A9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2A6DDB" w:rsidRPr="001561A9" w:rsidRDefault="002A6DDB" w:rsidP="001561A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561A9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2A6DDB" w:rsidRPr="001561A9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2A6DDB" w:rsidRPr="001561A9" w:rsidRDefault="002A6DDB" w:rsidP="001561A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561A9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2A6DDB" w:rsidRPr="001561A9" w:rsidRDefault="002A6DDB" w:rsidP="001561A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561A9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2A6DDB" w:rsidRPr="001561A9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2A6DDB" w:rsidRPr="001561A9" w:rsidRDefault="002A6DDB" w:rsidP="001561A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561A9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2A6DDB" w:rsidRPr="001561A9" w:rsidRDefault="002A6DDB" w:rsidP="001561A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561A9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2A6DDB" w:rsidRPr="001561A9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2A6DDB" w:rsidRPr="001561A9" w:rsidRDefault="002A6DDB" w:rsidP="001561A9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1561A9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2A6DDB" w:rsidRPr="001561A9" w:rsidRDefault="002A6DDB" w:rsidP="001561A9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1561A9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2A6DDB" w:rsidRPr="001561A9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2A6DDB" w:rsidRPr="001561A9" w:rsidRDefault="002A6DDB" w:rsidP="001561A9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1561A9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2A6DDB" w:rsidRPr="001561A9" w:rsidRDefault="002A6DDB" w:rsidP="001561A9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1561A9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VY_52_INOVACE_047</w:t>
            </w:r>
          </w:p>
        </w:tc>
      </w:tr>
    </w:tbl>
    <w:p w:rsidR="002A6DDB" w:rsidRPr="006D6986" w:rsidRDefault="002A6DDB" w:rsidP="00DB6675">
      <w:pPr>
        <w:rPr>
          <w:rFonts w:ascii="Cambria" w:hAnsi="Cambria" w:cs="Cambria"/>
        </w:rPr>
      </w:pPr>
    </w:p>
    <w:p w:rsidR="002A6DDB" w:rsidRPr="006D6986" w:rsidRDefault="002A6DDB" w:rsidP="00DB6675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2A6DDB" w:rsidRDefault="002A6DDB" w:rsidP="00DB6675">
      <w:pPr>
        <w:rPr>
          <w:rFonts w:ascii="Cambria" w:hAnsi="Cambria" w:cs="Cambria"/>
          <w:b/>
          <w:bCs/>
        </w:rPr>
      </w:pPr>
    </w:p>
    <w:p w:rsidR="002A6DDB" w:rsidRPr="00570904" w:rsidRDefault="002A6DDB" w:rsidP="00DB6675">
      <w:pPr>
        <w:rPr>
          <w:rFonts w:ascii="Cambria" w:hAnsi="Cambria" w:cs="Cambria"/>
          <w:b/>
          <w:bCs/>
          <w:sz w:val="32"/>
          <w:szCs w:val="32"/>
        </w:rPr>
      </w:pPr>
    </w:p>
    <w:p w:rsidR="002A6DDB" w:rsidRPr="00570904" w:rsidRDefault="002A6DDB" w:rsidP="00DB6675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2A6DDB" w:rsidRPr="00570904" w:rsidRDefault="002A6DDB" w:rsidP="00DB6675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Zajíci</w:t>
      </w:r>
    </w:p>
    <w:p w:rsidR="002A6DDB" w:rsidRPr="006D6986" w:rsidRDefault="002A6DDB" w:rsidP="00DB6675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2A6DDB" w:rsidRPr="006D6986" w:rsidRDefault="002A6DDB" w:rsidP="00DB6675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2A6DDB" w:rsidRDefault="002A6DDB" w:rsidP="00DB6675">
      <w:pPr>
        <w:jc w:val="center"/>
        <w:rPr>
          <w:rFonts w:ascii="Cambria" w:hAnsi="Cambria" w:cs="Cambria"/>
        </w:rPr>
      </w:pPr>
    </w:p>
    <w:p w:rsidR="002A6DDB" w:rsidRDefault="002A6DDB" w:rsidP="00DB6675">
      <w:pPr>
        <w:jc w:val="center"/>
        <w:rPr>
          <w:rFonts w:ascii="Cambria" w:hAnsi="Cambria" w:cs="Cambria"/>
        </w:rPr>
      </w:pPr>
    </w:p>
    <w:p w:rsidR="002A6DDB" w:rsidRDefault="002A6DDB" w:rsidP="00DB6675">
      <w:pPr>
        <w:jc w:val="center"/>
        <w:rPr>
          <w:rFonts w:ascii="Cambria" w:hAnsi="Cambria" w:cs="Cambria"/>
        </w:rPr>
      </w:pPr>
    </w:p>
    <w:p w:rsidR="002A6DDB" w:rsidRDefault="002A6DDB" w:rsidP="00DB6675">
      <w:pPr>
        <w:jc w:val="center"/>
        <w:rPr>
          <w:rFonts w:ascii="Cambria" w:hAnsi="Cambria" w:cs="Cambria"/>
        </w:rPr>
      </w:pPr>
    </w:p>
    <w:p w:rsidR="002A6DDB" w:rsidRDefault="002A6DDB" w:rsidP="00DB6675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2A6DDB" w:rsidRDefault="002A6DDB" w:rsidP="00DB6675">
      <w:pPr>
        <w:jc w:val="center"/>
        <w:rPr>
          <w:rFonts w:ascii="Cambria" w:hAnsi="Cambria" w:cs="Cambria"/>
        </w:rPr>
      </w:pPr>
    </w:p>
    <w:p w:rsidR="002A6DDB" w:rsidRDefault="002A6DDB" w:rsidP="00DB6675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 xml:space="preserve">4.12. </w:t>
      </w:r>
      <w:r w:rsidRPr="00570904">
        <w:rPr>
          <w:rFonts w:ascii="Cambria" w:hAnsi="Cambria" w:cs="Cambria"/>
        </w:rPr>
        <w:t>2012</w:t>
      </w:r>
    </w:p>
    <w:p w:rsidR="002A6DDB" w:rsidRDefault="002A6DDB" w:rsidP="00E62371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 w:rsidRPr="00E62371">
        <w:rPr>
          <w:rFonts w:ascii="Arial" w:hAnsi="Arial" w:cs="Arial"/>
          <w:color w:val="FF0000"/>
          <w:sz w:val="24"/>
          <w:szCs w:val="24"/>
          <w:u w:val="single"/>
        </w:rPr>
        <w:t>řád: Zajíci</w:t>
      </w:r>
    </w:p>
    <w:p w:rsidR="002A6DDB" w:rsidRPr="00AC3D82" w:rsidRDefault="002A6DDB" w:rsidP="00E6237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AC3D82">
        <w:rPr>
          <w:rFonts w:ascii="Arial" w:hAnsi="Arial" w:cs="Arial"/>
          <w:sz w:val="24"/>
          <w:szCs w:val="24"/>
          <w:u w:val="single"/>
        </w:rPr>
        <w:t>Doplň text:</w:t>
      </w: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Stavbou těla a způsobem života se podobají …………………………………</w:t>
      </w: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Také mají ……………………… zuby, ale v horní čelisti ……………… páry řezáků, zatímco hlodavci pouze jeden. Nemají tak obratné …………………….končetiny, jako hlodavci, nemohou si jimi ………………………………….. potravu.</w:t>
      </w:r>
    </w:p>
    <w:p w:rsidR="002A6DDB" w:rsidRPr="00E62371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2A6DDB" w:rsidRPr="00AC3D82" w:rsidRDefault="002A6DDB" w:rsidP="00E6237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2" o:spid="_x0000_s1030" type="#_x0000_t75" alt="Soubor:Oryctolagus cuniculus Tasmania 2.jpg" style="position:absolute;left:0;text-align:left;margin-left:285.75pt;margin-top:8.5pt;width:213.6pt;height:267.1pt;z-index:-251659264;visibility:visible">
            <v:imagedata r:id="rId8" o:title=""/>
          </v:shape>
        </w:pict>
      </w:r>
      <w:r w:rsidRPr="00AC3D82">
        <w:rPr>
          <w:rFonts w:ascii="Arial" w:hAnsi="Arial" w:cs="Arial"/>
          <w:sz w:val="24"/>
          <w:szCs w:val="24"/>
          <w:u w:val="single"/>
        </w:rPr>
        <w:t>Pojmenuj zástupce:</w:t>
      </w: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" o:spid="_x0000_s1031" type="#_x0000_t75" alt="Soubor:01-sfel-08-009a - crop.jpg" style="position:absolute;left:0;text-align:left;margin-left:-17.25pt;margin-top:10.8pt;width:265.7pt;height:243.75pt;z-index:-251660288;visibility:visible" wrapcoords="-61 0 -61 21534 21600 21534 21600 0 -61 0">
            <v:imagedata r:id="rId9" o:title=""/>
            <w10:wrap type="tight"/>
          </v:shape>
        </w:pict>
      </w: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Pr="00E62371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Pr="00E62371" w:rsidRDefault="002A6DDB" w:rsidP="00E62371">
      <w:pPr>
        <w:rPr>
          <w:rFonts w:ascii="Arial" w:hAnsi="Arial" w:cs="Arial"/>
          <w:sz w:val="12"/>
          <w:szCs w:val="12"/>
        </w:rPr>
      </w:pPr>
      <w:hyperlink r:id="rId10" w:history="1">
        <w:r w:rsidRPr="00E62371">
          <w:rPr>
            <w:rStyle w:val="Hyperlink"/>
            <w:rFonts w:ascii="Arial" w:hAnsi="Arial" w:cs="Arial"/>
            <w:sz w:val="12"/>
            <w:szCs w:val="12"/>
            <w:u w:val="none"/>
          </w:rPr>
          <w:t>http://cs.wikipedia.org/wiki/Soubor:01-sfel-08-009a_-_crop.jpg</w:t>
        </w:r>
      </w:hyperlink>
      <w:r w:rsidRPr="00E62371">
        <w:rPr>
          <w:rFonts w:ascii="Arial" w:hAnsi="Arial" w:cs="Arial"/>
          <w:sz w:val="12"/>
          <w:szCs w:val="12"/>
        </w:rPr>
        <w:t xml:space="preserve">                                                                               http://cs.wikipedia.org/wiki/Soubor:Oryctolagus_cuniculus_Tasmania_2.jpg</w:t>
      </w:r>
    </w:p>
    <w:p w:rsidR="002A6DDB" w:rsidRDefault="002A6DDB" w:rsidP="00E6237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       b) ………………………………………………..</w:t>
      </w: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</w:p>
    <w:p w:rsidR="002A6DDB" w:rsidRPr="00AC3D82" w:rsidRDefault="002A6DDB" w:rsidP="00E62371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AC3D82">
        <w:rPr>
          <w:rFonts w:ascii="Arial" w:hAnsi="Arial" w:cs="Arial"/>
          <w:sz w:val="24"/>
          <w:szCs w:val="24"/>
          <w:u w:val="single"/>
        </w:rPr>
        <w:t>Doplň charakteristiky buď k</w:t>
      </w:r>
      <w:r>
        <w:rPr>
          <w:rFonts w:ascii="Arial" w:hAnsi="Arial" w:cs="Arial"/>
          <w:sz w:val="24"/>
          <w:szCs w:val="24"/>
          <w:u w:val="single"/>
        </w:rPr>
        <w:t> </w:t>
      </w:r>
      <w:r w:rsidRPr="00AC3D82">
        <w:rPr>
          <w:rFonts w:ascii="Arial" w:hAnsi="Arial" w:cs="Arial"/>
          <w:sz w:val="24"/>
          <w:szCs w:val="24"/>
          <w:u w:val="single"/>
        </w:rPr>
        <w:t>zajíci</w:t>
      </w:r>
      <w:r>
        <w:rPr>
          <w:rFonts w:ascii="Arial" w:hAnsi="Arial" w:cs="Arial"/>
          <w:sz w:val="24"/>
          <w:szCs w:val="24"/>
          <w:u w:val="single"/>
        </w:rPr>
        <w:t>,</w:t>
      </w:r>
      <w:r w:rsidRPr="00AC3D82">
        <w:rPr>
          <w:rFonts w:ascii="Arial" w:hAnsi="Arial" w:cs="Arial"/>
          <w:sz w:val="24"/>
          <w:szCs w:val="24"/>
          <w:u w:val="single"/>
        </w:rPr>
        <w:t xml:space="preserve"> nebo králík</w:t>
      </w:r>
      <w:r>
        <w:rPr>
          <w:rFonts w:ascii="Arial" w:hAnsi="Arial" w:cs="Arial"/>
          <w:sz w:val="24"/>
          <w:szCs w:val="24"/>
          <w:u w:val="single"/>
        </w:rPr>
        <w:t>ovi</w:t>
      </w:r>
      <w:r w:rsidRPr="00AC3D82">
        <w:rPr>
          <w:rFonts w:ascii="Arial" w:hAnsi="Arial" w:cs="Arial"/>
          <w:sz w:val="24"/>
          <w:szCs w:val="24"/>
          <w:u w:val="single"/>
        </w:rPr>
        <w:t>:</w:t>
      </w:r>
    </w:p>
    <w:p w:rsidR="002A6DDB" w:rsidRDefault="002A6DDB" w:rsidP="00E62371">
      <w:pPr>
        <w:pStyle w:val="ListParagrap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výborný běžec (až 70km/hod.), mláďata po narození vidí a mají srst, mláďata jsou po narození slepá a holá, byl z něj vyšlechtěn králík domácí, žije v koloniích, skrývá se v norách, skrývá se v pelechu, žije samotářsky</w:t>
      </w:r>
    </w:p>
    <w:p w:rsidR="002A6DDB" w:rsidRPr="007876C1" w:rsidRDefault="002A6DDB" w:rsidP="00E62371">
      <w:pPr>
        <w:pStyle w:val="ListParagrap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zaoblená hlava, protáhlá hlava, světle hnědá duhovka, tmavé oko, kratší uši, dlouhé uši, uši jednobarevné, uši s černou skvrnou na konci, rezavě hnědá srst, šedavá srst, protáhlé tělo, zavalité tělo, zadní běhy mají zespodu hustou tuhou srst, přední běhy jsou silnější, je menší</w:t>
      </w:r>
    </w:p>
    <w:p w:rsidR="002A6DDB" w:rsidRDefault="002A6DDB" w:rsidP="00E62371">
      <w:pPr>
        <w:pStyle w:val="ListParagraph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line id="Přímá spojnice 4" o:spid="_x0000_s1032" style="position:absolute;left:0;text-align:left;z-index:251658240;visibility:visible" from="242.25pt,6.9pt" to="242.25pt,225.15pt" strokeweight="1.5pt"/>
        </w:pict>
      </w:r>
    </w:p>
    <w:p w:rsidR="002A6DDB" w:rsidRDefault="002A6DDB" w:rsidP="00D26DFF">
      <w:pPr>
        <w:pStyle w:val="ListParagraph"/>
        <w:rPr>
          <w:rFonts w:ascii="Arial" w:hAnsi="Arial" w:cs="Arial"/>
          <w:b/>
          <w:bCs/>
          <w:sz w:val="24"/>
          <w:szCs w:val="24"/>
          <w:u w:val="single"/>
        </w:rPr>
      </w:pPr>
      <w:r w:rsidRPr="00D26DFF">
        <w:rPr>
          <w:rFonts w:ascii="Arial" w:hAnsi="Arial" w:cs="Arial"/>
          <w:b/>
          <w:bCs/>
          <w:sz w:val="24"/>
          <w:szCs w:val="24"/>
          <w:u w:val="single"/>
        </w:rPr>
        <w:tab/>
        <w:t>ZAJÍC</w:t>
      </w:r>
      <w:r w:rsidRPr="00D26DFF">
        <w:rPr>
          <w:rFonts w:ascii="Arial" w:hAnsi="Arial" w:cs="Arial"/>
          <w:b/>
          <w:bCs/>
          <w:sz w:val="24"/>
          <w:szCs w:val="24"/>
          <w:u w:val="single"/>
        </w:rPr>
        <w:tab/>
      </w:r>
      <w:r w:rsidRPr="00D26DFF">
        <w:rPr>
          <w:rFonts w:ascii="Arial" w:hAnsi="Arial" w:cs="Arial"/>
          <w:b/>
          <w:bCs/>
          <w:sz w:val="24"/>
          <w:szCs w:val="24"/>
          <w:u w:val="single"/>
        </w:rPr>
        <w:tab/>
      </w:r>
      <w:r w:rsidRPr="00D26DFF">
        <w:rPr>
          <w:rFonts w:ascii="Arial" w:hAnsi="Arial" w:cs="Arial"/>
          <w:b/>
          <w:bCs/>
          <w:sz w:val="24"/>
          <w:szCs w:val="24"/>
          <w:u w:val="single"/>
        </w:rPr>
        <w:tab/>
      </w:r>
      <w:r w:rsidRPr="00D26DFF">
        <w:rPr>
          <w:rFonts w:ascii="Arial" w:hAnsi="Arial" w:cs="Arial"/>
          <w:b/>
          <w:bCs/>
          <w:sz w:val="24"/>
          <w:szCs w:val="24"/>
          <w:u w:val="single"/>
        </w:rPr>
        <w:tab/>
      </w:r>
      <w:r w:rsidRPr="00D26DFF">
        <w:rPr>
          <w:rFonts w:ascii="Arial" w:hAnsi="Arial" w:cs="Arial"/>
          <w:b/>
          <w:bCs/>
          <w:sz w:val="24"/>
          <w:szCs w:val="24"/>
          <w:u w:val="single"/>
        </w:rPr>
        <w:tab/>
      </w:r>
      <w:r w:rsidRPr="00D26DFF">
        <w:rPr>
          <w:rFonts w:ascii="Arial" w:hAnsi="Arial" w:cs="Arial"/>
          <w:b/>
          <w:bCs/>
          <w:sz w:val="24"/>
          <w:szCs w:val="24"/>
          <w:u w:val="single"/>
        </w:rPr>
        <w:tab/>
      </w:r>
      <w:r w:rsidRPr="00D26DFF">
        <w:rPr>
          <w:rFonts w:ascii="Arial" w:hAnsi="Arial" w:cs="Arial"/>
          <w:b/>
          <w:bCs/>
          <w:sz w:val="24"/>
          <w:szCs w:val="24"/>
          <w:u w:val="single"/>
        </w:rPr>
        <w:tab/>
        <w:t>KRÁLÍK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                                            .</w:t>
      </w:r>
    </w:p>
    <w:p w:rsidR="002A6DDB" w:rsidRPr="00D26DFF" w:rsidRDefault="002A6DDB" w:rsidP="00D26D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6DDB" w:rsidRDefault="002A6DDB" w:rsidP="00DB6675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2A6DDB" w:rsidRDefault="002A6DDB" w:rsidP="00DB6675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2A6DDB" w:rsidRDefault="002A6DDB" w:rsidP="00DB6675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2A6DDB" w:rsidRDefault="002A6DDB" w:rsidP="00DB6675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2A6DDB" w:rsidRDefault="002A6DDB" w:rsidP="00DB6675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2A6DDB" w:rsidRDefault="002A6DDB" w:rsidP="00DB6675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2A6DDB" w:rsidRDefault="002A6DDB" w:rsidP="00DB6675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2A6DDB" w:rsidRDefault="002A6DDB" w:rsidP="00DB6675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2A6DDB" w:rsidRDefault="002A6DDB" w:rsidP="00DB6675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2A6DDB" w:rsidRDefault="002A6DDB" w:rsidP="00DB6675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2A6DDB" w:rsidRDefault="002A6DDB" w:rsidP="00DB6675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2A6DDB" w:rsidRDefault="002A6DDB" w:rsidP="00DB6675">
      <w:pPr>
        <w:jc w:val="center"/>
        <w:rPr>
          <w:rFonts w:ascii="Cambria" w:hAnsi="Cambria" w:cs="Cambria"/>
          <w:b/>
          <w:bCs/>
          <w:sz w:val="32"/>
          <w:szCs w:val="32"/>
        </w:rPr>
      </w:pPr>
    </w:p>
    <w:p w:rsidR="002A6DDB" w:rsidRDefault="002A6DDB" w:rsidP="00DB6675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t>Anotace</w:t>
      </w:r>
    </w:p>
    <w:p w:rsidR="002A6DDB" w:rsidRDefault="002A6DDB" w:rsidP="00DB6675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805"/>
        <w:gridCol w:w="6877"/>
      </w:tblGrid>
      <w:tr w:rsidR="002A6DDB" w:rsidRPr="001561A9">
        <w:trPr>
          <w:trHeight w:val="567"/>
        </w:trPr>
        <w:tc>
          <w:tcPr>
            <w:tcW w:w="1781" w:type="pct"/>
            <w:vAlign w:val="center"/>
          </w:tcPr>
          <w:p w:rsidR="002A6DDB" w:rsidRPr="001561A9" w:rsidRDefault="002A6DDB" w:rsidP="001561A9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1561A9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2A6DDB" w:rsidRPr="001561A9" w:rsidRDefault="002A6DDB" w:rsidP="001561A9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1561A9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2A6DDB" w:rsidRPr="001561A9">
        <w:trPr>
          <w:trHeight w:val="794"/>
        </w:trPr>
        <w:tc>
          <w:tcPr>
            <w:tcW w:w="1781" w:type="pct"/>
            <w:vAlign w:val="center"/>
          </w:tcPr>
          <w:p w:rsidR="002A6DDB" w:rsidRPr="001561A9" w:rsidRDefault="002A6DDB" w:rsidP="001561A9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1561A9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2A6DDB" w:rsidRPr="001561A9" w:rsidRDefault="002A6DDB" w:rsidP="001561A9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1561A9">
              <w:rPr>
                <w:sz w:val="20"/>
                <w:szCs w:val="20"/>
                <w:lang w:eastAsia="cs-CZ"/>
              </w:rPr>
              <w:t>doplňovačka</w:t>
            </w:r>
          </w:p>
        </w:tc>
      </w:tr>
      <w:tr w:rsidR="002A6DDB" w:rsidRPr="001561A9">
        <w:trPr>
          <w:trHeight w:val="794"/>
        </w:trPr>
        <w:tc>
          <w:tcPr>
            <w:tcW w:w="1781" w:type="pct"/>
            <w:vAlign w:val="center"/>
          </w:tcPr>
          <w:p w:rsidR="002A6DDB" w:rsidRPr="001561A9" w:rsidRDefault="002A6DDB" w:rsidP="001561A9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1561A9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2A6DDB" w:rsidRPr="001561A9" w:rsidRDefault="002A6DDB" w:rsidP="001561A9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1561A9">
              <w:rPr>
                <w:sz w:val="20"/>
                <w:szCs w:val="20"/>
                <w:lang w:eastAsia="cs-CZ"/>
              </w:rPr>
              <w:t>3</w:t>
            </w:r>
          </w:p>
        </w:tc>
      </w:tr>
      <w:tr w:rsidR="002A6DDB" w:rsidRPr="001561A9">
        <w:trPr>
          <w:trHeight w:val="794"/>
        </w:trPr>
        <w:tc>
          <w:tcPr>
            <w:tcW w:w="1781" w:type="pct"/>
            <w:vAlign w:val="center"/>
          </w:tcPr>
          <w:p w:rsidR="002A6DDB" w:rsidRPr="001561A9" w:rsidRDefault="002A6DDB" w:rsidP="001561A9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1561A9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2A6DDB" w:rsidRPr="001561A9" w:rsidRDefault="002A6DDB" w:rsidP="001561A9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1561A9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2A6DDB" w:rsidRPr="001561A9">
        <w:trPr>
          <w:trHeight w:val="794"/>
        </w:trPr>
        <w:tc>
          <w:tcPr>
            <w:tcW w:w="1781" w:type="pct"/>
            <w:vAlign w:val="center"/>
          </w:tcPr>
          <w:p w:rsidR="002A6DDB" w:rsidRPr="001561A9" w:rsidRDefault="002A6DDB" w:rsidP="001561A9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1561A9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2A6DDB" w:rsidRPr="001561A9" w:rsidRDefault="002A6DDB" w:rsidP="001561A9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2A6DDB" w:rsidRDefault="002A6DDB" w:rsidP="00DB6675"/>
    <w:p w:rsidR="002A6DDB" w:rsidRDefault="002A6DDB" w:rsidP="00DB6675">
      <w:pPr>
        <w:jc w:val="center"/>
        <w:rPr>
          <w:rFonts w:ascii="Arial" w:hAnsi="Arial" w:cs="Arial"/>
          <w:sz w:val="18"/>
          <w:szCs w:val="18"/>
        </w:rPr>
      </w:pPr>
    </w:p>
    <w:p w:rsidR="002A6DDB" w:rsidRDefault="002A6DDB" w:rsidP="00DB6675">
      <w:pPr>
        <w:jc w:val="center"/>
        <w:rPr>
          <w:rFonts w:ascii="Arial" w:hAnsi="Arial" w:cs="Arial"/>
          <w:sz w:val="18"/>
          <w:szCs w:val="18"/>
        </w:rPr>
      </w:pPr>
    </w:p>
    <w:p w:rsidR="002A6DDB" w:rsidRPr="00737901" w:rsidRDefault="002A6DDB" w:rsidP="00DB6675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2A6DDB" w:rsidRDefault="002A6DDB" w:rsidP="00DB6675">
      <w:pPr>
        <w:rPr>
          <w:rFonts w:ascii="Arial" w:hAnsi="Arial" w:cs="Arial"/>
          <w:sz w:val="28"/>
          <w:szCs w:val="28"/>
        </w:rPr>
      </w:pPr>
    </w:p>
    <w:p w:rsidR="002A6DDB" w:rsidRDefault="002A6DDB" w:rsidP="00DB6675"/>
    <w:p w:rsidR="002A6DDB" w:rsidRPr="00737901" w:rsidRDefault="002A6DDB" w:rsidP="00DB6675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2A6DDB" w:rsidRDefault="002A6DDB" w:rsidP="00DB6675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2A6DDB" w:rsidRPr="00737901" w:rsidRDefault="002A6DDB" w:rsidP="00DB6675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2A6DDB" w:rsidRPr="00737901" w:rsidRDefault="002A6DDB" w:rsidP="00DB6675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2A6DDB" w:rsidRPr="00737901" w:rsidRDefault="002A6DDB" w:rsidP="00DB6675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2A6DDB" w:rsidRPr="00737901" w:rsidRDefault="002A6DDB" w:rsidP="00DB6675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2A6DDB" w:rsidRPr="00737901" w:rsidRDefault="002A6DDB" w:rsidP="00DB6675">
      <w:pPr>
        <w:pStyle w:val="Normal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2A6DDB" w:rsidRPr="00737901" w:rsidRDefault="002A6DDB" w:rsidP="00DB6675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2A6DDB" w:rsidRDefault="002A6DDB" w:rsidP="00DB6675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2A6DDB" w:rsidRDefault="002A6DDB" w:rsidP="00DB6675">
      <w:pPr>
        <w:rPr>
          <w:rFonts w:ascii="Arial" w:hAnsi="Arial" w:cs="Arial"/>
          <w:color w:val="000000"/>
          <w:sz w:val="20"/>
          <w:szCs w:val="20"/>
        </w:rPr>
      </w:pPr>
    </w:p>
    <w:p w:rsidR="002A6DDB" w:rsidRPr="00DB6675" w:rsidRDefault="002A6DDB" w:rsidP="00DB6675">
      <w:pPr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2A6DDB" w:rsidRDefault="002A6DDB" w:rsidP="00E6237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hyperlink r:id="rId11" w:history="1">
        <w:r w:rsidRPr="009C67FC">
          <w:rPr>
            <w:rStyle w:val="Hyperlink"/>
            <w:rFonts w:ascii="Arial" w:hAnsi="Arial" w:cs="Arial"/>
            <w:sz w:val="24"/>
            <w:szCs w:val="24"/>
          </w:rPr>
          <w:t>http://cs.wikipedia.org/wiki/Soubor:01-sfel-08-009a_-_crop.jpg</w:t>
        </w:r>
      </w:hyperlink>
    </w:p>
    <w:p w:rsidR="002A6DDB" w:rsidRDefault="002A6DDB" w:rsidP="00E6237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62371">
        <w:rPr>
          <w:rFonts w:ascii="Arial" w:hAnsi="Arial" w:cs="Arial"/>
          <w:sz w:val="24"/>
          <w:szCs w:val="24"/>
        </w:rPr>
        <w:t>http://cs.wikipedia.org/wiki/Soubor:Oryctolagus_cuniculus_Tasmania_2.jpg</w:t>
      </w:r>
    </w:p>
    <w:p w:rsidR="002A6DDB" w:rsidRPr="00E62371" w:rsidRDefault="002A6DDB" w:rsidP="00D26DFF">
      <w:pPr>
        <w:pStyle w:val="ListParagrap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2A6DDB" w:rsidRPr="00E62371" w:rsidSect="00E623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B0354"/>
    <w:multiLevelType w:val="hybridMultilevel"/>
    <w:tmpl w:val="BD9A4A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0A2FDB"/>
    <w:multiLevelType w:val="hybridMultilevel"/>
    <w:tmpl w:val="E5A8DA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2B0006"/>
    <w:multiLevelType w:val="hybridMultilevel"/>
    <w:tmpl w:val="1A1E45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2F30"/>
    <w:rsid w:val="00112F30"/>
    <w:rsid w:val="001548A6"/>
    <w:rsid w:val="001561A9"/>
    <w:rsid w:val="00276254"/>
    <w:rsid w:val="002A6DDB"/>
    <w:rsid w:val="00570904"/>
    <w:rsid w:val="005C5943"/>
    <w:rsid w:val="006D6986"/>
    <w:rsid w:val="006E4D31"/>
    <w:rsid w:val="00737901"/>
    <w:rsid w:val="007876C1"/>
    <w:rsid w:val="008440C8"/>
    <w:rsid w:val="008F4E98"/>
    <w:rsid w:val="009C67FC"/>
    <w:rsid w:val="00AC3D82"/>
    <w:rsid w:val="00D26DFF"/>
    <w:rsid w:val="00DB6675"/>
    <w:rsid w:val="00DF574D"/>
    <w:rsid w:val="00E62371"/>
    <w:rsid w:val="00F83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D3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6237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E62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6237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E62371"/>
    <w:rPr>
      <w:color w:val="0000FF"/>
      <w:u w:val="single"/>
    </w:rPr>
  </w:style>
  <w:style w:type="table" w:styleId="TableGrid">
    <w:name w:val="Table Grid"/>
    <w:basedOn w:val="TableNormal"/>
    <w:uiPriority w:val="99"/>
    <w:rsid w:val="00DB667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DB6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cs.wikipedia.org/wiki/Soubor:01-sfel-08-009a_-_crop.jpg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cs.wikipedia.org/wiki/Soubor:01-sfel-08-009a_-_crop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4</Pages>
  <Words>494</Words>
  <Characters>2915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Klarka</cp:lastModifiedBy>
  <cp:revision>6</cp:revision>
  <dcterms:created xsi:type="dcterms:W3CDTF">2013-02-13T22:33:00Z</dcterms:created>
  <dcterms:modified xsi:type="dcterms:W3CDTF">2013-02-18T19:14:00Z</dcterms:modified>
</cp:coreProperties>
</file>