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026D" w:rsidRDefault="0020026D">
      <w:pPr>
        <w:rPr>
          <w:sz w:val="36"/>
          <w:szCs w:val="36"/>
        </w:rPr>
      </w:pPr>
      <w:r w:rsidRPr="0020026D">
        <w:rPr>
          <w:sz w:val="36"/>
          <w:szCs w:val="36"/>
        </w:rPr>
        <w:t>Tato práce je šířena pod licencí CC BY-SA 3.0. Odkazy a citace jsou platné k datu vytvoření této práce.</w:t>
      </w:r>
      <w:r w:rsidRPr="0020026D">
        <w:rPr>
          <w:sz w:val="36"/>
          <w:szCs w:val="36"/>
        </w:rPr>
        <w:br/>
        <w:t>Škola: Základní škola Trávníky Otrokovice, příspěvková organizace</w:t>
      </w:r>
      <w:r w:rsidRPr="0020026D">
        <w:rPr>
          <w:sz w:val="36"/>
          <w:szCs w:val="36"/>
        </w:rPr>
        <w:br/>
        <w:t>Číslo projektu: CZ.1.07/1.4.00/21.2637</w:t>
      </w:r>
    </w:p>
    <w:p w:rsidR="00E66C8C" w:rsidRPr="00FD095A" w:rsidRDefault="00E66C8C">
      <w:pPr>
        <w:rPr>
          <w:sz w:val="36"/>
          <w:szCs w:val="36"/>
        </w:rPr>
      </w:pPr>
      <w:r w:rsidRPr="00FD095A">
        <w:rPr>
          <w:sz w:val="36"/>
          <w:szCs w:val="36"/>
        </w:rPr>
        <w:t>Název výukového materiálu:</w:t>
      </w:r>
      <w:r w:rsidR="008752D7">
        <w:rPr>
          <w:sz w:val="36"/>
          <w:szCs w:val="36"/>
        </w:rPr>
        <w:tab/>
        <w:t>Houby</w:t>
      </w:r>
    </w:p>
    <w:p w:rsidR="00056B04" w:rsidRPr="00FD095A" w:rsidRDefault="00E66C8C">
      <w:pPr>
        <w:rPr>
          <w:sz w:val="36"/>
          <w:szCs w:val="36"/>
        </w:rPr>
      </w:pPr>
      <w:r w:rsidRPr="00FD095A">
        <w:rPr>
          <w:sz w:val="36"/>
          <w:szCs w:val="36"/>
        </w:rPr>
        <w:t>Autor:</w:t>
      </w:r>
      <w:r w:rsidR="00E73F13">
        <w:rPr>
          <w:sz w:val="36"/>
          <w:szCs w:val="36"/>
        </w:rPr>
        <w:tab/>
      </w:r>
      <w:r w:rsidR="00E73F13">
        <w:rPr>
          <w:sz w:val="36"/>
          <w:szCs w:val="36"/>
        </w:rPr>
        <w:tab/>
      </w:r>
      <w:r w:rsidR="00E73F13">
        <w:rPr>
          <w:sz w:val="36"/>
          <w:szCs w:val="36"/>
        </w:rPr>
        <w:tab/>
      </w:r>
      <w:r w:rsidR="00E73F13">
        <w:rPr>
          <w:sz w:val="36"/>
          <w:szCs w:val="36"/>
        </w:rPr>
        <w:tab/>
      </w:r>
      <w:r w:rsidR="00603BF8" w:rsidRPr="00FD095A">
        <w:rPr>
          <w:sz w:val="36"/>
          <w:szCs w:val="36"/>
        </w:rPr>
        <w:t xml:space="preserve">Mgr. Aleš </w:t>
      </w:r>
      <w:proofErr w:type="spellStart"/>
      <w:r w:rsidR="00603BF8" w:rsidRPr="00FD095A">
        <w:rPr>
          <w:sz w:val="36"/>
          <w:szCs w:val="36"/>
        </w:rPr>
        <w:t>Kočenda</w:t>
      </w:r>
      <w:proofErr w:type="spellEnd"/>
    </w:p>
    <w:p w:rsidR="00E66C8C" w:rsidRPr="00FD095A" w:rsidRDefault="00E66C8C">
      <w:pPr>
        <w:rPr>
          <w:sz w:val="36"/>
          <w:szCs w:val="36"/>
        </w:rPr>
      </w:pPr>
      <w:r w:rsidRPr="00FD095A">
        <w:rPr>
          <w:sz w:val="36"/>
          <w:szCs w:val="36"/>
        </w:rPr>
        <w:t>Vytvořeno:</w:t>
      </w:r>
      <w:r w:rsidR="00E73F13">
        <w:rPr>
          <w:sz w:val="36"/>
          <w:szCs w:val="36"/>
        </w:rPr>
        <w:tab/>
      </w:r>
      <w:r w:rsidR="00E73F13">
        <w:rPr>
          <w:sz w:val="36"/>
          <w:szCs w:val="36"/>
        </w:rPr>
        <w:tab/>
      </w:r>
      <w:r w:rsidR="00E73F13">
        <w:rPr>
          <w:sz w:val="36"/>
          <w:szCs w:val="36"/>
        </w:rPr>
        <w:tab/>
      </w:r>
      <w:r w:rsidR="008752D7">
        <w:rPr>
          <w:sz w:val="36"/>
          <w:szCs w:val="36"/>
        </w:rPr>
        <w:t xml:space="preserve">1. </w:t>
      </w:r>
      <w:r w:rsidR="00E53C01">
        <w:rPr>
          <w:sz w:val="36"/>
          <w:szCs w:val="36"/>
        </w:rPr>
        <w:t>6</w:t>
      </w:r>
      <w:r w:rsidR="008752D7">
        <w:rPr>
          <w:sz w:val="36"/>
          <w:szCs w:val="36"/>
        </w:rPr>
        <w:t>. 201</w:t>
      </w:r>
      <w:r w:rsidR="00E53C01">
        <w:rPr>
          <w:sz w:val="36"/>
          <w:szCs w:val="36"/>
        </w:rPr>
        <w:t>3</w:t>
      </w:r>
      <w:r w:rsidR="00603BF8" w:rsidRPr="00FD095A">
        <w:rPr>
          <w:sz w:val="36"/>
          <w:szCs w:val="36"/>
        </w:rPr>
        <w:t xml:space="preserve"> </w:t>
      </w:r>
    </w:p>
    <w:p w:rsidR="00E66C8C" w:rsidRPr="00FD095A" w:rsidRDefault="00E66C8C">
      <w:pPr>
        <w:rPr>
          <w:sz w:val="36"/>
          <w:szCs w:val="36"/>
        </w:rPr>
      </w:pPr>
      <w:r w:rsidRPr="00FD095A">
        <w:rPr>
          <w:sz w:val="36"/>
          <w:szCs w:val="36"/>
        </w:rPr>
        <w:t>Ročník:</w:t>
      </w:r>
      <w:r w:rsidR="00E73F13">
        <w:rPr>
          <w:sz w:val="36"/>
          <w:szCs w:val="36"/>
        </w:rPr>
        <w:t xml:space="preserve"> </w:t>
      </w:r>
      <w:r w:rsidR="00E73F13">
        <w:rPr>
          <w:sz w:val="36"/>
          <w:szCs w:val="36"/>
        </w:rPr>
        <w:tab/>
      </w:r>
      <w:r w:rsidR="00E73F13">
        <w:rPr>
          <w:sz w:val="36"/>
          <w:szCs w:val="36"/>
        </w:rPr>
        <w:tab/>
      </w:r>
      <w:r w:rsidR="00E73F13">
        <w:rPr>
          <w:sz w:val="36"/>
          <w:szCs w:val="36"/>
        </w:rPr>
        <w:tab/>
      </w:r>
      <w:r w:rsidR="00E73F13">
        <w:rPr>
          <w:sz w:val="36"/>
          <w:szCs w:val="36"/>
        </w:rPr>
        <w:tab/>
      </w:r>
      <w:r w:rsidR="00603BF8" w:rsidRPr="00FD095A">
        <w:rPr>
          <w:sz w:val="36"/>
          <w:szCs w:val="36"/>
        </w:rPr>
        <w:t>4. ročník</w:t>
      </w:r>
    </w:p>
    <w:p w:rsidR="00E66C8C" w:rsidRPr="00FD095A" w:rsidRDefault="00E66C8C">
      <w:pPr>
        <w:rPr>
          <w:sz w:val="36"/>
          <w:szCs w:val="36"/>
        </w:rPr>
      </w:pPr>
      <w:r w:rsidRPr="00FD095A">
        <w:rPr>
          <w:sz w:val="36"/>
          <w:szCs w:val="36"/>
        </w:rPr>
        <w:t>Vzdělávací oblast:</w:t>
      </w:r>
      <w:r w:rsidR="00E73F13">
        <w:rPr>
          <w:sz w:val="36"/>
          <w:szCs w:val="36"/>
        </w:rPr>
        <w:tab/>
      </w:r>
      <w:r w:rsidR="00E73F13">
        <w:rPr>
          <w:sz w:val="36"/>
          <w:szCs w:val="36"/>
        </w:rPr>
        <w:tab/>
      </w:r>
      <w:r w:rsidR="00FC5E43">
        <w:rPr>
          <w:sz w:val="36"/>
          <w:szCs w:val="36"/>
        </w:rPr>
        <w:t>Člověk a jeho svět</w:t>
      </w:r>
    </w:p>
    <w:p w:rsidR="00E66C8C" w:rsidRPr="00FD095A" w:rsidRDefault="00E66C8C">
      <w:pPr>
        <w:rPr>
          <w:sz w:val="36"/>
          <w:szCs w:val="36"/>
        </w:rPr>
      </w:pPr>
      <w:r w:rsidRPr="00FD095A">
        <w:rPr>
          <w:sz w:val="36"/>
          <w:szCs w:val="36"/>
        </w:rPr>
        <w:t>Vzdělávací obor:</w:t>
      </w:r>
      <w:r w:rsidR="00E73F13">
        <w:rPr>
          <w:sz w:val="36"/>
          <w:szCs w:val="36"/>
        </w:rPr>
        <w:tab/>
      </w:r>
      <w:r w:rsidR="00E73F13">
        <w:rPr>
          <w:sz w:val="36"/>
          <w:szCs w:val="36"/>
        </w:rPr>
        <w:tab/>
      </w:r>
      <w:r w:rsidR="008752D7">
        <w:rPr>
          <w:sz w:val="36"/>
          <w:szCs w:val="36"/>
        </w:rPr>
        <w:t>Přírodověda</w:t>
      </w:r>
    </w:p>
    <w:p w:rsidR="00E66C8C" w:rsidRPr="00FD095A" w:rsidRDefault="00E66C8C">
      <w:pPr>
        <w:rPr>
          <w:sz w:val="36"/>
          <w:szCs w:val="36"/>
        </w:rPr>
      </w:pPr>
      <w:r w:rsidRPr="00FD095A">
        <w:rPr>
          <w:sz w:val="36"/>
          <w:szCs w:val="36"/>
        </w:rPr>
        <w:t>Tematický okruh:</w:t>
      </w:r>
      <w:r w:rsidR="00E73F13">
        <w:rPr>
          <w:sz w:val="36"/>
          <w:szCs w:val="36"/>
        </w:rPr>
        <w:tab/>
      </w:r>
      <w:r w:rsidR="00E73F13">
        <w:rPr>
          <w:sz w:val="36"/>
          <w:szCs w:val="36"/>
        </w:rPr>
        <w:tab/>
      </w:r>
      <w:r w:rsidR="008752D7">
        <w:rPr>
          <w:sz w:val="36"/>
          <w:szCs w:val="36"/>
        </w:rPr>
        <w:t>Rozmanitost přírody</w:t>
      </w:r>
    </w:p>
    <w:p w:rsidR="00E66C8C" w:rsidRPr="00FD095A" w:rsidRDefault="00E66C8C">
      <w:pPr>
        <w:rPr>
          <w:sz w:val="36"/>
          <w:szCs w:val="36"/>
        </w:rPr>
      </w:pPr>
      <w:r w:rsidRPr="00FD095A">
        <w:rPr>
          <w:sz w:val="36"/>
          <w:szCs w:val="36"/>
        </w:rPr>
        <w:t>Téma:</w:t>
      </w:r>
      <w:r w:rsidR="00E73F13">
        <w:rPr>
          <w:sz w:val="36"/>
          <w:szCs w:val="36"/>
        </w:rPr>
        <w:tab/>
      </w:r>
      <w:r w:rsidR="00E73F13">
        <w:rPr>
          <w:sz w:val="36"/>
          <w:szCs w:val="36"/>
        </w:rPr>
        <w:tab/>
      </w:r>
      <w:r w:rsidR="00E73F13">
        <w:rPr>
          <w:sz w:val="36"/>
          <w:szCs w:val="36"/>
        </w:rPr>
        <w:tab/>
      </w:r>
      <w:r w:rsidR="00E73F13">
        <w:rPr>
          <w:sz w:val="36"/>
          <w:szCs w:val="36"/>
        </w:rPr>
        <w:tab/>
      </w:r>
      <w:r w:rsidR="008752D7">
        <w:rPr>
          <w:sz w:val="36"/>
          <w:szCs w:val="36"/>
        </w:rPr>
        <w:t>Houby</w:t>
      </w:r>
    </w:p>
    <w:p w:rsidR="005F2D72" w:rsidRDefault="00E66C8C" w:rsidP="00FD095A">
      <w:pPr>
        <w:ind w:left="4950" w:hanging="4950"/>
        <w:rPr>
          <w:sz w:val="36"/>
          <w:szCs w:val="36"/>
        </w:rPr>
      </w:pPr>
      <w:r w:rsidRPr="00FD095A">
        <w:rPr>
          <w:sz w:val="36"/>
          <w:szCs w:val="36"/>
        </w:rPr>
        <w:t>Pomůcky:</w:t>
      </w:r>
      <w:r w:rsidR="00FD095A">
        <w:rPr>
          <w:sz w:val="36"/>
          <w:szCs w:val="36"/>
        </w:rPr>
        <w:t xml:space="preserve">  </w:t>
      </w:r>
      <w:r w:rsidR="00E73F13">
        <w:rPr>
          <w:sz w:val="36"/>
          <w:szCs w:val="36"/>
        </w:rPr>
        <w:t xml:space="preserve">                        </w:t>
      </w:r>
      <w:r w:rsidR="008C55C3">
        <w:rPr>
          <w:sz w:val="36"/>
          <w:szCs w:val="36"/>
        </w:rPr>
        <w:t>Dataprojektor, zvýrazňovače,</w:t>
      </w:r>
      <w:r w:rsidR="00E73F13">
        <w:rPr>
          <w:sz w:val="36"/>
          <w:szCs w:val="36"/>
        </w:rPr>
        <w:t xml:space="preserve"> sešit,</w:t>
      </w:r>
      <w:r w:rsidR="008C55C3">
        <w:rPr>
          <w:sz w:val="36"/>
          <w:szCs w:val="36"/>
        </w:rPr>
        <w:t xml:space="preserve"> </w:t>
      </w:r>
    </w:p>
    <w:p w:rsidR="008C55C3" w:rsidRDefault="008C55C3" w:rsidP="008C55C3">
      <w:pPr>
        <w:ind w:left="4950" w:hanging="4950"/>
        <w:rPr>
          <w:sz w:val="36"/>
          <w:szCs w:val="36"/>
        </w:rPr>
      </w:pPr>
      <w:r>
        <w:rPr>
          <w:sz w:val="36"/>
          <w:szCs w:val="36"/>
        </w:rPr>
        <w:t xml:space="preserve">                     </w:t>
      </w:r>
      <w:r w:rsidR="00E73F13">
        <w:rPr>
          <w:sz w:val="36"/>
          <w:szCs w:val="36"/>
        </w:rPr>
        <w:t xml:space="preserve">                       </w:t>
      </w:r>
      <w:r w:rsidR="00025512">
        <w:rPr>
          <w:sz w:val="36"/>
          <w:szCs w:val="36"/>
        </w:rPr>
        <w:t>pero, notebook</w:t>
      </w:r>
    </w:p>
    <w:p w:rsidR="00E73F13" w:rsidRDefault="00E66C8C" w:rsidP="00E73F13">
      <w:pPr>
        <w:ind w:left="4950" w:hanging="4950"/>
        <w:rPr>
          <w:sz w:val="36"/>
          <w:szCs w:val="36"/>
        </w:rPr>
      </w:pPr>
      <w:r w:rsidRPr="00FD095A">
        <w:rPr>
          <w:sz w:val="36"/>
          <w:szCs w:val="36"/>
        </w:rPr>
        <w:t>Anotace:</w:t>
      </w:r>
      <w:r w:rsidR="007D77AE">
        <w:rPr>
          <w:sz w:val="36"/>
          <w:szCs w:val="36"/>
        </w:rPr>
        <w:t xml:space="preserve">                           </w:t>
      </w:r>
      <w:r w:rsidR="00E73F13">
        <w:rPr>
          <w:sz w:val="36"/>
          <w:szCs w:val="36"/>
        </w:rPr>
        <w:t xml:space="preserve"> Žáci si osvojí nové učivo, provedou</w:t>
      </w:r>
    </w:p>
    <w:p w:rsidR="00E73F13" w:rsidRDefault="00C849E6" w:rsidP="00E73F13">
      <w:pPr>
        <w:ind w:left="4950" w:hanging="1410"/>
        <w:rPr>
          <w:sz w:val="36"/>
          <w:szCs w:val="36"/>
        </w:rPr>
      </w:pPr>
      <w:r>
        <w:rPr>
          <w:sz w:val="36"/>
          <w:szCs w:val="36"/>
        </w:rPr>
        <w:t xml:space="preserve"> </w:t>
      </w:r>
      <w:r w:rsidR="00E73F13">
        <w:rPr>
          <w:sz w:val="36"/>
          <w:szCs w:val="36"/>
        </w:rPr>
        <w:t xml:space="preserve">zápis a ve dvojicích odpoví </w:t>
      </w:r>
      <w:proofErr w:type="gramStart"/>
      <w:r w:rsidR="00E73F13">
        <w:rPr>
          <w:sz w:val="36"/>
          <w:szCs w:val="36"/>
        </w:rPr>
        <w:t>na</w:t>
      </w:r>
      <w:proofErr w:type="gramEnd"/>
    </w:p>
    <w:p w:rsidR="00E73F13" w:rsidRPr="008752D7" w:rsidRDefault="00C849E6" w:rsidP="00C849E6">
      <w:pPr>
        <w:ind w:left="2124" w:firstLine="708"/>
        <w:rPr>
          <w:sz w:val="36"/>
          <w:szCs w:val="36"/>
        </w:rPr>
      </w:pPr>
      <w:r>
        <w:rPr>
          <w:sz w:val="36"/>
          <w:szCs w:val="36"/>
        </w:rPr>
        <w:t xml:space="preserve">        </w:t>
      </w:r>
      <w:r w:rsidR="00E73F13">
        <w:rPr>
          <w:sz w:val="36"/>
          <w:szCs w:val="36"/>
        </w:rPr>
        <w:t xml:space="preserve"> otázky</w:t>
      </w:r>
    </w:p>
    <w:p w:rsidR="00FD6BA8" w:rsidRDefault="00FD6BA8" w:rsidP="00FD6BA8">
      <w:pPr>
        <w:ind w:left="4950" w:hanging="4950"/>
        <w:rPr>
          <w:sz w:val="36"/>
          <w:szCs w:val="36"/>
        </w:rPr>
      </w:pPr>
      <w:r>
        <w:rPr>
          <w:sz w:val="36"/>
          <w:szCs w:val="36"/>
        </w:rPr>
        <w:t xml:space="preserve">Vlastní texty:                    </w:t>
      </w:r>
      <w:r w:rsidR="00C849E6">
        <w:rPr>
          <w:sz w:val="36"/>
          <w:szCs w:val="36"/>
        </w:rPr>
        <w:t xml:space="preserve"> </w:t>
      </w:r>
      <w:r w:rsidRPr="00FD6BA8">
        <w:rPr>
          <w:sz w:val="36"/>
          <w:szCs w:val="36"/>
        </w:rPr>
        <w:t xml:space="preserve">Texty </w:t>
      </w:r>
      <w:r>
        <w:rPr>
          <w:sz w:val="36"/>
          <w:szCs w:val="36"/>
        </w:rPr>
        <w:t xml:space="preserve">jsou vlastní originální tvorbou </w:t>
      </w:r>
    </w:p>
    <w:p w:rsidR="00FD6BA8" w:rsidRDefault="00FD6BA8" w:rsidP="00FD6BA8">
      <w:pPr>
        <w:ind w:left="4950" w:hanging="4950"/>
        <w:rPr>
          <w:sz w:val="36"/>
          <w:szCs w:val="36"/>
        </w:rPr>
      </w:pPr>
      <w:r>
        <w:rPr>
          <w:sz w:val="36"/>
          <w:szCs w:val="36"/>
        </w:rPr>
        <w:t xml:space="preserve">             </w:t>
      </w:r>
      <w:r w:rsidR="003F2C0E">
        <w:rPr>
          <w:sz w:val="36"/>
          <w:szCs w:val="36"/>
        </w:rPr>
        <w:t xml:space="preserve">                               a</w:t>
      </w:r>
      <w:r>
        <w:rPr>
          <w:sz w:val="36"/>
          <w:szCs w:val="36"/>
        </w:rPr>
        <w:t>utora</w:t>
      </w:r>
    </w:p>
    <w:p w:rsidR="00FD6BA8" w:rsidRDefault="00FD6BA8" w:rsidP="00FD6BA8">
      <w:pPr>
        <w:ind w:left="4950" w:hanging="4950"/>
        <w:rPr>
          <w:sz w:val="36"/>
          <w:szCs w:val="36"/>
        </w:rPr>
      </w:pPr>
      <w:r w:rsidRPr="00FD6BA8">
        <w:rPr>
          <w:sz w:val="36"/>
          <w:szCs w:val="36"/>
        </w:rPr>
        <w:t>Materiál je určen pro bezp</w:t>
      </w:r>
      <w:r>
        <w:rPr>
          <w:sz w:val="36"/>
          <w:szCs w:val="36"/>
        </w:rPr>
        <w:t>latné používání na všech typech</w:t>
      </w:r>
    </w:p>
    <w:p w:rsidR="00FD6BA8" w:rsidRDefault="003F2C0E" w:rsidP="00FD6BA8">
      <w:pPr>
        <w:ind w:left="4950" w:hanging="4950"/>
        <w:rPr>
          <w:sz w:val="36"/>
          <w:szCs w:val="36"/>
        </w:rPr>
      </w:pPr>
      <w:r>
        <w:rPr>
          <w:sz w:val="36"/>
          <w:szCs w:val="36"/>
        </w:rPr>
        <w:t xml:space="preserve">škol a školských zařízení. </w:t>
      </w:r>
      <w:r w:rsidR="00FD6BA8" w:rsidRPr="00FD6BA8">
        <w:rPr>
          <w:sz w:val="36"/>
          <w:szCs w:val="36"/>
        </w:rPr>
        <w:t>Jakékoliv další využití podléhá</w:t>
      </w:r>
    </w:p>
    <w:p w:rsidR="00FD6BA8" w:rsidRPr="00FD6BA8" w:rsidRDefault="00FD6BA8" w:rsidP="00FD6BA8">
      <w:pPr>
        <w:ind w:left="4950" w:hanging="4950"/>
        <w:rPr>
          <w:sz w:val="36"/>
          <w:szCs w:val="36"/>
        </w:rPr>
      </w:pPr>
      <w:r w:rsidRPr="00FD6BA8">
        <w:rPr>
          <w:sz w:val="36"/>
          <w:szCs w:val="36"/>
        </w:rPr>
        <w:t>autorskému zákonu.</w:t>
      </w:r>
    </w:p>
    <w:p w:rsidR="00FD6BA8" w:rsidRPr="00FD6BA8" w:rsidRDefault="00FD6BA8" w:rsidP="00FD6BA8">
      <w:pPr>
        <w:ind w:left="4950" w:hanging="4950"/>
        <w:rPr>
          <w:sz w:val="36"/>
          <w:szCs w:val="36"/>
        </w:rPr>
      </w:pPr>
    </w:p>
    <w:p w:rsidR="00E66C8C" w:rsidRDefault="00E66C8C" w:rsidP="00E73F13">
      <w:pPr>
        <w:ind w:left="4950" w:hanging="4950"/>
        <w:rPr>
          <w:sz w:val="36"/>
          <w:szCs w:val="36"/>
        </w:rPr>
      </w:pPr>
    </w:p>
    <w:p w:rsidR="00FD6BA8" w:rsidRPr="008752D7" w:rsidRDefault="00FD6BA8" w:rsidP="00E73F13">
      <w:pPr>
        <w:ind w:left="4950" w:hanging="4950"/>
        <w:rPr>
          <w:sz w:val="36"/>
          <w:szCs w:val="36"/>
        </w:rPr>
      </w:pPr>
    </w:p>
    <w:p w:rsidR="00603BF8" w:rsidRDefault="00603BF8"/>
    <w:p w:rsidR="005F2D72" w:rsidRDefault="005F2D72" w:rsidP="00603BF8">
      <w:pPr>
        <w:jc w:val="center"/>
        <w:rPr>
          <w:sz w:val="40"/>
          <w:szCs w:val="40"/>
          <w:highlight w:val="lightGray"/>
        </w:rPr>
      </w:pPr>
    </w:p>
    <w:p w:rsidR="005F2D72" w:rsidRDefault="005F2D72" w:rsidP="00603BF8">
      <w:pPr>
        <w:jc w:val="center"/>
        <w:rPr>
          <w:sz w:val="40"/>
          <w:szCs w:val="40"/>
          <w:highlight w:val="lightGray"/>
        </w:rPr>
      </w:pPr>
    </w:p>
    <w:p w:rsidR="005F2D72" w:rsidRDefault="005F2D72" w:rsidP="00603BF8">
      <w:pPr>
        <w:jc w:val="center"/>
        <w:rPr>
          <w:sz w:val="40"/>
          <w:szCs w:val="40"/>
          <w:highlight w:val="lightGray"/>
        </w:rPr>
      </w:pPr>
    </w:p>
    <w:p w:rsidR="008752D7" w:rsidRDefault="008752D7" w:rsidP="003F2C0E">
      <w:pPr>
        <w:jc w:val="center"/>
        <w:rPr>
          <w:sz w:val="40"/>
          <w:szCs w:val="40"/>
        </w:rPr>
      </w:pPr>
      <w:r w:rsidRPr="005F1413">
        <w:rPr>
          <w:sz w:val="40"/>
          <w:szCs w:val="40"/>
          <w:highlight w:val="lightGray"/>
        </w:rPr>
        <w:t>HOUBY</w:t>
      </w:r>
    </w:p>
    <w:p w:rsidR="00F769F4" w:rsidRDefault="00F769F4" w:rsidP="00F769F4">
      <w:pPr>
        <w:jc w:val="center"/>
        <w:rPr>
          <w:sz w:val="40"/>
          <w:szCs w:val="40"/>
        </w:rPr>
      </w:pPr>
    </w:p>
    <w:p w:rsidR="008752D7" w:rsidRDefault="008752D7" w:rsidP="008752D7">
      <w:pPr>
        <w:pStyle w:val="Odstavecseseznamem"/>
        <w:numPr>
          <w:ilvl w:val="0"/>
          <w:numId w:val="3"/>
        </w:numPr>
        <w:rPr>
          <w:sz w:val="40"/>
          <w:szCs w:val="40"/>
        </w:rPr>
      </w:pPr>
      <w:r w:rsidRPr="005F1413">
        <w:rPr>
          <w:sz w:val="40"/>
          <w:szCs w:val="40"/>
          <w:highlight w:val="yellow"/>
        </w:rPr>
        <w:t>Houby jedlé:</w:t>
      </w:r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např</w:t>
      </w:r>
      <w:proofErr w:type="spellEnd"/>
      <w:r>
        <w:rPr>
          <w:sz w:val="40"/>
          <w:szCs w:val="40"/>
        </w:rPr>
        <w:t>: bedla vysoká, kozák březový, žampion polní, hřib dubový, muchomůrka růžovka (masák)</w:t>
      </w:r>
      <w:r w:rsidR="00F769F4">
        <w:rPr>
          <w:sz w:val="40"/>
          <w:szCs w:val="40"/>
        </w:rPr>
        <w:t>.</w:t>
      </w:r>
    </w:p>
    <w:p w:rsidR="008752D7" w:rsidRPr="00F769F4" w:rsidRDefault="008752D7" w:rsidP="00F769F4">
      <w:pPr>
        <w:ind w:left="360"/>
        <w:rPr>
          <w:sz w:val="40"/>
          <w:szCs w:val="40"/>
        </w:rPr>
      </w:pPr>
      <w:r w:rsidRPr="00F769F4">
        <w:rPr>
          <w:sz w:val="40"/>
          <w:szCs w:val="40"/>
          <w:highlight w:val="green"/>
        </w:rPr>
        <w:t>Nesbíráme</w:t>
      </w:r>
      <w:r w:rsidRPr="00F769F4">
        <w:rPr>
          <w:sz w:val="40"/>
          <w:szCs w:val="40"/>
        </w:rPr>
        <w:t xml:space="preserve"> houby u silnice a skládek (znečištěné prostředí)!!!</w:t>
      </w:r>
    </w:p>
    <w:p w:rsidR="00F769F4" w:rsidRDefault="00F769F4" w:rsidP="008752D7">
      <w:pPr>
        <w:pStyle w:val="Odstavecseseznamem"/>
        <w:rPr>
          <w:sz w:val="40"/>
          <w:szCs w:val="40"/>
        </w:rPr>
      </w:pPr>
    </w:p>
    <w:p w:rsidR="008752D7" w:rsidRDefault="008752D7" w:rsidP="008752D7">
      <w:pPr>
        <w:pStyle w:val="Odstavecseseznamem"/>
        <w:numPr>
          <w:ilvl w:val="0"/>
          <w:numId w:val="3"/>
        </w:numPr>
        <w:rPr>
          <w:sz w:val="40"/>
          <w:szCs w:val="40"/>
        </w:rPr>
      </w:pPr>
      <w:r w:rsidRPr="005F1413">
        <w:rPr>
          <w:sz w:val="40"/>
          <w:szCs w:val="40"/>
          <w:highlight w:val="cyan"/>
        </w:rPr>
        <w:t>Houby nejedlé</w:t>
      </w:r>
      <w:r>
        <w:rPr>
          <w:sz w:val="40"/>
          <w:szCs w:val="40"/>
        </w:rPr>
        <w:t xml:space="preserve"> nejsou jedovaté, ale většinou nepoživatelné, nejsou chutné (např. hřib žlučník – hořčák).</w:t>
      </w:r>
    </w:p>
    <w:p w:rsidR="00F769F4" w:rsidRDefault="00F769F4" w:rsidP="00F769F4">
      <w:pPr>
        <w:ind w:left="360"/>
        <w:rPr>
          <w:sz w:val="40"/>
          <w:szCs w:val="40"/>
          <w:highlight w:val="lightGray"/>
        </w:rPr>
      </w:pPr>
    </w:p>
    <w:p w:rsidR="008752D7" w:rsidRDefault="008752D7" w:rsidP="00F769F4">
      <w:pPr>
        <w:pStyle w:val="Odstavecseseznamem"/>
        <w:numPr>
          <w:ilvl w:val="0"/>
          <w:numId w:val="3"/>
        </w:numPr>
        <w:rPr>
          <w:sz w:val="40"/>
          <w:szCs w:val="40"/>
        </w:rPr>
      </w:pPr>
      <w:r w:rsidRPr="00F769F4">
        <w:rPr>
          <w:sz w:val="40"/>
          <w:szCs w:val="40"/>
          <w:highlight w:val="lightGray"/>
        </w:rPr>
        <w:t>Houby jedovaté</w:t>
      </w:r>
      <w:r w:rsidRPr="00F769F4">
        <w:rPr>
          <w:sz w:val="40"/>
          <w:szCs w:val="40"/>
        </w:rPr>
        <w:t xml:space="preserve"> nesbíráme je, </w:t>
      </w:r>
      <w:r w:rsidRPr="00F769F4">
        <w:rPr>
          <w:sz w:val="40"/>
          <w:szCs w:val="40"/>
          <w:highlight w:val="red"/>
        </w:rPr>
        <w:t>ohrožují</w:t>
      </w:r>
      <w:r w:rsidRPr="00F769F4">
        <w:rPr>
          <w:sz w:val="40"/>
          <w:szCs w:val="40"/>
        </w:rPr>
        <w:t xml:space="preserve"> život!!!</w:t>
      </w:r>
    </w:p>
    <w:p w:rsidR="00F769F4" w:rsidRPr="00F769F4" w:rsidRDefault="00F769F4" w:rsidP="00F769F4">
      <w:pPr>
        <w:pStyle w:val="Odstavecseseznamem"/>
        <w:rPr>
          <w:sz w:val="40"/>
          <w:szCs w:val="40"/>
        </w:rPr>
      </w:pPr>
    </w:p>
    <w:p w:rsidR="008752D7" w:rsidRDefault="008752D7" w:rsidP="00F769F4">
      <w:pPr>
        <w:ind w:left="360"/>
        <w:rPr>
          <w:sz w:val="40"/>
          <w:szCs w:val="40"/>
        </w:rPr>
      </w:pPr>
      <w:r w:rsidRPr="00F769F4">
        <w:rPr>
          <w:sz w:val="40"/>
          <w:szCs w:val="40"/>
        </w:rPr>
        <w:t xml:space="preserve">Houby se rozmnožují </w:t>
      </w:r>
      <w:r w:rsidRPr="00F769F4">
        <w:rPr>
          <w:sz w:val="40"/>
          <w:szCs w:val="40"/>
          <w:highlight w:val="yellow"/>
        </w:rPr>
        <w:t>výtrusy,</w:t>
      </w:r>
      <w:r w:rsidRPr="00F769F4">
        <w:rPr>
          <w:sz w:val="40"/>
          <w:szCs w:val="40"/>
        </w:rPr>
        <w:t xml:space="preserve"> které zrají v rourkách či lupenech.</w:t>
      </w:r>
    </w:p>
    <w:p w:rsidR="00F769F4" w:rsidRPr="00F769F4" w:rsidRDefault="00F769F4" w:rsidP="00F769F4">
      <w:pPr>
        <w:ind w:left="360"/>
        <w:rPr>
          <w:sz w:val="40"/>
          <w:szCs w:val="40"/>
        </w:rPr>
      </w:pPr>
    </w:p>
    <w:p w:rsidR="00F769F4" w:rsidRDefault="008752D7" w:rsidP="00F769F4">
      <w:pPr>
        <w:ind w:firstLine="360"/>
        <w:rPr>
          <w:sz w:val="40"/>
          <w:szCs w:val="40"/>
        </w:rPr>
      </w:pPr>
      <w:r w:rsidRPr="00F769F4">
        <w:rPr>
          <w:sz w:val="40"/>
          <w:szCs w:val="40"/>
          <w:highlight w:val="green"/>
        </w:rPr>
        <w:t>Využití hub:</w:t>
      </w:r>
      <w:r w:rsidRPr="00F769F4">
        <w:rPr>
          <w:sz w:val="40"/>
          <w:szCs w:val="40"/>
        </w:rPr>
        <w:t xml:space="preserve"> pokrmy, konzervace (sušení, zavařování).</w:t>
      </w:r>
    </w:p>
    <w:p w:rsidR="008752D7" w:rsidRPr="00F769F4" w:rsidRDefault="008752D7" w:rsidP="00F769F4">
      <w:pPr>
        <w:ind w:firstLine="360"/>
        <w:rPr>
          <w:sz w:val="40"/>
          <w:szCs w:val="40"/>
        </w:rPr>
      </w:pPr>
      <w:r w:rsidRPr="00F769F4">
        <w:rPr>
          <w:sz w:val="40"/>
          <w:szCs w:val="40"/>
        </w:rPr>
        <w:t xml:space="preserve"> </w:t>
      </w:r>
    </w:p>
    <w:p w:rsidR="008752D7" w:rsidRPr="00F769F4" w:rsidRDefault="008752D7" w:rsidP="00F769F4">
      <w:pPr>
        <w:ind w:firstLine="360"/>
        <w:rPr>
          <w:sz w:val="40"/>
          <w:szCs w:val="40"/>
        </w:rPr>
      </w:pPr>
      <w:r w:rsidRPr="00F769F4">
        <w:rPr>
          <w:sz w:val="40"/>
          <w:szCs w:val="40"/>
        </w:rPr>
        <w:t xml:space="preserve">Pozor na záměnu hub jedlých a </w:t>
      </w:r>
      <w:r w:rsidRPr="00F769F4">
        <w:rPr>
          <w:sz w:val="40"/>
          <w:szCs w:val="40"/>
          <w:highlight w:val="lightGray"/>
        </w:rPr>
        <w:t>jedovatých</w:t>
      </w:r>
      <w:r w:rsidRPr="00F769F4">
        <w:rPr>
          <w:sz w:val="40"/>
          <w:szCs w:val="40"/>
        </w:rPr>
        <w:t>!!!</w:t>
      </w:r>
    </w:p>
    <w:p w:rsidR="008752D7" w:rsidRDefault="008752D7" w:rsidP="008752D7">
      <w:pPr>
        <w:pStyle w:val="Odstavecseseznamem"/>
        <w:rPr>
          <w:sz w:val="40"/>
          <w:szCs w:val="40"/>
        </w:rPr>
      </w:pPr>
      <w:proofErr w:type="gramStart"/>
      <w:r>
        <w:rPr>
          <w:sz w:val="40"/>
          <w:szCs w:val="40"/>
        </w:rPr>
        <w:t xml:space="preserve">žampion   x   </w:t>
      </w:r>
      <w:r w:rsidRPr="007C58CF">
        <w:rPr>
          <w:sz w:val="40"/>
          <w:szCs w:val="40"/>
          <w:highlight w:val="green"/>
        </w:rPr>
        <w:t>muchomůrka</w:t>
      </w:r>
      <w:proofErr w:type="gramEnd"/>
      <w:r w:rsidRPr="007C58CF">
        <w:rPr>
          <w:sz w:val="40"/>
          <w:szCs w:val="40"/>
          <w:highlight w:val="green"/>
        </w:rPr>
        <w:t xml:space="preserve"> zelená</w:t>
      </w:r>
    </w:p>
    <w:p w:rsidR="008752D7" w:rsidRDefault="008752D7" w:rsidP="008752D7">
      <w:pPr>
        <w:pStyle w:val="Odstavecseseznamem"/>
        <w:rPr>
          <w:sz w:val="40"/>
          <w:szCs w:val="40"/>
        </w:rPr>
      </w:pPr>
      <w:r>
        <w:rPr>
          <w:sz w:val="40"/>
          <w:szCs w:val="40"/>
        </w:rPr>
        <w:t xml:space="preserve">muchomůrka růžovka (masák)  x  </w:t>
      </w:r>
      <w:r w:rsidRPr="007C58CF">
        <w:rPr>
          <w:sz w:val="40"/>
          <w:szCs w:val="40"/>
          <w:highlight w:val="cyan"/>
        </w:rPr>
        <w:t xml:space="preserve">much. </w:t>
      </w:r>
      <w:proofErr w:type="gramStart"/>
      <w:r w:rsidRPr="007C58CF">
        <w:rPr>
          <w:sz w:val="40"/>
          <w:szCs w:val="40"/>
          <w:highlight w:val="cyan"/>
        </w:rPr>
        <w:t>tygrovaná</w:t>
      </w:r>
      <w:proofErr w:type="gramEnd"/>
    </w:p>
    <w:p w:rsidR="008752D7" w:rsidRDefault="008752D7" w:rsidP="008752D7">
      <w:pPr>
        <w:pStyle w:val="Odstavecseseznamem"/>
        <w:rPr>
          <w:sz w:val="40"/>
          <w:szCs w:val="40"/>
        </w:rPr>
      </w:pPr>
      <w:proofErr w:type="gramStart"/>
      <w:r>
        <w:rPr>
          <w:sz w:val="40"/>
          <w:szCs w:val="40"/>
        </w:rPr>
        <w:t xml:space="preserve">pravák   x   </w:t>
      </w:r>
      <w:r w:rsidRPr="007C58CF">
        <w:rPr>
          <w:sz w:val="40"/>
          <w:szCs w:val="40"/>
          <w:highlight w:val="lightGray"/>
        </w:rPr>
        <w:t>hořčák</w:t>
      </w:r>
      <w:proofErr w:type="gramEnd"/>
      <w:r w:rsidRPr="007C58CF">
        <w:rPr>
          <w:sz w:val="40"/>
          <w:szCs w:val="40"/>
          <w:highlight w:val="lightGray"/>
        </w:rPr>
        <w:t xml:space="preserve"> (hřib žlučník)</w:t>
      </w:r>
    </w:p>
    <w:p w:rsidR="00D77EEC" w:rsidRDefault="00D77EEC" w:rsidP="008752D7">
      <w:pPr>
        <w:pStyle w:val="Odstavecseseznamem"/>
        <w:rPr>
          <w:sz w:val="40"/>
          <w:szCs w:val="40"/>
        </w:rPr>
      </w:pPr>
    </w:p>
    <w:p w:rsidR="008752D7" w:rsidRPr="00D77EEC" w:rsidRDefault="004835BA" w:rsidP="004835BA">
      <w:pPr>
        <w:pStyle w:val="Odstavecseseznamem"/>
        <w:ind w:left="709"/>
        <w:rPr>
          <w:sz w:val="40"/>
          <w:szCs w:val="40"/>
        </w:rPr>
      </w:pPr>
      <w:r>
        <w:rPr>
          <w:sz w:val="40"/>
          <w:szCs w:val="40"/>
          <w:lang w:val="en-US"/>
        </w:rPr>
        <w:t xml:space="preserve">[1] </w:t>
      </w:r>
      <w:r w:rsidR="008752D7">
        <w:rPr>
          <w:noProof/>
          <w:color w:val="0000FF"/>
          <w:lang w:eastAsia="cs-CZ"/>
        </w:rPr>
        <w:drawing>
          <wp:inline distT="0" distB="0" distL="0" distR="0" wp14:anchorId="645F1498" wp14:editId="2EA5F817">
            <wp:extent cx="2381250" cy="1800225"/>
            <wp:effectExtent l="0" t="0" r="0" b="9525"/>
            <wp:docPr id="2" name="Obrázek 2" descr="Detail žampionu polního (Agaricus campestris)">
              <a:hlinkClick xmlns:a="http://schemas.openxmlformats.org/drawingml/2006/main" r:id="rId8" tooltip="&quot;Detail žampionu polního (Agaricus campestris)&quot; 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Detail žampionu polního (Agaricus campestris)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1800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40"/>
          <w:szCs w:val="40"/>
        </w:rPr>
        <w:t xml:space="preserve">         [2]</w:t>
      </w:r>
      <w:r w:rsidR="008752D7" w:rsidRPr="00D77EEC">
        <w:rPr>
          <w:sz w:val="40"/>
          <w:szCs w:val="40"/>
        </w:rPr>
        <w:t xml:space="preserve"> </w:t>
      </w:r>
      <w:r w:rsidR="008752D7">
        <w:rPr>
          <w:noProof/>
          <w:color w:val="0000FF"/>
          <w:lang w:eastAsia="cs-CZ"/>
        </w:rPr>
        <w:drawing>
          <wp:inline distT="0" distB="0" distL="0" distR="0" wp14:anchorId="302B6146" wp14:editId="0B3F88E2">
            <wp:extent cx="1343025" cy="1866900"/>
            <wp:effectExtent l="0" t="0" r="9525" b="0"/>
            <wp:docPr id="3" name="Obrázek 3" descr="Muchomůrka zelená">
              <a:hlinkClick xmlns:a="http://schemas.openxmlformats.org/drawingml/2006/main" r:id="rId10" tooltip="&quot;Muchomůrka zelená&quot; 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 descr="Muchomůrka zelená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1866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7EEC" w:rsidRDefault="00D77EEC" w:rsidP="00D77EEC">
      <w:pPr>
        <w:rPr>
          <w:sz w:val="40"/>
          <w:szCs w:val="40"/>
        </w:rPr>
      </w:pPr>
    </w:p>
    <w:p w:rsidR="00A27EAC" w:rsidRDefault="00A27EAC" w:rsidP="00D77EEC">
      <w:pPr>
        <w:rPr>
          <w:sz w:val="40"/>
          <w:szCs w:val="40"/>
        </w:rPr>
      </w:pPr>
      <w:r>
        <w:rPr>
          <w:sz w:val="40"/>
          <w:szCs w:val="40"/>
        </w:rPr>
        <w:t>Úkoly:</w:t>
      </w:r>
    </w:p>
    <w:p w:rsidR="00A27EAC" w:rsidRDefault="00A27EAC" w:rsidP="00A27EAC">
      <w:pPr>
        <w:pStyle w:val="Odstavecseseznamem"/>
        <w:numPr>
          <w:ilvl w:val="0"/>
          <w:numId w:val="6"/>
        </w:numPr>
        <w:rPr>
          <w:sz w:val="40"/>
          <w:szCs w:val="40"/>
        </w:rPr>
      </w:pPr>
      <w:r>
        <w:rPr>
          <w:sz w:val="40"/>
          <w:szCs w:val="40"/>
        </w:rPr>
        <w:t xml:space="preserve"> Na které tři základní skupiny rozdělujeme houby?</w:t>
      </w:r>
    </w:p>
    <w:p w:rsidR="00E73F13" w:rsidRDefault="00E73F13" w:rsidP="00A27EAC">
      <w:pPr>
        <w:pStyle w:val="Odstavecseseznamem"/>
        <w:numPr>
          <w:ilvl w:val="0"/>
          <w:numId w:val="6"/>
        </w:numPr>
        <w:rPr>
          <w:sz w:val="40"/>
          <w:szCs w:val="40"/>
        </w:rPr>
      </w:pPr>
      <w:r>
        <w:rPr>
          <w:sz w:val="40"/>
          <w:szCs w:val="40"/>
        </w:rPr>
        <w:t xml:space="preserve"> Jak se houby rozmnožují?</w:t>
      </w:r>
    </w:p>
    <w:p w:rsidR="00E73F13" w:rsidRPr="00A27EAC" w:rsidRDefault="00E73F13" w:rsidP="00A27EAC">
      <w:pPr>
        <w:pStyle w:val="Odstavecseseznamem"/>
        <w:numPr>
          <w:ilvl w:val="0"/>
          <w:numId w:val="6"/>
        </w:numPr>
        <w:rPr>
          <w:sz w:val="40"/>
          <w:szCs w:val="40"/>
        </w:rPr>
      </w:pPr>
      <w:r>
        <w:rPr>
          <w:sz w:val="40"/>
          <w:szCs w:val="40"/>
        </w:rPr>
        <w:t xml:space="preserve"> Za kterou houbu nesmíme zaměnit žampion polní a proč?</w:t>
      </w:r>
    </w:p>
    <w:p w:rsidR="00D77EEC" w:rsidRPr="00C923B5" w:rsidRDefault="00D77EEC" w:rsidP="00D77EEC">
      <w:pPr>
        <w:rPr>
          <w:sz w:val="28"/>
          <w:szCs w:val="28"/>
        </w:rPr>
      </w:pPr>
      <w:r w:rsidRPr="00C923B5">
        <w:rPr>
          <w:sz w:val="28"/>
          <w:szCs w:val="28"/>
        </w:rPr>
        <w:t>Zdroje:</w:t>
      </w:r>
    </w:p>
    <w:p w:rsidR="00954230" w:rsidRPr="00954230" w:rsidRDefault="00954230" w:rsidP="00954230">
      <w:pPr>
        <w:rPr>
          <w:sz w:val="40"/>
          <w:szCs w:val="40"/>
          <w:lang w:val="en-US"/>
        </w:rPr>
      </w:pPr>
      <w:r w:rsidRPr="00B35363">
        <w:rPr>
          <w:sz w:val="20"/>
          <w:szCs w:val="20"/>
          <w:lang w:val="en-US"/>
        </w:rPr>
        <w:t>[1]</w:t>
      </w:r>
      <w:r>
        <w:rPr>
          <w:sz w:val="40"/>
          <w:szCs w:val="40"/>
          <w:lang w:val="en-US"/>
        </w:rPr>
        <w:t xml:space="preserve"> </w:t>
      </w:r>
      <w:r w:rsidR="00A27EAC">
        <w:rPr>
          <w:rStyle w:val="apple-style-span"/>
          <w:rFonts w:ascii="Arial" w:hAnsi="Arial" w:cs="Arial"/>
          <w:color w:val="000000"/>
          <w:sz w:val="20"/>
          <w:szCs w:val="20"/>
        </w:rPr>
        <w:t xml:space="preserve">ROCKEFELLER, Alan. </w:t>
      </w:r>
      <w:proofErr w:type="spellStart"/>
      <w:r w:rsidR="00A27EAC">
        <w:rPr>
          <w:rStyle w:val="apple-style-span"/>
          <w:rFonts w:ascii="Arial" w:hAnsi="Arial" w:cs="Arial"/>
          <w:color w:val="000000"/>
          <w:sz w:val="20"/>
          <w:szCs w:val="20"/>
        </w:rPr>
        <w:t>Soubor:Agaricus</w:t>
      </w:r>
      <w:proofErr w:type="spellEnd"/>
      <w:r w:rsidR="00A27EAC">
        <w:rPr>
          <w:rStyle w:val="apple-style-span"/>
          <w:rFonts w:ascii="Arial" w:hAnsi="Arial" w:cs="Arial"/>
          <w:color w:val="000000"/>
          <w:sz w:val="20"/>
          <w:szCs w:val="20"/>
        </w:rPr>
        <w:t xml:space="preserve"> campestris.jpg.</w:t>
      </w:r>
      <w:r w:rsidR="00A27EAC"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proofErr w:type="spellStart"/>
      <w:r w:rsidR="00A27EAC">
        <w:rPr>
          <w:rStyle w:val="apple-style-span"/>
          <w:rFonts w:ascii="Arial" w:hAnsi="Arial" w:cs="Arial"/>
          <w:i/>
          <w:iCs/>
          <w:color w:val="000000"/>
          <w:sz w:val="20"/>
          <w:szCs w:val="20"/>
        </w:rPr>
        <w:t>Wikipedia</w:t>
      </w:r>
      <w:proofErr w:type="spellEnd"/>
      <w:r w:rsidR="00A27EAC"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 w:rsidR="00A27EAC">
        <w:rPr>
          <w:rStyle w:val="apple-style-span"/>
          <w:rFonts w:ascii="Arial" w:hAnsi="Arial" w:cs="Arial"/>
          <w:color w:val="000000"/>
          <w:sz w:val="20"/>
          <w:szCs w:val="20"/>
        </w:rPr>
        <w:t>[online]. 24. 2. 2007 [cit. 20</w:t>
      </w:r>
      <w:r w:rsidR="004835BA">
        <w:rPr>
          <w:rStyle w:val="apple-style-span"/>
          <w:rFonts w:ascii="Arial" w:hAnsi="Arial" w:cs="Arial"/>
          <w:color w:val="000000"/>
          <w:sz w:val="20"/>
          <w:szCs w:val="20"/>
        </w:rPr>
        <w:t xml:space="preserve">12-09-01]. Dostupné z: </w:t>
      </w:r>
      <w:hyperlink r:id="rId12" w:history="1">
        <w:r w:rsidR="004835BA">
          <w:rPr>
            <w:rStyle w:val="Hypertextovodkaz"/>
          </w:rPr>
          <w:t>http://cs.wikipedia.org/wiki/Soubor:Agaricus_campestris.jpg</w:t>
        </w:r>
      </w:hyperlink>
    </w:p>
    <w:p w:rsidR="004B3B3B" w:rsidRPr="00B35363" w:rsidRDefault="00B35363" w:rsidP="003201BC">
      <w:pPr>
        <w:rPr>
          <w:sz w:val="20"/>
          <w:szCs w:val="20"/>
        </w:rPr>
      </w:pPr>
      <w:r>
        <w:rPr>
          <w:sz w:val="20"/>
          <w:szCs w:val="20"/>
        </w:rPr>
        <w:t xml:space="preserve">[2] </w:t>
      </w:r>
      <w:r w:rsidR="00A27EAC">
        <w:rPr>
          <w:rStyle w:val="apple-style-span"/>
          <w:rFonts w:ascii="Arial" w:hAnsi="Arial" w:cs="Arial"/>
          <w:color w:val="000000"/>
          <w:sz w:val="20"/>
          <w:szCs w:val="20"/>
        </w:rPr>
        <w:t xml:space="preserve">HANKWANG. </w:t>
      </w:r>
      <w:proofErr w:type="spellStart"/>
      <w:r w:rsidR="00A27EAC">
        <w:rPr>
          <w:rStyle w:val="apple-style-span"/>
          <w:rFonts w:ascii="Arial" w:hAnsi="Arial" w:cs="Arial"/>
          <w:color w:val="000000"/>
          <w:sz w:val="20"/>
          <w:szCs w:val="20"/>
        </w:rPr>
        <w:t>Soubor:Amanita</w:t>
      </w:r>
      <w:proofErr w:type="spellEnd"/>
      <w:r w:rsidR="00A27EAC">
        <w:rPr>
          <w:rStyle w:val="apple-style-span"/>
          <w:rFonts w:ascii="Arial" w:hAnsi="Arial" w:cs="Arial"/>
          <w:color w:val="000000"/>
          <w:sz w:val="20"/>
          <w:szCs w:val="20"/>
        </w:rPr>
        <w:t xml:space="preserve"> phalloides.jpg.</w:t>
      </w:r>
      <w:r w:rsidR="00A27EAC"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proofErr w:type="spellStart"/>
      <w:r w:rsidR="00A27EAC">
        <w:rPr>
          <w:rStyle w:val="apple-style-span"/>
          <w:rFonts w:ascii="Arial" w:hAnsi="Arial" w:cs="Arial"/>
          <w:i/>
          <w:iCs/>
          <w:color w:val="000000"/>
          <w:sz w:val="20"/>
          <w:szCs w:val="20"/>
        </w:rPr>
        <w:t>Wikipedia</w:t>
      </w:r>
      <w:proofErr w:type="spellEnd"/>
      <w:r w:rsidR="00A27EAC"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 w:rsidR="00A27EAC">
        <w:rPr>
          <w:rStyle w:val="apple-style-span"/>
          <w:rFonts w:ascii="Arial" w:hAnsi="Arial" w:cs="Arial"/>
          <w:color w:val="000000"/>
          <w:sz w:val="20"/>
          <w:szCs w:val="20"/>
        </w:rPr>
        <w:t>[online]. 20. 5. 2005 [cit. 20</w:t>
      </w:r>
      <w:r w:rsidR="004835BA">
        <w:rPr>
          <w:rStyle w:val="apple-style-span"/>
          <w:rFonts w:ascii="Arial" w:hAnsi="Arial" w:cs="Arial"/>
          <w:color w:val="000000"/>
          <w:sz w:val="20"/>
          <w:szCs w:val="20"/>
        </w:rPr>
        <w:t xml:space="preserve">12-09-01]. Dostupné z: </w:t>
      </w:r>
      <w:hyperlink r:id="rId13" w:history="1">
        <w:r w:rsidR="004835BA" w:rsidRPr="004835BA">
          <w:rPr>
            <w:color w:val="0000FF"/>
            <w:u w:val="single"/>
          </w:rPr>
          <w:t>http://cs.wikipedia.org/wiki/Soubor:Amanita_phalloides.jpg</w:t>
        </w:r>
      </w:hyperlink>
    </w:p>
    <w:p w:rsidR="004862FC" w:rsidRPr="004862FC" w:rsidRDefault="004862FC" w:rsidP="004862FC">
      <w:pPr>
        <w:shd w:val="clear" w:color="auto" w:fill="FFFFFF"/>
        <w:spacing w:after="100" w:afterAutospacing="1"/>
        <w:jc w:val="both"/>
        <w:rPr>
          <w:rFonts w:ascii="Tahoma" w:eastAsia="Times New Roman" w:hAnsi="Tahoma" w:cs="Tahoma"/>
          <w:sz w:val="28"/>
          <w:szCs w:val="28"/>
          <w:lang w:eastAsia="cs-CZ"/>
        </w:rPr>
      </w:pPr>
      <w:bookmarkStart w:id="0" w:name="_GoBack"/>
      <w:bookmarkEnd w:id="0"/>
    </w:p>
    <w:p w:rsidR="009C68E8" w:rsidRDefault="009C68E8"/>
    <w:p w:rsidR="007D77AE" w:rsidRDefault="007D77AE"/>
    <w:sectPr w:rsidR="007D77AE" w:rsidSect="00056B04">
      <w:headerReference w:type="default" r:id="rId14"/>
      <w:footerReference w:type="defaul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3F7E" w:rsidRDefault="00FA3F7E" w:rsidP="00B603E9">
      <w:r>
        <w:separator/>
      </w:r>
    </w:p>
  </w:endnote>
  <w:endnote w:type="continuationSeparator" w:id="0">
    <w:p w:rsidR="00FA3F7E" w:rsidRDefault="00FA3F7E" w:rsidP="00B60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2EB0" w:rsidRPr="00525517" w:rsidRDefault="00B34035">
    <w:pPr>
      <w:pStyle w:val="Zpat"/>
      <w:rPr>
        <w:sz w:val="20"/>
        <w:szCs w:val="20"/>
      </w:rPr>
    </w:pPr>
    <w:r>
      <w:rPr>
        <w:sz w:val="20"/>
        <w:szCs w:val="20"/>
      </w:rPr>
      <w:t>VY_32_INOVACE_11_11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3F7E" w:rsidRDefault="00FA3F7E" w:rsidP="00B603E9">
      <w:r>
        <w:separator/>
      </w:r>
    </w:p>
  </w:footnote>
  <w:footnote w:type="continuationSeparator" w:id="0">
    <w:p w:rsidR="00FA3F7E" w:rsidRDefault="00FA3F7E" w:rsidP="00B603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2EB0" w:rsidRDefault="00892EB0">
    <w:pPr>
      <w:pStyle w:val="Zhlav"/>
    </w:pPr>
    <w:r w:rsidRPr="00B603E9">
      <w:rPr>
        <w:noProof/>
        <w:lang w:eastAsia="cs-CZ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14605</wp:posOffset>
          </wp:positionH>
          <wp:positionV relativeFrom="paragraph">
            <wp:posOffset>-401955</wp:posOffset>
          </wp:positionV>
          <wp:extent cx="5743575" cy="1409700"/>
          <wp:effectExtent l="19050" t="0" r="9525" b="0"/>
          <wp:wrapSquare wrapText="bothSides"/>
          <wp:docPr id="1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A63891"/>
    <w:multiLevelType w:val="hybridMultilevel"/>
    <w:tmpl w:val="55E840BC"/>
    <w:lvl w:ilvl="0" w:tplc="0B7C1762">
      <w:start w:val="1"/>
      <w:numFmt w:val="decimal"/>
      <w:lvlText w:val="%1."/>
      <w:lvlJc w:val="left"/>
      <w:pPr>
        <w:ind w:left="2514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204" w:hanging="360"/>
      </w:pPr>
    </w:lvl>
    <w:lvl w:ilvl="2" w:tplc="0405001B" w:tentative="1">
      <w:start w:val="1"/>
      <w:numFmt w:val="lowerRoman"/>
      <w:lvlText w:val="%3."/>
      <w:lvlJc w:val="right"/>
      <w:pPr>
        <w:ind w:left="3924" w:hanging="180"/>
      </w:pPr>
    </w:lvl>
    <w:lvl w:ilvl="3" w:tplc="0405000F" w:tentative="1">
      <w:start w:val="1"/>
      <w:numFmt w:val="decimal"/>
      <w:lvlText w:val="%4."/>
      <w:lvlJc w:val="left"/>
      <w:pPr>
        <w:ind w:left="4644" w:hanging="360"/>
      </w:pPr>
    </w:lvl>
    <w:lvl w:ilvl="4" w:tplc="04050019" w:tentative="1">
      <w:start w:val="1"/>
      <w:numFmt w:val="lowerLetter"/>
      <w:lvlText w:val="%5."/>
      <w:lvlJc w:val="left"/>
      <w:pPr>
        <w:ind w:left="5364" w:hanging="360"/>
      </w:pPr>
    </w:lvl>
    <w:lvl w:ilvl="5" w:tplc="0405001B" w:tentative="1">
      <w:start w:val="1"/>
      <w:numFmt w:val="lowerRoman"/>
      <w:lvlText w:val="%6."/>
      <w:lvlJc w:val="right"/>
      <w:pPr>
        <w:ind w:left="6084" w:hanging="180"/>
      </w:pPr>
    </w:lvl>
    <w:lvl w:ilvl="6" w:tplc="0405000F" w:tentative="1">
      <w:start w:val="1"/>
      <w:numFmt w:val="decimal"/>
      <w:lvlText w:val="%7."/>
      <w:lvlJc w:val="left"/>
      <w:pPr>
        <w:ind w:left="6804" w:hanging="360"/>
      </w:pPr>
    </w:lvl>
    <w:lvl w:ilvl="7" w:tplc="04050019" w:tentative="1">
      <w:start w:val="1"/>
      <w:numFmt w:val="lowerLetter"/>
      <w:lvlText w:val="%8."/>
      <w:lvlJc w:val="left"/>
      <w:pPr>
        <w:ind w:left="7524" w:hanging="360"/>
      </w:pPr>
    </w:lvl>
    <w:lvl w:ilvl="8" w:tplc="0405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1">
    <w:nsid w:val="08815FFC"/>
    <w:multiLevelType w:val="hybridMultilevel"/>
    <w:tmpl w:val="74E271B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407B81"/>
    <w:multiLevelType w:val="hybridMultilevel"/>
    <w:tmpl w:val="DE2A7B7E"/>
    <w:lvl w:ilvl="0" w:tplc="369EDA1C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D677609"/>
    <w:multiLevelType w:val="hybridMultilevel"/>
    <w:tmpl w:val="DCF092D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A034A6A"/>
    <w:multiLevelType w:val="hybridMultilevel"/>
    <w:tmpl w:val="0C427E94"/>
    <w:lvl w:ilvl="0" w:tplc="748821A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5C795B1E"/>
    <w:multiLevelType w:val="hybridMultilevel"/>
    <w:tmpl w:val="D4E4E3A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F737A33"/>
    <w:multiLevelType w:val="hybridMultilevel"/>
    <w:tmpl w:val="F12CAC0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  <w:num w:numId="5">
    <w:abstractNumId w:val="6"/>
  </w:num>
  <w:num w:numId="6">
    <w:abstractNumId w:val="5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603E9"/>
    <w:rsid w:val="0000054A"/>
    <w:rsid w:val="00025512"/>
    <w:rsid w:val="00056B04"/>
    <w:rsid w:val="001B37FB"/>
    <w:rsid w:val="001E4D0A"/>
    <w:rsid w:val="0020026D"/>
    <w:rsid w:val="003201BC"/>
    <w:rsid w:val="00397651"/>
    <w:rsid w:val="003A37B1"/>
    <w:rsid w:val="003A3AFB"/>
    <w:rsid w:val="003F2C0E"/>
    <w:rsid w:val="00405C4F"/>
    <w:rsid w:val="00443DD9"/>
    <w:rsid w:val="004835BA"/>
    <w:rsid w:val="004862FC"/>
    <w:rsid w:val="004B3B3B"/>
    <w:rsid w:val="00525517"/>
    <w:rsid w:val="005855AA"/>
    <w:rsid w:val="005F2D72"/>
    <w:rsid w:val="006028C6"/>
    <w:rsid w:val="00603BF8"/>
    <w:rsid w:val="0066629A"/>
    <w:rsid w:val="0067775A"/>
    <w:rsid w:val="006849E8"/>
    <w:rsid w:val="006D0814"/>
    <w:rsid w:val="006F41C3"/>
    <w:rsid w:val="007064BD"/>
    <w:rsid w:val="007D77AE"/>
    <w:rsid w:val="008752D7"/>
    <w:rsid w:val="00892EB0"/>
    <w:rsid w:val="00893DF2"/>
    <w:rsid w:val="008A1F47"/>
    <w:rsid w:val="008C55C3"/>
    <w:rsid w:val="008C628C"/>
    <w:rsid w:val="00954230"/>
    <w:rsid w:val="009A49BE"/>
    <w:rsid w:val="009C591A"/>
    <w:rsid w:val="009C68E8"/>
    <w:rsid w:val="00A0300F"/>
    <w:rsid w:val="00A12CAD"/>
    <w:rsid w:val="00A27EAC"/>
    <w:rsid w:val="00A34FC6"/>
    <w:rsid w:val="00AF2AA2"/>
    <w:rsid w:val="00B34035"/>
    <w:rsid w:val="00B35363"/>
    <w:rsid w:val="00B603E9"/>
    <w:rsid w:val="00BA2823"/>
    <w:rsid w:val="00C60CED"/>
    <w:rsid w:val="00C849E6"/>
    <w:rsid w:val="00C923B5"/>
    <w:rsid w:val="00D032A8"/>
    <w:rsid w:val="00D77EEC"/>
    <w:rsid w:val="00D91730"/>
    <w:rsid w:val="00DA4CD3"/>
    <w:rsid w:val="00DC366F"/>
    <w:rsid w:val="00E5318F"/>
    <w:rsid w:val="00E53C01"/>
    <w:rsid w:val="00E66C8C"/>
    <w:rsid w:val="00E6704E"/>
    <w:rsid w:val="00E6770E"/>
    <w:rsid w:val="00E73F13"/>
    <w:rsid w:val="00EC22BD"/>
    <w:rsid w:val="00EE764D"/>
    <w:rsid w:val="00F769F4"/>
    <w:rsid w:val="00FA3F7E"/>
    <w:rsid w:val="00FC5E43"/>
    <w:rsid w:val="00FD095A"/>
    <w:rsid w:val="00FD6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603E9"/>
    <w:rPr>
      <w:sz w:val="24"/>
    </w:rPr>
  </w:style>
  <w:style w:type="paragraph" w:styleId="Zpat">
    <w:name w:val="footer"/>
    <w:basedOn w:val="Normln"/>
    <w:link w:val="ZpatChar"/>
    <w:uiPriority w:val="99"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03BF8"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</w:rPr>
  </w:style>
  <w:style w:type="character" w:styleId="Hypertextovodkaz">
    <w:name w:val="Hyperlink"/>
    <w:basedOn w:val="Standardnpsmoodstavce"/>
    <w:uiPriority w:val="99"/>
    <w:unhideWhenUsed/>
    <w:rsid w:val="007D77AE"/>
    <w:rPr>
      <w:color w:val="0000FF" w:themeColor="hyperlink"/>
      <w:u w:val="single"/>
    </w:rPr>
  </w:style>
  <w:style w:type="character" w:styleId="Zvraznn">
    <w:name w:val="Emphasis"/>
    <w:basedOn w:val="Standardnpsmoodstavce"/>
    <w:uiPriority w:val="20"/>
    <w:qFormat/>
    <w:rsid w:val="004862FC"/>
    <w:rPr>
      <w:i/>
      <w:iCs/>
    </w:rPr>
  </w:style>
  <w:style w:type="character" w:customStyle="1" w:styleId="apple-style-span">
    <w:name w:val="apple-style-span"/>
    <w:basedOn w:val="Standardnpsmoodstavce"/>
    <w:rsid w:val="00A12CAD"/>
  </w:style>
  <w:style w:type="character" w:customStyle="1" w:styleId="apple-converted-space">
    <w:name w:val="apple-converted-space"/>
    <w:basedOn w:val="Standardnpsmoodstavce"/>
    <w:rsid w:val="00A12CA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25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962949">
          <w:marLeft w:val="0"/>
          <w:marRight w:val="0"/>
          <w:marTop w:val="0"/>
          <w:marBottom w:val="0"/>
          <w:divBdr>
            <w:top w:val="single" w:sz="6" w:space="0" w:color="D3D3D3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60981">
              <w:marLeft w:val="375"/>
              <w:marRight w:val="30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105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97405">
          <w:marLeft w:val="0"/>
          <w:marRight w:val="0"/>
          <w:marTop w:val="0"/>
          <w:marBottom w:val="0"/>
          <w:divBdr>
            <w:top w:val="single" w:sz="6" w:space="0" w:color="D3D3D3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996853">
              <w:marLeft w:val="375"/>
              <w:marRight w:val="30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000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0681985">
          <w:marLeft w:val="0"/>
          <w:marRight w:val="0"/>
          <w:marTop w:val="0"/>
          <w:marBottom w:val="0"/>
          <w:divBdr>
            <w:top w:val="single" w:sz="6" w:space="0" w:color="D3D3D3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684098">
              <w:marLeft w:val="375"/>
              <w:marRight w:val="30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459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04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2398225">
          <w:marLeft w:val="0"/>
          <w:marRight w:val="0"/>
          <w:marTop w:val="0"/>
          <w:marBottom w:val="0"/>
          <w:divBdr>
            <w:top w:val="single" w:sz="6" w:space="0" w:color="D3D3D3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365787">
              <w:marLeft w:val="375"/>
              <w:marRight w:val="30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424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83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s.wikipedia.org/wiki/Soubor:Agaricus_campestris.jpg" TargetMode="External"/><Relationship Id="rId13" Type="http://schemas.openxmlformats.org/officeDocument/2006/relationships/hyperlink" Target="http://cs.wikipedia.org/wiki/Soubor:Amanita_phalloides.jpg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cs.wikipedia.org/wiki/Soubor:Agaricus_campestris.jpg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cs.wikipedia.org/wiki/Soubor:Amanita_phalloides.jpg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</TotalTime>
  <Pages>3</Pages>
  <Words>323</Words>
  <Characters>1908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travniky</Company>
  <LinksUpToDate>false</LinksUpToDate>
  <CharactersWithSpaces>2227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hornakova</dc:creator>
  <cp:keywords/>
  <dc:description/>
  <cp:lastModifiedBy>hornakova</cp:lastModifiedBy>
  <cp:revision>35</cp:revision>
  <cp:lastPrinted>2013-12-27T14:30:00Z</cp:lastPrinted>
  <dcterms:created xsi:type="dcterms:W3CDTF">2011-08-10T09:58:00Z</dcterms:created>
  <dcterms:modified xsi:type="dcterms:W3CDTF">2013-12-27T14:30:00Z</dcterms:modified>
</cp:coreProperties>
</file>