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4DA" w:rsidRDefault="00F544DA" w:rsidP="00F544D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</w:t>
      </w:r>
    </w:p>
    <w:p w:rsidR="00F544DA" w:rsidRDefault="00F544DA" w:rsidP="00F544DA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>Komenského nám. 209, 271 01 Nové Strašecí</w:t>
      </w:r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912D53">
        <w:rPr>
          <w:rFonts w:asciiTheme="minorHAnsi" w:hAnsiTheme="minorHAnsi"/>
        </w:rPr>
        <w:t>2</w:t>
      </w:r>
      <w:r w:rsidR="003D01D6">
        <w:rPr>
          <w:rFonts w:asciiTheme="minorHAnsi" w:hAnsiTheme="minorHAnsi"/>
        </w:rPr>
        <w:t>2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OBDOBÍ: </w:t>
      </w:r>
      <w:r w:rsidR="00912D53">
        <w:rPr>
          <w:rFonts w:asciiTheme="minorHAnsi" w:hAnsiTheme="minorHAnsi"/>
        </w:rPr>
        <w:t>201</w:t>
      </w:r>
      <w:r w:rsidR="00DC2197">
        <w:rPr>
          <w:rFonts w:asciiTheme="minorHAnsi" w:hAnsiTheme="minorHAnsi"/>
        </w:rPr>
        <w:t>3</w:t>
      </w:r>
      <w:r w:rsidR="00912D53">
        <w:rPr>
          <w:rFonts w:asciiTheme="minorHAnsi" w:hAnsiTheme="minorHAnsi"/>
        </w:rPr>
        <w:t>-1</w:t>
      </w:r>
      <w:r w:rsidR="00DC2197">
        <w:rPr>
          <w:rFonts w:asciiTheme="minorHAnsi" w:hAnsiTheme="minorHAnsi"/>
        </w:rPr>
        <w:t>4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912D53">
        <w:rPr>
          <w:rFonts w:asciiTheme="minorHAnsi" w:hAnsiTheme="minorHAnsi"/>
        </w:rPr>
        <w:t>7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F544DA" w:rsidRPr="00941426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941426">
        <w:rPr>
          <w:rFonts w:asciiTheme="minorHAnsi" w:hAnsiTheme="minorHAnsi"/>
        </w:rPr>
        <w:t xml:space="preserve">TÉMA: </w:t>
      </w:r>
      <w:r w:rsidR="00912D53" w:rsidRPr="00941426">
        <w:rPr>
          <w:rFonts w:asciiTheme="minorHAnsi" w:hAnsiTheme="minorHAnsi"/>
        </w:rPr>
        <w:t>Trojúhelníky-</w:t>
      </w:r>
      <w:r w:rsidR="003D01D6" w:rsidRPr="00941426">
        <w:rPr>
          <w:rFonts w:asciiTheme="minorHAnsi" w:hAnsiTheme="minorHAnsi"/>
        </w:rPr>
        <w:t>těžnice</w:t>
      </w: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>Pracovní</w:t>
      </w:r>
      <w:r w:rsidR="00912D53">
        <w:rPr>
          <w:rFonts w:asciiTheme="minorHAnsi" w:hAnsiTheme="minorHAnsi"/>
        </w:rPr>
        <w:t xml:space="preserve"> list slouží k procvičení učiva o trojúhelnících, navazuje na DUM</w:t>
      </w:r>
      <w:r w:rsidR="003D01D6">
        <w:rPr>
          <w:rFonts w:asciiTheme="minorHAnsi" w:hAnsiTheme="minorHAnsi"/>
        </w:rPr>
        <w:t>21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>
      <w:pPr>
        <w:spacing w:after="200" w:line="276" w:lineRule="auto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183770" w:rsidRDefault="00E42ED4" w:rsidP="00183770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5" type="#_x0000_t202" style="position:absolute;left:0;text-align:left;margin-left:323.65pt;margin-top:-16.1pt;width:38.25pt;height:27.6pt;z-index:251681792" filled="f" stroked="f">
            <v:textbox>
              <w:txbxContent>
                <w:p w:rsidR="002429F3" w:rsidRPr="007B2749" w:rsidRDefault="002429F3" w:rsidP="002429F3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04" style="position:absolute;left:0;text-align:left;margin-left:302.65pt;margin-top:6.4pt;width:108pt;height:129.75pt;z-index:251664384" coordsize="2355,2880" path="m,2535l750,,2355,2880,,2535xe">
            <v:path arrowok="t"/>
          </v:shape>
        </w:pict>
      </w:r>
      <w:r w:rsidR="00183770">
        <w:rPr>
          <w:rFonts w:asciiTheme="minorHAnsi" w:hAnsiTheme="minorHAnsi"/>
          <w:sz w:val="22"/>
          <w:szCs w:val="22"/>
        </w:rPr>
        <w:t>Vypočítej velikost zbývajícího vnitřního úhlu trojúhelníku.</w:t>
      </w:r>
    </w:p>
    <w:p w:rsidR="00183770" w:rsidRDefault="00E42ED4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1" type="#_x0000_t202" style="position:absolute;margin-left:52.9pt;margin-top:11.1pt;width:38.25pt;height:27.6pt;z-index:251677696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6" type="#_x0000_t202" style="position:absolute;margin-left:326.65pt;margin-top:11.1pt;width:38.25pt;height:27.6pt;z-index:251673600" filled="f" stroked="f">
            <v:textbox>
              <w:txbxContent>
                <w:p w:rsidR="007B2749" w:rsidRPr="007B2749" w:rsidRDefault="00E42ED4" w:rsidP="007B274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37</w:t>
                  </w:r>
                  <w:bookmarkStart w:id="0" w:name="_GoBack"/>
                  <w:bookmarkEnd w:id="0"/>
                  <w:r w:rsidR="007B2749" w:rsidRPr="007B2749">
                    <w:rPr>
                      <w:b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</w:p>
    <w:p w:rsidR="00183770" w:rsidRDefault="00E42ED4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10" type="#_x0000_t19" style="position:absolute;margin-left:330.4pt;margin-top:2.05pt;width:22.5pt;height:21.75pt;rotation:-2728496fd;flip:x y;z-index:251668480"/>
        </w:pict>
      </w:r>
    </w:p>
    <w:p w:rsidR="00183770" w:rsidRDefault="00E42ED4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17" type="#_x0000_t202" style="position:absolute;margin-left:57.4pt;margin-top:8.85pt;width:38.25pt;height:27.6pt;z-index:251674624" filled="f" stroked="f">
            <v:textbox>
              <w:txbxContent>
                <w:p w:rsidR="007B2749" w:rsidRPr="007B2749" w:rsidRDefault="007B2749" w:rsidP="007B2749">
                  <w:r w:rsidRPr="007B2749">
                    <w:rPr>
                      <w:b/>
                    </w:rPr>
                    <w:t>β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05" type="#_x0000_t19" style="position:absolute;margin-left:58.9pt;margin-top:8.85pt;width:22.5pt;height:24.75pt;rotation:8287226fd;z-index:251665408"/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03" style="position:absolute;margin-left:18.4pt;margin-top:7.35pt;width:158.25pt;height:57.75pt;z-index:251663360" coordsize="3165,1620" path="m,1620l945,,3165,1620,,1620xe" filled="f">
            <v:path arrowok="t"/>
          </v:shape>
        </w:pict>
      </w:r>
    </w:p>
    <w:p w:rsidR="00183770" w:rsidRDefault="00183770" w:rsidP="00183770">
      <w:pPr>
        <w:rPr>
          <w:rFonts w:asciiTheme="minorHAnsi" w:hAnsiTheme="minorHAnsi"/>
          <w:sz w:val="22"/>
          <w:szCs w:val="22"/>
        </w:rPr>
      </w:pPr>
    </w:p>
    <w:p w:rsidR="00183770" w:rsidRDefault="00E42ED4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09" type="#_x0000_t19" style="position:absolute;margin-left:107.9pt;margin-top:12.6pt;width:19.5pt;height:24pt;rotation:1401413fd;flip:x;z-index:251667456"/>
        </w:pict>
      </w:r>
    </w:p>
    <w:p w:rsidR="00183770" w:rsidRDefault="00E42ED4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14" type="#_x0000_t202" style="position:absolute;margin-left:115.9pt;margin-top:3.85pt;width:38.25pt;height:27.6pt;z-index:251671552" filled="f" stroked="f">
            <v:textbox>
              <w:txbxContent>
                <w:p w:rsidR="007B2749" w:rsidRPr="007B2749" w:rsidRDefault="00E42ED4" w:rsidP="007B274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27</w:t>
                  </w:r>
                  <w:r w:rsidR="007B2749" w:rsidRPr="007B2749">
                    <w:rPr>
                      <w:b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3" type="#_x0000_t202" style="position:absolute;margin-left:28.15pt;margin-top:8.35pt;width:38.25pt;height:27.6pt;z-index:251658239" filled="f" stroked="f">
            <v:textbox>
              <w:txbxContent>
                <w:p w:rsidR="007B2749" w:rsidRPr="007B2749" w:rsidRDefault="00E42ED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53</w:t>
                  </w:r>
                  <w:r w:rsidR="007B2749" w:rsidRPr="007B2749">
                    <w:rPr>
                      <w:b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1" type="#_x0000_t19" style="position:absolute;margin-left:312.4pt;margin-top:8.35pt;width:25.5pt;height:36.75pt;z-index:251669504"/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06" type="#_x0000_t19" style="position:absolute;margin-left:37.15pt;margin-top:.85pt;width:15.75pt;height:24pt;z-index:251666432"/>
        </w:pict>
      </w:r>
    </w:p>
    <w:p w:rsidR="00183770" w:rsidRDefault="00E42ED4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2" type="#_x0000_t202" style="position:absolute;margin-left:2.65pt;margin-top:8.4pt;width:38.25pt;height:27.6pt;z-index:251678720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20" type="#_x0000_t202" style="position:absolute;margin-left:167.15pt;margin-top:6.9pt;width:38.25pt;height:27.6pt;z-index:251676672" filled="f" stroked="f">
            <v:textbox>
              <w:txbxContent>
                <w:p w:rsidR="007B2749" w:rsidRPr="007B2749" w:rsidRDefault="007B2749" w:rsidP="007B2749">
                  <w:pPr>
                    <w:rPr>
                      <w:b/>
                      <w:sz w:val="28"/>
                      <w:szCs w:val="28"/>
                    </w:rPr>
                  </w:pPr>
                  <w:r w:rsidRPr="007B2749">
                    <w:rPr>
                      <w:b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8" type="#_x0000_t202" style="position:absolute;margin-left:368.65pt;margin-top:9.75pt;width:38.25pt;height:27.6pt;z-index:251675648" filled="f" stroked="f">
            <v:textbox>
              <w:txbxContent>
                <w:p w:rsidR="007B2749" w:rsidRPr="002429F3" w:rsidRDefault="002429F3" w:rsidP="002429F3">
                  <w:r>
                    <w:rPr>
                      <w:b/>
                      <w:sz w:val="28"/>
                      <w:szCs w:val="28"/>
                    </w:rPr>
                    <w:t>λ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5" type="#_x0000_t202" style="position:absolute;margin-left:305.65pt;margin-top:6.9pt;width:38.25pt;height:27.6pt;z-index:251672576" filled="f" stroked="f">
            <v:textbox>
              <w:txbxContent>
                <w:p w:rsidR="007B2749" w:rsidRPr="007B2749" w:rsidRDefault="00E42ED4" w:rsidP="007B274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85</w:t>
                  </w:r>
                  <w:r w:rsidR="007B2749" w:rsidRPr="007B2749">
                    <w:rPr>
                      <w:b/>
                      <w:sz w:val="20"/>
                      <w:szCs w:val="20"/>
                    </w:rPr>
                    <w:t>°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  <w:sz w:val="22"/>
          <w:szCs w:val="22"/>
        </w:rPr>
        <w:pict>
          <v:shape id="_x0000_s1112" type="#_x0000_t19" style="position:absolute;margin-left:361.9pt;margin-top:.15pt;width:25.5pt;height:36pt;flip:x;z-index:251670528"/>
        </w:pict>
      </w:r>
    </w:p>
    <w:p w:rsidR="00183770" w:rsidRDefault="00E42ED4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4" type="#_x0000_t202" style="position:absolute;margin-left:279.4pt;margin-top:9.1pt;width:38.25pt;height:27.6pt;z-index:251680768" filled="f" stroked="f">
            <v:textbox>
              <w:txbxContent>
                <w:p w:rsidR="002429F3" w:rsidRPr="007B2749" w:rsidRDefault="002429F3" w:rsidP="002429F3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</w:p>
    <w:p w:rsidR="00183770" w:rsidRDefault="00E42ED4" w:rsidP="00183770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 id="_x0000_s1123" type="#_x0000_t202" style="position:absolute;margin-left:407.9pt;margin-top:5.4pt;width:38.25pt;height:27.6pt;z-index:251679744" filled="f" stroked="f">
            <v:textbox>
              <w:txbxContent>
                <w:p w:rsidR="002429F3" w:rsidRPr="007B2749" w:rsidRDefault="002429F3" w:rsidP="002429F3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L</w:t>
                  </w:r>
                </w:p>
              </w:txbxContent>
            </v:textbox>
          </v:shape>
        </w:pict>
      </w:r>
    </w:p>
    <w:p w:rsidR="00183770" w:rsidRDefault="00183770" w:rsidP="00183770">
      <w:pPr>
        <w:rPr>
          <w:rFonts w:asciiTheme="minorHAnsi" w:hAnsiTheme="minorHAnsi"/>
          <w:sz w:val="22"/>
          <w:szCs w:val="22"/>
        </w:rPr>
      </w:pPr>
    </w:p>
    <w:p w:rsidR="00183770" w:rsidRPr="00183770" w:rsidRDefault="00183770" w:rsidP="00183770">
      <w:pPr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P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2429F3" w:rsidRPr="002429F3" w:rsidRDefault="002429F3" w:rsidP="002429F3">
      <w:pPr>
        <w:ind w:left="360"/>
        <w:rPr>
          <w:rFonts w:asciiTheme="minorHAnsi" w:hAnsiTheme="minorHAnsi"/>
          <w:sz w:val="22"/>
          <w:szCs w:val="22"/>
        </w:rPr>
      </w:pPr>
    </w:p>
    <w:p w:rsidR="00695044" w:rsidRPr="00941426" w:rsidRDefault="00695044" w:rsidP="00183770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183770">
        <w:rPr>
          <w:rFonts w:asciiTheme="minorHAnsi" w:hAnsiTheme="minorHAnsi"/>
          <w:sz w:val="22"/>
          <w:szCs w:val="22"/>
        </w:rPr>
        <w:t xml:space="preserve">Sestroj trojúhelník ABC. Je dáno: c= </w:t>
      </w:r>
      <w:r w:rsidR="00183770" w:rsidRPr="00183770">
        <w:rPr>
          <w:rFonts w:asciiTheme="minorHAnsi" w:hAnsiTheme="minorHAnsi"/>
          <w:sz w:val="22"/>
          <w:szCs w:val="22"/>
        </w:rPr>
        <w:t>7</w:t>
      </w:r>
      <w:r w:rsidRPr="00183770">
        <w:rPr>
          <w:rFonts w:asciiTheme="minorHAnsi" w:hAnsiTheme="minorHAnsi"/>
          <w:sz w:val="22"/>
          <w:szCs w:val="22"/>
        </w:rPr>
        <w:t xml:space="preserve"> cm, α= </w:t>
      </w:r>
      <w:r w:rsidR="00183770" w:rsidRPr="00183770">
        <w:rPr>
          <w:rFonts w:asciiTheme="minorHAnsi" w:hAnsiTheme="minorHAnsi"/>
          <w:sz w:val="22"/>
          <w:szCs w:val="22"/>
        </w:rPr>
        <w:t>4</w:t>
      </w:r>
      <w:r w:rsidRPr="00183770">
        <w:rPr>
          <w:rFonts w:asciiTheme="minorHAnsi" w:hAnsiTheme="minorHAnsi"/>
          <w:sz w:val="22"/>
          <w:szCs w:val="22"/>
        </w:rPr>
        <w:t xml:space="preserve">0°, β= </w:t>
      </w:r>
      <w:r w:rsidR="00183770" w:rsidRPr="00183770">
        <w:rPr>
          <w:rFonts w:asciiTheme="minorHAnsi" w:hAnsiTheme="minorHAnsi"/>
          <w:sz w:val="22"/>
          <w:szCs w:val="22"/>
        </w:rPr>
        <w:t>95</w:t>
      </w:r>
      <w:r w:rsidRPr="00183770">
        <w:rPr>
          <w:rFonts w:asciiTheme="minorHAnsi" w:hAnsiTheme="minorHAnsi"/>
          <w:sz w:val="22"/>
          <w:szCs w:val="22"/>
        </w:rPr>
        <w:t>°.</w:t>
      </w:r>
      <w:r w:rsidR="00183770" w:rsidRPr="00183770">
        <w:rPr>
          <w:rFonts w:asciiTheme="minorHAnsi" w:hAnsiTheme="minorHAnsi"/>
          <w:sz w:val="22"/>
          <w:szCs w:val="22"/>
        </w:rPr>
        <w:t xml:space="preserve"> Udělej náčrt, zápis konstrukce, konstrukci. </w:t>
      </w:r>
      <w:r w:rsidR="00183770" w:rsidRPr="00183770">
        <w:rPr>
          <w:rFonts w:asciiTheme="minorHAnsi" w:hAnsiTheme="minorHAnsi"/>
          <w:b/>
          <w:sz w:val="22"/>
          <w:szCs w:val="22"/>
        </w:rPr>
        <w:t>Vypočítej obvod trojúhelníku.</w:t>
      </w: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rPr>
          <w:rFonts w:asciiTheme="minorHAnsi" w:hAnsiTheme="minorHAnsi"/>
          <w:sz w:val="22"/>
          <w:szCs w:val="22"/>
        </w:rPr>
      </w:pPr>
    </w:p>
    <w:p w:rsidR="00941426" w:rsidRDefault="00941426" w:rsidP="00941426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trojúhelníku narýsuj jeho těžnice. Označ těžiště písmenem T.</w:t>
      </w:r>
    </w:p>
    <w:p w:rsidR="00941426" w:rsidRDefault="00941426" w:rsidP="00941426">
      <w:pPr>
        <w:pStyle w:val="Odstavecseseznamem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Změř těžnici </w:t>
      </w:r>
      <w:proofErr w:type="spellStart"/>
      <w:r>
        <w:rPr>
          <w:rFonts w:asciiTheme="minorHAnsi" w:hAnsiTheme="minorHAnsi"/>
          <w:sz w:val="22"/>
          <w:szCs w:val="22"/>
        </w:rPr>
        <w:t>t</w:t>
      </w:r>
      <w:r>
        <w:rPr>
          <w:rFonts w:asciiTheme="minorHAnsi" w:hAnsiTheme="minorHAnsi"/>
          <w:sz w:val="22"/>
          <w:szCs w:val="22"/>
          <w:vertAlign w:val="subscript"/>
        </w:rPr>
        <w:t>c</w:t>
      </w:r>
      <w:proofErr w:type="spellEnd"/>
      <w:r>
        <w:rPr>
          <w:rFonts w:asciiTheme="minorHAnsi" w:hAnsiTheme="minorHAnsi"/>
          <w:sz w:val="22"/>
          <w:szCs w:val="22"/>
        </w:rPr>
        <w:t>, její části CT, TS a zapiš, co pro ně platí:</w:t>
      </w:r>
    </w:p>
    <w:p w:rsidR="00941426" w:rsidRDefault="00941426" w:rsidP="00941426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t</w:t>
      </w:r>
      <w:r>
        <w:rPr>
          <w:rFonts w:asciiTheme="minorHAnsi" w:hAnsiTheme="minorHAnsi"/>
          <w:sz w:val="22"/>
          <w:szCs w:val="22"/>
          <w:vertAlign w:val="subscript"/>
        </w:rPr>
        <w:t>c</w:t>
      </w:r>
      <w:proofErr w:type="spellEnd"/>
      <w:r>
        <w:rPr>
          <w:rFonts w:asciiTheme="minorHAnsi" w:hAnsiTheme="minorHAnsi"/>
          <w:sz w:val="22"/>
          <w:szCs w:val="22"/>
        </w:rPr>
        <w:t xml:space="preserve"> = ………</w:t>
      </w:r>
      <w:proofErr w:type="gramStart"/>
      <w:r>
        <w:rPr>
          <w:rFonts w:asciiTheme="minorHAnsi" w:hAnsiTheme="minorHAnsi"/>
          <w:sz w:val="22"/>
          <w:szCs w:val="22"/>
        </w:rPr>
        <w:t>…..cm</w:t>
      </w:r>
      <w:proofErr w:type="gramEnd"/>
    </w:p>
    <w:p w:rsidR="00941426" w:rsidRDefault="00941426" w:rsidP="00941426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І CTІ = ……</w:t>
      </w:r>
      <w:proofErr w:type="gramStart"/>
      <w:r>
        <w:rPr>
          <w:rFonts w:asciiTheme="minorHAnsi" w:hAnsiTheme="minorHAnsi"/>
          <w:sz w:val="22"/>
          <w:szCs w:val="22"/>
        </w:rPr>
        <w:t>….cm</w:t>
      </w:r>
      <w:proofErr w:type="gramEnd"/>
    </w:p>
    <w:p w:rsidR="00941426" w:rsidRPr="00941426" w:rsidRDefault="00941426" w:rsidP="00A2556B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ІTSІ = ……</w:t>
      </w:r>
      <w:proofErr w:type="gramStart"/>
      <w:r>
        <w:rPr>
          <w:rFonts w:asciiTheme="minorHAnsi" w:hAnsiTheme="minorHAnsi"/>
          <w:sz w:val="22"/>
          <w:szCs w:val="22"/>
        </w:rPr>
        <w:t>…..cm</w:t>
      </w:r>
      <w:proofErr w:type="gramEnd"/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platí: ………………………………………………………….</w:t>
      </w:r>
    </w:p>
    <w:sectPr w:rsidR="00941426" w:rsidRPr="00941426" w:rsidSect="00C5215C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15C" w:rsidRDefault="00C5215C" w:rsidP="00C5215C">
      <w:r>
        <w:separator/>
      </w:r>
    </w:p>
  </w:endnote>
  <w:endnote w:type="continuationSeparator" w:id="0">
    <w:p w:rsidR="00C5215C" w:rsidRDefault="00C5215C" w:rsidP="00C52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15C" w:rsidRDefault="00C5215C" w:rsidP="00C5215C">
      <w:r>
        <w:separator/>
      </w:r>
    </w:p>
  </w:footnote>
  <w:footnote w:type="continuationSeparator" w:id="0">
    <w:p w:rsidR="00C5215C" w:rsidRDefault="00C5215C" w:rsidP="00C52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15C" w:rsidRPr="003D01D6" w:rsidRDefault="00912D53">
    <w:pPr>
      <w:pStyle w:val="Zhlav"/>
      <w:rPr>
        <w:rFonts w:asciiTheme="minorHAnsi" w:hAnsiTheme="minorHAnsi"/>
        <w:b/>
      </w:rPr>
    </w:pPr>
    <w:r w:rsidRPr="003D01D6">
      <w:rPr>
        <w:rFonts w:asciiTheme="minorHAnsi" w:hAnsiTheme="minorHAnsi"/>
        <w:b/>
      </w:rPr>
      <w:t>Trojúhelníky-</w:t>
    </w:r>
    <w:r w:rsidR="003D01D6" w:rsidRPr="003D01D6">
      <w:rPr>
        <w:rFonts w:asciiTheme="minorHAnsi" w:hAnsiTheme="minorHAnsi"/>
        <w:b/>
      </w:rPr>
      <w:t xml:space="preserve"> těžnice</w:t>
    </w:r>
    <w:r w:rsidR="00941426">
      <w:rPr>
        <w:rFonts w:asciiTheme="minorHAnsi" w:hAnsiTheme="minorHAnsi"/>
        <w:b/>
      </w:rPr>
      <w:tab/>
    </w:r>
    <w:r w:rsidR="00C5215C" w:rsidRPr="003D01D6">
      <w:rPr>
        <w:rFonts w:asciiTheme="minorHAnsi" w:hAnsiTheme="minorHAnsi"/>
        <w:b/>
      </w:rPr>
      <w:tab/>
      <w:t>Jméno: …………………….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2528CB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44DA"/>
    <w:rsid w:val="001175C0"/>
    <w:rsid w:val="00183770"/>
    <w:rsid w:val="002429F3"/>
    <w:rsid w:val="003D01D6"/>
    <w:rsid w:val="0041616D"/>
    <w:rsid w:val="004D778E"/>
    <w:rsid w:val="00510244"/>
    <w:rsid w:val="00550435"/>
    <w:rsid w:val="00562D11"/>
    <w:rsid w:val="005816AB"/>
    <w:rsid w:val="0059542E"/>
    <w:rsid w:val="0059753A"/>
    <w:rsid w:val="00695044"/>
    <w:rsid w:val="007B2749"/>
    <w:rsid w:val="008E36A7"/>
    <w:rsid w:val="00912D53"/>
    <w:rsid w:val="00941426"/>
    <w:rsid w:val="00A2556B"/>
    <w:rsid w:val="00AC2223"/>
    <w:rsid w:val="00BC2573"/>
    <w:rsid w:val="00C5215C"/>
    <w:rsid w:val="00D3398A"/>
    <w:rsid w:val="00DC2197"/>
    <w:rsid w:val="00E04300"/>
    <w:rsid w:val="00E42ED4"/>
    <w:rsid w:val="00E458BF"/>
    <w:rsid w:val="00F544DA"/>
    <w:rsid w:val="00F7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7">
      <o:colormenu v:ext="edit" fillcolor="none" strokecolor="none"/>
    </o:shapedefaults>
    <o:shapelayout v:ext="edit">
      <o:idmap v:ext="edit" data="1"/>
      <o:rules v:ext="edit">
        <o:r id="V:Rule1" type="arc" idref="#_x0000_s1110"/>
        <o:r id="V:Rule2" type="arc" idref="#_x0000_s1105"/>
        <o:r id="V:Rule3" type="arc" idref="#_x0000_s1109"/>
        <o:r id="V:Rule4" type="arc" idref="#_x0000_s1111"/>
        <o:r id="V:Rule5" type="arc" idref="#_x0000_s1106"/>
        <o:r id="V:Rule6" type="arc" idref="#_x0000_s1112"/>
      </o:rules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521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215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C5215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5215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Kalistová Daniela</cp:lastModifiedBy>
  <cp:revision>7</cp:revision>
  <dcterms:created xsi:type="dcterms:W3CDTF">2013-09-15T08:25:00Z</dcterms:created>
  <dcterms:modified xsi:type="dcterms:W3CDTF">2013-12-31T11:57:00Z</dcterms:modified>
</cp:coreProperties>
</file>