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C9" w:rsidRDefault="00B231C9" w:rsidP="00B231C9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167005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31C9" w:rsidRDefault="00B231C9" w:rsidP="00527EEC">
      <w:pPr>
        <w:ind w:left="2124" w:firstLine="708"/>
        <w:rPr>
          <w:b/>
          <w:sz w:val="28"/>
          <w:szCs w:val="28"/>
        </w:rPr>
      </w:pP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B231C9" w:rsidRPr="00104F50" w:rsidRDefault="00B231C9" w:rsidP="00527EEC">
      <w:pPr>
        <w:ind w:left="4248" w:firstLine="708"/>
        <w:rPr>
          <w:sz w:val="28"/>
          <w:szCs w:val="28"/>
        </w:rPr>
      </w:pP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</w:p>
    <w:p w:rsidR="00B231C9" w:rsidRPr="00480BB3" w:rsidRDefault="00B231C9" w:rsidP="00527EEC">
      <w:pPr>
        <w:ind w:left="3540" w:firstLine="708"/>
      </w:pPr>
      <w:r w:rsidRPr="00480BB3">
        <w:t>Komenského nám. 209, 271 01 Nové Strašecí</w:t>
      </w:r>
    </w:p>
    <w:p w:rsidR="00B231C9" w:rsidRDefault="00B231C9" w:rsidP="00B231C9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B231C9" w:rsidRDefault="00B231C9" w:rsidP="00B231C9">
      <w:pPr>
        <w:widowControl w:val="0"/>
        <w:rPr>
          <w:sz w:val="28"/>
          <w:szCs w:val="28"/>
        </w:rPr>
      </w:pPr>
    </w:p>
    <w:p w:rsidR="00B231C9" w:rsidRDefault="00B231C9" w:rsidP="00B231C9">
      <w:pPr>
        <w:widowControl w:val="0"/>
        <w:rPr>
          <w:snapToGrid w:val="0"/>
        </w:rPr>
      </w:pPr>
    </w:p>
    <w:p w:rsidR="00B231C9" w:rsidRDefault="00B231C9" w:rsidP="00B231C9">
      <w:pPr>
        <w:ind w:left="360"/>
        <w:rPr>
          <w:sz w:val="28"/>
          <w:szCs w:val="28"/>
        </w:rPr>
      </w:pPr>
    </w:p>
    <w:p w:rsidR="00B231C9" w:rsidRDefault="00B231C9" w:rsidP="00B231C9">
      <w:pPr>
        <w:ind w:left="360"/>
        <w:rPr>
          <w:sz w:val="28"/>
          <w:szCs w:val="28"/>
        </w:rPr>
      </w:pP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5D4F98">
        <w:rPr>
          <w:rFonts w:asciiTheme="minorHAnsi" w:hAnsiTheme="minorHAnsi"/>
        </w:rPr>
        <w:t>30</w:t>
      </w: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AUTOR: Mgr., Bc. Daniela Kalistová</w:t>
      </w: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OBDOBÍ: </w:t>
      </w:r>
      <w:r>
        <w:rPr>
          <w:rFonts w:asciiTheme="minorHAnsi" w:hAnsiTheme="minorHAnsi"/>
        </w:rPr>
        <w:t>201</w:t>
      </w:r>
      <w:r w:rsidR="005D4F98">
        <w:rPr>
          <w:rFonts w:asciiTheme="minorHAnsi" w:hAnsiTheme="minorHAnsi"/>
        </w:rPr>
        <w:t>3</w:t>
      </w:r>
      <w:r>
        <w:rPr>
          <w:rFonts w:asciiTheme="minorHAnsi" w:hAnsiTheme="minorHAnsi"/>
        </w:rPr>
        <w:t>-1</w:t>
      </w:r>
      <w:r w:rsidR="005D4F98">
        <w:rPr>
          <w:rFonts w:asciiTheme="minorHAnsi" w:hAnsiTheme="minorHAnsi"/>
        </w:rPr>
        <w:t>4</w:t>
      </w: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9</w:t>
      </w:r>
    </w:p>
    <w:p w:rsidR="00B231C9" w:rsidRPr="000355FD" w:rsidRDefault="00B231C9" w:rsidP="00B231C9">
      <w:pPr>
        <w:spacing w:line="360" w:lineRule="auto"/>
        <w:ind w:left="360"/>
        <w:rPr>
          <w:rFonts w:asciiTheme="minorHAnsi" w:hAnsiTheme="minorHAnsi"/>
        </w:rPr>
      </w:pP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B231C9" w:rsidRPr="000355FD" w:rsidRDefault="00B231C9" w:rsidP="00B231C9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6F1101">
        <w:rPr>
          <w:rFonts w:asciiTheme="minorHAnsi" w:hAnsiTheme="minorHAnsi"/>
        </w:rPr>
        <w:t>Jehlany – povrch, objem - PL</w:t>
      </w:r>
    </w:p>
    <w:p w:rsidR="00B231C9" w:rsidRPr="000355FD" w:rsidRDefault="00B231C9" w:rsidP="00B231C9">
      <w:pPr>
        <w:spacing w:line="360" w:lineRule="auto"/>
        <w:rPr>
          <w:rFonts w:asciiTheme="minorHAnsi" w:hAnsiTheme="minorHAnsi"/>
        </w:rPr>
      </w:pPr>
    </w:p>
    <w:p w:rsidR="006F1101" w:rsidRPr="006F1101" w:rsidRDefault="00B231C9" w:rsidP="006F1101">
      <w:pPr>
        <w:pStyle w:val="Odstavecseseznamem"/>
        <w:numPr>
          <w:ilvl w:val="0"/>
          <w:numId w:val="3"/>
        </w:numPr>
        <w:spacing w:line="360" w:lineRule="auto"/>
        <w:rPr>
          <w:rFonts w:ascii="Calibri" w:hAnsi="Calibri"/>
          <w:color w:val="000000"/>
          <w:sz w:val="22"/>
          <w:szCs w:val="22"/>
        </w:rPr>
      </w:pPr>
      <w:r w:rsidRPr="006F1101">
        <w:rPr>
          <w:rFonts w:asciiTheme="minorHAnsi" w:hAnsiTheme="minorHAnsi"/>
        </w:rPr>
        <w:t xml:space="preserve">ANOTACE: </w:t>
      </w:r>
      <w:r w:rsidR="006F1101" w:rsidRPr="006F1101">
        <w:rPr>
          <w:rFonts w:ascii="Calibri" w:hAnsi="Calibri"/>
          <w:color w:val="000000"/>
          <w:sz w:val="22"/>
          <w:szCs w:val="22"/>
        </w:rPr>
        <w:t>Žák se orientuje v druzích jehlanů, počítá jejich povrch a objem, jednotlivé délky počítá pomocí Pythagorovy věty</w:t>
      </w: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pPr>
        <w:pStyle w:val="Odstavecseseznamem"/>
      </w:pPr>
    </w:p>
    <w:p w:rsidR="00B231C9" w:rsidRDefault="00B231C9" w:rsidP="00B231C9"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1101" w:rsidRDefault="006F1101" w:rsidP="00B231C9"/>
    <w:p w:rsidR="004358EE" w:rsidRDefault="00B231C9" w:rsidP="00B231C9">
      <w:pPr>
        <w:pStyle w:val="Odstavecseseznamem"/>
        <w:numPr>
          <w:ilvl w:val="0"/>
          <w:numId w:val="2"/>
        </w:numPr>
      </w:pPr>
      <w:r>
        <w:lastRenderedPageBreak/>
        <w:t>Doplň tabulku:</w:t>
      </w:r>
    </w:p>
    <w:p w:rsidR="00B231C9" w:rsidRDefault="00B231C9" w:rsidP="00B231C9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8"/>
        <w:gridCol w:w="3188"/>
        <w:gridCol w:w="2842"/>
      </w:tblGrid>
      <w:tr w:rsidR="00B231C9" w:rsidTr="00B231C9">
        <w:tc>
          <w:tcPr>
            <w:tcW w:w="3258" w:type="dxa"/>
          </w:tcPr>
          <w:p w:rsidR="00B231C9" w:rsidRPr="00B231C9" w:rsidRDefault="00B231C9" w:rsidP="00B231C9">
            <w:pPr>
              <w:rPr>
                <w:b/>
              </w:rPr>
            </w:pPr>
            <w:r w:rsidRPr="00B231C9">
              <w:rPr>
                <w:b/>
              </w:rPr>
              <w:t xml:space="preserve">Těleso </w:t>
            </w:r>
          </w:p>
        </w:tc>
        <w:tc>
          <w:tcPr>
            <w:tcW w:w="3188" w:type="dxa"/>
          </w:tcPr>
          <w:p w:rsidR="00B231C9" w:rsidRPr="00B231C9" w:rsidRDefault="00B231C9" w:rsidP="00B231C9">
            <w:pPr>
              <w:rPr>
                <w:b/>
              </w:rPr>
            </w:pPr>
            <w:r w:rsidRPr="00B231C9">
              <w:rPr>
                <w:b/>
              </w:rPr>
              <w:t xml:space="preserve">Podstava </w:t>
            </w:r>
          </w:p>
        </w:tc>
        <w:tc>
          <w:tcPr>
            <w:tcW w:w="2842" w:type="dxa"/>
          </w:tcPr>
          <w:p w:rsidR="00B231C9" w:rsidRPr="00B231C9" w:rsidRDefault="00B231C9" w:rsidP="00B231C9">
            <w:pPr>
              <w:rPr>
                <w:b/>
              </w:rPr>
            </w:pPr>
            <w:r w:rsidRPr="00B231C9">
              <w:rPr>
                <w:b/>
              </w:rPr>
              <w:t xml:space="preserve">Plášť </w:t>
            </w:r>
          </w:p>
        </w:tc>
      </w:tr>
      <w:tr w:rsidR="00B231C9" w:rsidTr="00B231C9">
        <w:tc>
          <w:tcPr>
            <w:tcW w:w="3258" w:type="dxa"/>
          </w:tcPr>
          <w:p w:rsidR="00B231C9" w:rsidRDefault="00B231C9" w:rsidP="00B231C9">
            <w:r>
              <w:t>Pravidelný čtyřboký jehlan</w:t>
            </w:r>
          </w:p>
        </w:tc>
        <w:tc>
          <w:tcPr>
            <w:tcW w:w="3188" w:type="dxa"/>
          </w:tcPr>
          <w:p w:rsidR="00B231C9" w:rsidRDefault="00B231C9" w:rsidP="00B231C9"/>
        </w:tc>
        <w:tc>
          <w:tcPr>
            <w:tcW w:w="2842" w:type="dxa"/>
          </w:tcPr>
          <w:p w:rsidR="00B231C9" w:rsidRDefault="00B231C9" w:rsidP="00B231C9">
            <w:r>
              <w:t xml:space="preserve">…. </w:t>
            </w:r>
            <w:proofErr w:type="gramStart"/>
            <w:r>
              <w:t>rovnoramenných</w:t>
            </w:r>
            <w:proofErr w:type="gramEnd"/>
            <w:r>
              <w:t xml:space="preserve"> trojúhelníků</w:t>
            </w:r>
          </w:p>
        </w:tc>
      </w:tr>
      <w:tr w:rsidR="00B231C9" w:rsidTr="00B231C9">
        <w:trPr>
          <w:trHeight w:val="430"/>
        </w:trPr>
        <w:tc>
          <w:tcPr>
            <w:tcW w:w="3258" w:type="dxa"/>
          </w:tcPr>
          <w:p w:rsidR="00B231C9" w:rsidRDefault="00B231C9" w:rsidP="00B231C9">
            <w:r>
              <w:t>Pravidelný šestiboký jehlan</w:t>
            </w:r>
          </w:p>
        </w:tc>
        <w:tc>
          <w:tcPr>
            <w:tcW w:w="3188" w:type="dxa"/>
          </w:tcPr>
          <w:p w:rsidR="00B231C9" w:rsidRDefault="00B231C9" w:rsidP="00B231C9"/>
        </w:tc>
        <w:tc>
          <w:tcPr>
            <w:tcW w:w="2842" w:type="dxa"/>
          </w:tcPr>
          <w:p w:rsidR="00B231C9" w:rsidRDefault="00B231C9" w:rsidP="00B231C9"/>
        </w:tc>
      </w:tr>
      <w:tr w:rsidR="00B231C9" w:rsidTr="00B231C9">
        <w:trPr>
          <w:trHeight w:val="421"/>
        </w:trPr>
        <w:tc>
          <w:tcPr>
            <w:tcW w:w="3258" w:type="dxa"/>
          </w:tcPr>
          <w:p w:rsidR="00B231C9" w:rsidRDefault="00B231C9" w:rsidP="00B231C9">
            <w:r>
              <w:t>Čtyřstěn</w:t>
            </w:r>
          </w:p>
        </w:tc>
        <w:tc>
          <w:tcPr>
            <w:tcW w:w="3188" w:type="dxa"/>
          </w:tcPr>
          <w:p w:rsidR="00B231C9" w:rsidRDefault="00B231C9" w:rsidP="00B231C9"/>
        </w:tc>
        <w:tc>
          <w:tcPr>
            <w:tcW w:w="2842" w:type="dxa"/>
          </w:tcPr>
          <w:p w:rsidR="00B231C9" w:rsidRDefault="00B231C9" w:rsidP="00B231C9"/>
        </w:tc>
      </w:tr>
      <w:tr w:rsidR="00B231C9" w:rsidTr="00B231C9">
        <w:tc>
          <w:tcPr>
            <w:tcW w:w="3258" w:type="dxa"/>
          </w:tcPr>
          <w:p w:rsidR="00B231C9" w:rsidRDefault="00B231C9" w:rsidP="00B231C9"/>
        </w:tc>
        <w:tc>
          <w:tcPr>
            <w:tcW w:w="3188" w:type="dxa"/>
          </w:tcPr>
          <w:p w:rsidR="00B231C9" w:rsidRDefault="00B231C9" w:rsidP="00B231C9">
            <w:r>
              <w:t>Rovnostranný trojúhelník</w:t>
            </w:r>
          </w:p>
        </w:tc>
        <w:tc>
          <w:tcPr>
            <w:tcW w:w="2842" w:type="dxa"/>
          </w:tcPr>
          <w:p w:rsidR="00B231C9" w:rsidRDefault="00B231C9" w:rsidP="00B231C9">
            <w:r>
              <w:t xml:space="preserve">…. </w:t>
            </w:r>
            <w:proofErr w:type="gramStart"/>
            <w:r>
              <w:t>rovnoramenných</w:t>
            </w:r>
            <w:proofErr w:type="gramEnd"/>
            <w:r>
              <w:t xml:space="preserve"> trojúhelníků</w:t>
            </w:r>
          </w:p>
        </w:tc>
      </w:tr>
      <w:tr w:rsidR="00B231C9" w:rsidTr="00B231C9">
        <w:trPr>
          <w:trHeight w:val="422"/>
        </w:trPr>
        <w:tc>
          <w:tcPr>
            <w:tcW w:w="3258" w:type="dxa"/>
          </w:tcPr>
          <w:p w:rsidR="00B231C9" w:rsidRDefault="00B231C9" w:rsidP="00B231C9"/>
        </w:tc>
        <w:tc>
          <w:tcPr>
            <w:tcW w:w="3188" w:type="dxa"/>
          </w:tcPr>
          <w:p w:rsidR="00B231C9" w:rsidRDefault="00B231C9" w:rsidP="00B231C9">
            <w:r>
              <w:t xml:space="preserve">Obdélník </w:t>
            </w:r>
          </w:p>
        </w:tc>
        <w:tc>
          <w:tcPr>
            <w:tcW w:w="2842" w:type="dxa"/>
          </w:tcPr>
          <w:p w:rsidR="00B231C9" w:rsidRDefault="00B231C9" w:rsidP="00B231C9"/>
        </w:tc>
      </w:tr>
      <w:tr w:rsidR="00B231C9" w:rsidTr="00B231C9">
        <w:tc>
          <w:tcPr>
            <w:tcW w:w="3258" w:type="dxa"/>
          </w:tcPr>
          <w:p w:rsidR="00B231C9" w:rsidRDefault="00B231C9" w:rsidP="00B231C9"/>
        </w:tc>
        <w:tc>
          <w:tcPr>
            <w:tcW w:w="3188" w:type="dxa"/>
          </w:tcPr>
          <w:p w:rsidR="00B231C9" w:rsidRDefault="00B231C9" w:rsidP="00B231C9"/>
        </w:tc>
        <w:tc>
          <w:tcPr>
            <w:tcW w:w="2842" w:type="dxa"/>
          </w:tcPr>
          <w:p w:rsidR="00B231C9" w:rsidRDefault="00B231C9" w:rsidP="00B231C9">
            <w:proofErr w:type="gramStart"/>
            <w:r>
              <w:t>8  rovnoramenných</w:t>
            </w:r>
            <w:proofErr w:type="gramEnd"/>
            <w:r>
              <w:t xml:space="preserve"> trojúhelníků</w:t>
            </w:r>
          </w:p>
        </w:tc>
      </w:tr>
    </w:tbl>
    <w:p w:rsidR="00B231C9" w:rsidRDefault="00B231C9" w:rsidP="00B231C9"/>
    <w:p w:rsidR="00B231C9" w:rsidRDefault="00B231C9" w:rsidP="00B231C9">
      <w:pPr>
        <w:pStyle w:val="Odstavecseseznamem"/>
        <w:numPr>
          <w:ilvl w:val="0"/>
          <w:numId w:val="2"/>
        </w:numPr>
      </w:pPr>
      <w:r>
        <w:t xml:space="preserve">Vypočítej </w:t>
      </w:r>
      <w:r w:rsidRPr="00425044">
        <w:rPr>
          <w:b/>
        </w:rPr>
        <w:t>povrch</w:t>
      </w:r>
      <w:r>
        <w:t xml:space="preserve"> a </w:t>
      </w:r>
      <w:r w:rsidRPr="00425044">
        <w:rPr>
          <w:b/>
        </w:rPr>
        <w:t>objem</w:t>
      </w:r>
      <w:r>
        <w:t xml:space="preserve"> jehlanu, jehož síť je na obrázku. Zapiš co </w:t>
      </w:r>
      <w:r w:rsidRPr="00425044">
        <w:rPr>
          <w:b/>
        </w:rPr>
        <w:t>nejpřesnější název</w:t>
      </w:r>
      <w:r>
        <w:t xml:space="preserve"> jehlanu.</w:t>
      </w:r>
    </w:p>
    <w:p w:rsidR="00B231C9" w:rsidRDefault="00B231C9" w:rsidP="00B231C9"/>
    <w:p w:rsidR="00B231C9" w:rsidRDefault="00B231C9" w:rsidP="00B231C9"/>
    <w:p w:rsidR="00B231C9" w:rsidRDefault="00EE3B0A" w:rsidP="00B231C9">
      <w:r>
        <w:rPr>
          <w:noProof/>
        </w:rPr>
        <w:pict>
          <v:group id="Skupina 17" o:spid="_x0000_s1026" style="position:absolute;margin-left:25.15pt;margin-top:10.3pt;width:186.8pt;height:398.1pt;z-index:251669504" coordsize="23723,505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">
            <v:group id="Skupina 12" o:spid="_x0000_s1027" style="position:absolute;width:23723;height:32962" coordsize="23723,329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group id="Skupina 8" o:spid="_x0000_s1028" style="position:absolute;top:11969;width:21120;height:20993" coordsize="21123,20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Rovnoramenný trojúhelník 2" o:spid="_x0000_s1029" type="#_x0000_t5" style="position:absolute;top:3469;width:13239;height:175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VkN8QA&#10;AADaAAAADwAAAGRycy9kb3ducmV2LnhtbESPzWrDMBCE74G+g9hCLyGR64RS3CihhBR86CVJodfF&#10;2thurZUtqf55+yoQyHGYmW+YzW40jejJ+dqygudlAoK4sLrmUsHX+WPxCsIHZI2NZVIwkYfd9mG2&#10;wUzbgY/Un0IpIoR9hgqqENpMSl9UZNAvbUscvYt1BkOUrpTa4RDhppFpkrxIgzXHhQpb2ldU/J7+&#10;jIJyfvjufrjtDs04feb9eu9WXa3U0+P4/gYi0Bju4Vs71wpSuF6JN0B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9FZDfEAAAA2gAAAA8AAAAAAAAAAAAAAAAAmAIAAGRycy9k&#10;b3ducmV2LnhtbFBLBQYAAAAABAAEAPUAAACJAwAAAAA=&#10;" filled="f" strokecolor="black [3213]" strokeweight="1.5pt"/>
                <v:shape id="Rovnoramenný trojúhelník 7" o:spid="_x0000_s1030" type="#_x0000_t5" style="position:absolute;left:4095;top:612;width:17640;height:16416;rotation:-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/YscQA&#10;AADaAAAADwAAAGRycy9kb3ducmV2LnhtbESPQWvCQBSE70L/w/IK3nRjMdWmWaUogvZm2kKPr9nX&#10;JJh9G7Mbjf/eFQSPw8x8w6TL3tTiRK2rLCuYjCMQxLnVFRcKvr82ozkI55E11pZJwYUcLBdPgxQT&#10;bc+8p1PmCxEg7BJUUHrfJFK6vCSDbmwb4uD929agD7ItpG7xHOCmli9R9CoNVhwWSmxoVVJ+yDqj&#10;YBvvJof4d77/OX6+rTfU7bK/aazU8Ln/eAfhqfeP8L291QpmcLsSboBcX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P2LHEAAAA2gAAAA8AAAAAAAAAAAAAAAAAmAIAAGRycy9k&#10;b3ducmV2LnhtbFBLBQYAAAAABAAEAPUAAACJAwAAAAA=&#10;" filled="f" strokecolor="black [3213]" strokeweight="1.5pt"/>
              </v:group>
              <v:group id="Skupina 9" o:spid="_x0000_s1031" style="position:absolute;left:2667;top:63;width:21120;height:20993;rotation:-6384154fd" coordsize="21123,20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UZKHhsEAAADaAAAADwAA&#10;AAAAAAAAAAAAAACqAgAAZHJzL2Rvd25yZXYueG1sUEsFBgAAAAAEAAQA+gAAAJgDAAAAAA==&#10;">
                <v:shape id="Rovnoramenný trojúhelník 10" o:spid="_x0000_s1032" type="#_x0000_t5" style="position:absolute;top:3469;width:13239;height:1752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52X8QA&#10;AADbAAAADwAAAGRycy9kb3ducmV2LnhtbESPQWvCQBCF7wX/wzIFL6Vu1CIldRURBQ9eqkKvQ3aa&#10;pM3OJrtrjP/eORR6m+G9ee+b5XpwjeopxNqzgekkA0VceFtzaeBy3r++g4oJ2WLjmQzcKcJ6NXpa&#10;Ym79jT+pP6VSSQjHHA1UKbW51rGoyGGc+JZYtG8fHCZZQ6ltwJuEu0bPsmyhHdYsDRW2tK2o+D1d&#10;nYHyZffV/XDb7Zrhfjz0b9sw72pjxs/D5gNUoiH9m/+uD1bwhV5+kQH0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0edl/EAAAA2wAAAA8AAAAAAAAAAAAAAAAAmAIAAGRycy9k&#10;b3ducmV2LnhtbFBLBQYAAAAABAAEAPUAAACJAwAAAAA=&#10;" filled="f" strokecolor="black [3213]" strokeweight="1.5pt"/>
                <v:shape id="Rovnoramenný trojúhelník 11" o:spid="_x0000_s1033" type="#_x0000_t5" style="position:absolute;left:4095;top:612;width:17640;height:16416;rotation:-4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2YeTcIA&#10;AADbAAAADwAAAGRycy9kb3ducmV2LnhtbERPTWvCQBC9C/6HZQRvukkxRaOrSEXQ3kwVPI7ZMQlm&#10;Z2N21fTfdwuF3ubxPmex6kwtntS6yrKCeByBIM6trrhQcPzajqYgnEfWWFsmBd/kYLXs9xaYavvi&#10;Az0zX4gQwi5FBaX3TSqly0sy6Ma2IQ7c1bYGfYBtIXWLrxBuavkWRe/SYMWhocSGPkrKb9nDKNgl&#10;+/iWnKeH0/1zttnSY59dJolSw0G3noPw1Pl/8Z97p8P8GH5/CQfI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Zh5NwgAAANsAAAAPAAAAAAAAAAAAAAAAAJgCAABkcnMvZG93&#10;bnJldi54bWxQSwUGAAAAAAQABAD1AAAAhwMAAAAA&#10;" filled="f" strokecolor="black [3213]" strokeweight="1.5pt"/>
              </v:group>
            </v:group>
            <v:rect id="Obdélník 13" o:spid="_x0000_s1034" style="position:absolute;left:-2191;top:35242;width:17608;height:13030;rotation:-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+tc8IA&#10;AADbAAAADwAAAGRycy9kb3ducmV2LnhtbERPTWsCMRC9C/6HMII3zbZSka1RSkHQQw+upXgcNtPN&#10;6mayJHF37a83hUJv83ifs94OthEd+VA7VvA0z0AQl07XXCn4PO1mKxAhImtsHJOCOwXYbsajNeba&#10;9XykroiVSCEcclRgYmxzKUNpyGKYu5Y4cd/OW4wJ+kpqj30Kt418zrKltFhzajDY0ruh8lrcrIIC&#10;l1/7rO18vzt8vMhbvPyY80mp6WR4ewURaYj/4j/3Xqf5C/j9JR0gN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H61zwgAAANsAAAAPAAAAAAAAAAAAAAAAAJgCAABkcnMvZG93&#10;bnJldi54bWxQSwUGAAAAAAQABAD1AAAAhwMAAAAA&#10;" filled="f" strokecolor="black [3213]" strokeweight="1.5pt"/>
          </v:group>
        </w:pict>
      </w:r>
    </w:p>
    <w:p w:rsidR="00B231C9" w:rsidRDefault="00B231C9" w:rsidP="00B231C9"/>
    <w:p w:rsidR="00B231C9" w:rsidRDefault="00B231C9" w:rsidP="00B231C9"/>
    <w:p w:rsidR="00B231C9" w:rsidRDefault="00B231C9" w:rsidP="00B231C9"/>
    <w:p w:rsidR="00B231C9" w:rsidRDefault="00B231C9" w:rsidP="00B231C9"/>
    <w:p w:rsidR="00B231C9" w:rsidRDefault="00B231C9" w:rsidP="00B231C9"/>
    <w:p w:rsidR="00B231C9" w:rsidRDefault="00B231C9" w:rsidP="00B231C9"/>
    <w:p w:rsidR="00B231C9" w:rsidRDefault="00B231C9" w:rsidP="00B231C9"/>
    <w:p w:rsidR="00B231C9" w:rsidRDefault="00B231C9" w:rsidP="00B231C9"/>
    <w:p w:rsidR="00B231C9" w:rsidRDefault="00EE3B0A" w:rsidP="00B231C9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6" o:spid="_x0000_s1037" type="#_x0000_t202" style="position:absolute;margin-left:133.15pt;margin-top:1.65pt;width:77.95pt;height:23.2pt;rotation:13;z-index:25165721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" fillcolor="white [3201]" stroked="f" strokeweight=".5pt">
            <v:textbox>
              <w:txbxContent>
                <w:p w:rsidR="00B86DFE" w:rsidRDefault="00B86DFE" w:rsidP="00B86DFE">
                  <w:r>
                    <w:t>h = 8 cm</w:t>
                  </w:r>
                </w:p>
              </w:txbxContent>
            </v:textbox>
          </v:shape>
        </w:pict>
      </w:r>
    </w:p>
    <w:p w:rsidR="00B231C9" w:rsidRDefault="00B231C9" w:rsidP="00B231C9"/>
    <w:p w:rsidR="00B231C9" w:rsidRDefault="00B231C9" w:rsidP="00B231C9"/>
    <w:p w:rsidR="00B231C9" w:rsidRDefault="00B231C9" w:rsidP="00B231C9"/>
    <w:p w:rsidR="00425044" w:rsidRDefault="00425044" w:rsidP="00B231C9"/>
    <w:p w:rsidR="00425044" w:rsidRDefault="00425044" w:rsidP="00B231C9"/>
    <w:p w:rsidR="00425044" w:rsidRDefault="00EE3B0A" w:rsidP="00B231C9">
      <w:r>
        <w:rPr>
          <w:noProof/>
        </w:rPr>
        <w:pict>
          <v:shape id="Textové pole 15" o:spid="_x0000_s1036" type="#_x0000_t202" style="position:absolute;margin-left:203.2pt;margin-top:-22.95pt;width:27.25pt;height:81.95pt;rotation:3218748fd;z-index:251658239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" fillcolor="white [3201]" stroked="f" strokeweight=".5pt">
            <v:textbox style="mso-next-textbox:#Textové pole 15">
              <w:txbxContent>
                <w:p w:rsidR="00B86DFE" w:rsidRDefault="00B86DFE" w:rsidP="00B86DFE">
                  <w:r>
                    <w:t>b = 7 cm</w:t>
                  </w:r>
                </w:p>
              </w:txbxContent>
            </v:textbox>
          </v:shape>
        </w:pict>
      </w:r>
    </w:p>
    <w:p w:rsidR="00425044" w:rsidRDefault="00425044" w:rsidP="00B231C9"/>
    <w:p w:rsidR="00425044" w:rsidRDefault="00425044" w:rsidP="00B231C9"/>
    <w:p w:rsidR="00425044" w:rsidRDefault="00EE3B0A" w:rsidP="00B231C9">
      <w:r>
        <w:rPr>
          <w:noProof/>
        </w:rPr>
        <w:pict>
          <v:shape id="Textové pole 14" o:spid="_x0000_s1035" type="#_x0000_t202" style="position:absolute;margin-left:38.5pt;margin-top:1.5pt;width:78pt;height:23.25pt;z-index:25166899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" fillcolor="white [3201]" stroked="f" strokeweight=".5pt">
            <v:textbox>
              <w:txbxContent>
                <w:p w:rsidR="00B86DFE" w:rsidRDefault="00B86DFE">
                  <w:r>
                    <w:t>a = 5 cm</w:t>
                  </w:r>
                </w:p>
              </w:txbxContent>
            </v:textbox>
          </v:shape>
        </w:pict>
      </w:r>
    </w:p>
    <w:p w:rsidR="00B231C9" w:rsidRDefault="00B231C9" w:rsidP="00B231C9"/>
    <w:p w:rsidR="00425044" w:rsidRDefault="00425044" w:rsidP="00B231C9"/>
    <w:p w:rsidR="00425044" w:rsidRDefault="00425044" w:rsidP="00B231C9"/>
    <w:p w:rsidR="00425044" w:rsidRDefault="00425044" w:rsidP="00B231C9"/>
    <w:p w:rsidR="00425044" w:rsidRDefault="00425044" w:rsidP="00B231C9"/>
    <w:p w:rsidR="00425044" w:rsidRDefault="00425044" w:rsidP="00B231C9"/>
    <w:p w:rsidR="00425044" w:rsidRDefault="00425044" w:rsidP="00B231C9">
      <w:r>
        <w:tab/>
      </w:r>
      <w:r>
        <w:tab/>
      </w:r>
      <w:r>
        <w:tab/>
      </w:r>
      <w:r>
        <w:tab/>
      </w:r>
      <w:r>
        <w:tab/>
      </w:r>
    </w:p>
    <w:p w:rsidR="00425044" w:rsidRDefault="00425044" w:rsidP="00B231C9"/>
    <w:p w:rsidR="00425044" w:rsidRDefault="00425044" w:rsidP="00B231C9"/>
    <w:p w:rsidR="00425044" w:rsidRDefault="00425044" w:rsidP="00B231C9"/>
    <w:p w:rsidR="00425044" w:rsidRDefault="00425044" w:rsidP="00B231C9"/>
    <w:p w:rsidR="00425044" w:rsidRDefault="00425044" w:rsidP="00B231C9"/>
    <w:p w:rsidR="00C27226" w:rsidRDefault="00C27226" w:rsidP="00B231C9">
      <w:pPr>
        <w:rPr>
          <w:b/>
        </w:rPr>
      </w:pPr>
    </w:p>
    <w:p w:rsidR="00425044" w:rsidRDefault="00425044" w:rsidP="00B231C9">
      <w:pPr>
        <w:rPr>
          <w:b/>
        </w:rPr>
      </w:pPr>
      <w:r w:rsidRPr="00635B95">
        <w:rPr>
          <w:b/>
        </w:rPr>
        <w:lastRenderedPageBreak/>
        <w:t>Výsledky:</w:t>
      </w:r>
    </w:p>
    <w:p w:rsidR="00EE3B0A" w:rsidRDefault="00EE3B0A" w:rsidP="00B231C9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58"/>
        <w:gridCol w:w="3188"/>
        <w:gridCol w:w="2842"/>
      </w:tblGrid>
      <w:tr w:rsidR="00EE3B0A" w:rsidTr="00A65F98">
        <w:tc>
          <w:tcPr>
            <w:tcW w:w="3258" w:type="dxa"/>
          </w:tcPr>
          <w:p w:rsidR="00EE3B0A" w:rsidRPr="00B231C9" w:rsidRDefault="00EE3B0A" w:rsidP="00A65F98">
            <w:pPr>
              <w:rPr>
                <w:b/>
              </w:rPr>
            </w:pPr>
            <w:r w:rsidRPr="00B231C9">
              <w:rPr>
                <w:b/>
              </w:rPr>
              <w:t xml:space="preserve">Těleso </w:t>
            </w:r>
          </w:p>
        </w:tc>
        <w:tc>
          <w:tcPr>
            <w:tcW w:w="3188" w:type="dxa"/>
          </w:tcPr>
          <w:p w:rsidR="00EE3B0A" w:rsidRPr="00B231C9" w:rsidRDefault="00EE3B0A" w:rsidP="00A65F98">
            <w:pPr>
              <w:rPr>
                <w:b/>
              </w:rPr>
            </w:pPr>
            <w:r w:rsidRPr="00B231C9">
              <w:rPr>
                <w:b/>
              </w:rPr>
              <w:t xml:space="preserve">Podstava </w:t>
            </w:r>
          </w:p>
        </w:tc>
        <w:tc>
          <w:tcPr>
            <w:tcW w:w="2842" w:type="dxa"/>
          </w:tcPr>
          <w:p w:rsidR="00EE3B0A" w:rsidRPr="00B231C9" w:rsidRDefault="00EE3B0A" w:rsidP="00A65F98">
            <w:pPr>
              <w:rPr>
                <w:b/>
              </w:rPr>
            </w:pPr>
            <w:r w:rsidRPr="00B231C9">
              <w:rPr>
                <w:b/>
              </w:rPr>
              <w:t xml:space="preserve">Plášť </w:t>
            </w:r>
          </w:p>
        </w:tc>
      </w:tr>
      <w:tr w:rsidR="00EE3B0A" w:rsidTr="00A65F98">
        <w:tc>
          <w:tcPr>
            <w:tcW w:w="3258" w:type="dxa"/>
          </w:tcPr>
          <w:p w:rsidR="00EE3B0A" w:rsidRDefault="00EE3B0A" w:rsidP="00A65F98">
            <w:r>
              <w:t>Pravidelný čtyřboký jehlan</w:t>
            </w:r>
          </w:p>
        </w:tc>
        <w:tc>
          <w:tcPr>
            <w:tcW w:w="3188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čtverec</w:t>
            </w:r>
          </w:p>
        </w:tc>
        <w:tc>
          <w:tcPr>
            <w:tcW w:w="2842" w:type="dxa"/>
          </w:tcPr>
          <w:p w:rsidR="00EE3B0A" w:rsidRDefault="00EE3B0A" w:rsidP="00A65F98">
            <w:r>
              <w:rPr>
                <w:color w:val="FF0000"/>
              </w:rPr>
              <w:t>4</w:t>
            </w:r>
            <w:r>
              <w:t>. rovnoramenných trojúhelníků</w:t>
            </w:r>
          </w:p>
        </w:tc>
      </w:tr>
      <w:tr w:rsidR="00EE3B0A" w:rsidTr="00A65F98">
        <w:trPr>
          <w:trHeight w:val="430"/>
        </w:trPr>
        <w:tc>
          <w:tcPr>
            <w:tcW w:w="3258" w:type="dxa"/>
          </w:tcPr>
          <w:p w:rsidR="00EE3B0A" w:rsidRDefault="00EE3B0A" w:rsidP="00A65F98">
            <w:r>
              <w:t>Pravidelný šestiboký jehlan</w:t>
            </w:r>
          </w:p>
        </w:tc>
        <w:tc>
          <w:tcPr>
            <w:tcW w:w="3188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Pravidelný šestiúhelník</w:t>
            </w:r>
          </w:p>
        </w:tc>
        <w:tc>
          <w:tcPr>
            <w:tcW w:w="2842" w:type="dxa"/>
          </w:tcPr>
          <w:p w:rsidR="00EE3B0A" w:rsidRDefault="00EE3B0A" w:rsidP="00A65F98">
            <w:r>
              <w:rPr>
                <w:color w:val="FF0000"/>
              </w:rPr>
              <w:t>6</w:t>
            </w:r>
            <w:r>
              <w:t>. rovnoramenných trojúhelníků</w:t>
            </w:r>
          </w:p>
        </w:tc>
      </w:tr>
      <w:tr w:rsidR="00EE3B0A" w:rsidTr="00A65F98">
        <w:trPr>
          <w:trHeight w:val="421"/>
        </w:trPr>
        <w:tc>
          <w:tcPr>
            <w:tcW w:w="3258" w:type="dxa"/>
          </w:tcPr>
          <w:p w:rsidR="00EE3B0A" w:rsidRDefault="00EE3B0A" w:rsidP="00A65F98">
            <w:r>
              <w:t>Čtyřstěn</w:t>
            </w:r>
          </w:p>
        </w:tc>
        <w:tc>
          <w:tcPr>
            <w:tcW w:w="3188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Rovnostranný trojúhelník</w:t>
            </w:r>
          </w:p>
        </w:tc>
        <w:tc>
          <w:tcPr>
            <w:tcW w:w="2842" w:type="dxa"/>
          </w:tcPr>
          <w:p w:rsidR="00EE3B0A" w:rsidRPr="00EE3B0A" w:rsidRDefault="00EE3B0A" w:rsidP="00EE3B0A">
            <w:pPr>
              <w:rPr>
                <w:color w:val="FF0000"/>
              </w:rPr>
            </w:pPr>
            <w:r>
              <w:rPr>
                <w:color w:val="FF0000"/>
              </w:rPr>
              <w:t>3 r</w:t>
            </w:r>
            <w:r w:rsidRPr="00EE3B0A">
              <w:rPr>
                <w:color w:val="FF0000"/>
              </w:rPr>
              <w:t>ovnostrann</w:t>
            </w:r>
            <w:r>
              <w:rPr>
                <w:color w:val="FF0000"/>
              </w:rPr>
              <w:t>é</w:t>
            </w:r>
            <w:r w:rsidRPr="00EE3B0A">
              <w:rPr>
                <w:color w:val="FF0000"/>
              </w:rPr>
              <w:t xml:space="preserve"> trojúhelník</w:t>
            </w:r>
            <w:r>
              <w:rPr>
                <w:color w:val="FF0000"/>
              </w:rPr>
              <w:t>y</w:t>
            </w:r>
          </w:p>
        </w:tc>
      </w:tr>
      <w:tr w:rsidR="00EE3B0A" w:rsidTr="00A65F98">
        <w:tc>
          <w:tcPr>
            <w:tcW w:w="3258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Pravidelný trojboký jehlan</w:t>
            </w:r>
          </w:p>
        </w:tc>
        <w:tc>
          <w:tcPr>
            <w:tcW w:w="3188" w:type="dxa"/>
          </w:tcPr>
          <w:p w:rsidR="00EE3B0A" w:rsidRDefault="00EE3B0A" w:rsidP="00A65F98">
            <w:r>
              <w:t>Rovnostranný trojúhelník</w:t>
            </w:r>
          </w:p>
        </w:tc>
        <w:tc>
          <w:tcPr>
            <w:tcW w:w="2842" w:type="dxa"/>
          </w:tcPr>
          <w:p w:rsidR="00EE3B0A" w:rsidRDefault="00EE3B0A" w:rsidP="00A65F98">
            <w:r>
              <w:rPr>
                <w:color w:val="FF0000"/>
              </w:rPr>
              <w:t>3</w:t>
            </w:r>
            <w:r>
              <w:t xml:space="preserve"> rovnoramenných trojúhelníků</w:t>
            </w:r>
          </w:p>
        </w:tc>
      </w:tr>
      <w:tr w:rsidR="00EE3B0A" w:rsidTr="00A65F98">
        <w:trPr>
          <w:trHeight w:val="422"/>
        </w:trPr>
        <w:tc>
          <w:tcPr>
            <w:tcW w:w="3258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Čtyřboký jehlan s obdélníkovou podstavou</w:t>
            </w:r>
          </w:p>
        </w:tc>
        <w:tc>
          <w:tcPr>
            <w:tcW w:w="3188" w:type="dxa"/>
          </w:tcPr>
          <w:p w:rsidR="00EE3B0A" w:rsidRDefault="00EE3B0A" w:rsidP="00A65F98">
            <w:r>
              <w:t xml:space="preserve">Obdélník </w:t>
            </w:r>
          </w:p>
        </w:tc>
        <w:tc>
          <w:tcPr>
            <w:tcW w:w="2842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2+2 rovnoramenné trojúhelníky</w:t>
            </w:r>
          </w:p>
        </w:tc>
      </w:tr>
      <w:tr w:rsidR="00EE3B0A" w:rsidTr="00A65F98">
        <w:tc>
          <w:tcPr>
            <w:tcW w:w="3258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Osmiboký jehlan</w:t>
            </w:r>
          </w:p>
        </w:tc>
        <w:tc>
          <w:tcPr>
            <w:tcW w:w="3188" w:type="dxa"/>
          </w:tcPr>
          <w:p w:rsidR="00EE3B0A" w:rsidRPr="00EE3B0A" w:rsidRDefault="00EE3B0A" w:rsidP="00A65F98">
            <w:pPr>
              <w:rPr>
                <w:color w:val="FF0000"/>
              </w:rPr>
            </w:pPr>
            <w:r w:rsidRPr="00EE3B0A">
              <w:rPr>
                <w:color w:val="FF0000"/>
              </w:rPr>
              <w:t>osmiúhelník</w:t>
            </w:r>
          </w:p>
        </w:tc>
        <w:tc>
          <w:tcPr>
            <w:tcW w:w="2842" w:type="dxa"/>
          </w:tcPr>
          <w:p w:rsidR="00EE3B0A" w:rsidRDefault="00EE3B0A" w:rsidP="00A65F98">
            <w:proofErr w:type="gramStart"/>
            <w:r>
              <w:t>8  rovnoramenných</w:t>
            </w:r>
            <w:proofErr w:type="gramEnd"/>
            <w:r>
              <w:t xml:space="preserve"> trojúhelníků</w:t>
            </w:r>
          </w:p>
        </w:tc>
      </w:tr>
    </w:tbl>
    <w:p w:rsidR="00EE3B0A" w:rsidRDefault="00EE3B0A" w:rsidP="00B231C9">
      <w:pPr>
        <w:rPr>
          <w:b/>
        </w:rPr>
      </w:pPr>
    </w:p>
    <w:p w:rsidR="00635B95" w:rsidRPr="00635B95" w:rsidRDefault="00635B95" w:rsidP="00B231C9">
      <w:pPr>
        <w:rPr>
          <w:b/>
        </w:rPr>
      </w:pPr>
    </w:p>
    <w:p w:rsidR="00425044" w:rsidRPr="00425044" w:rsidRDefault="00425044" w:rsidP="00B231C9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u=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74</m:t>
              </m:r>
            </m:e>
          </m:rad>
          <m:r>
            <w:rPr>
              <w:rFonts w:ascii="Cambria Math" w:hAnsi="Cambria Math"/>
            </w:rPr>
            <m:t>=8,6 cm</m:t>
          </m:r>
        </m:oMath>
      </m:oMathPara>
    </w:p>
    <w:p w:rsidR="00425044" w:rsidRDefault="00425044" w:rsidP="00B231C9"/>
    <w:p w:rsidR="00425044" w:rsidRPr="00425044" w:rsidRDefault="00EE3B0A" w:rsidP="00B231C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a</m:t>
              </m:r>
            </m:sub>
          </m:sSub>
          <m:r>
            <w:rPr>
              <w:rFonts w:ascii="Cambria Math" w:hAnsi="Cambria Math"/>
            </w:rPr>
            <m:t xml:space="preserve">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57,25</m:t>
              </m:r>
            </m:e>
          </m:rad>
          <m:r>
            <w:rPr>
              <w:rFonts w:ascii="Cambria Math" w:hAnsi="Cambria Math"/>
            </w:rPr>
            <m:t>=7,6 cm</m:t>
          </m:r>
        </m:oMath>
      </m:oMathPara>
      <w:bookmarkStart w:id="0" w:name="_GoBack"/>
      <w:bookmarkEnd w:id="0"/>
    </w:p>
    <w:p w:rsidR="00425044" w:rsidRDefault="00425044" w:rsidP="00B231C9"/>
    <w:p w:rsidR="00425044" w:rsidRPr="00425044" w:rsidRDefault="00EE3B0A" w:rsidP="00B231C9"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b</m:t>
              </m:r>
            </m:sub>
          </m:sSub>
          <m:r>
            <w:rPr>
              <w:rFonts w:ascii="Cambria Math" w:hAnsi="Cambria Math"/>
            </w:rPr>
            <m:t xml:space="preserve">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51,75</m:t>
              </m:r>
            </m:e>
          </m:rad>
          <m:r>
            <w:rPr>
              <w:rFonts w:ascii="Cambria Math" w:hAnsi="Cambria Math"/>
            </w:rPr>
            <m:t>=7,2 cm</m:t>
          </m:r>
        </m:oMath>
      </m:oMathPara>
    </w:p>
    <w:p w:rsidR="00425044" w:rsidRDefault="00425044" w:rsidP="00B231C9"/>
    <w:p w:rsidR="00425044" w:rsidRDefault="00425044" w:rsidP="00B231C9"/>
    <w:p w:rsidR="00425044" w:rsidRPr="00425044" w:rsidRDefault="00425044" w:rsidP="00B231C9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v= 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45,5</m:t>
              </m:r>
            </m:e>
          </m:rad>
          <m:r>
            <w:rPr>
              <w:rFonts w:ascii="Cambria Math" w:hAnsi="Cambria Math"/>
            </w:rPr>
            <m:t>=6,7 cm</m:t>
          </m:r>
        </m:oMath>
      </m:oMathPara>
    </w:p>
    <w:p w:rsidR="00425044" w:rsidRDefault="00425044" w:rsidP="00B231C9"/>
    <w:p w:rsidR="00425044" w:rsidRPr="00956CAD" w:rsidRDefault="00425044" w:rsidP="00B231C9">
      <m:oMathPara>
        <m:oMathParaPr>
          <m:jc m:val="left"/>
        </m:oMathParaPr>
        <m:oMath>
          <m:r>
            <w:rPr>
              <w:rFonts w:ascii="Cambria Math" w:hAnsi="Cambria Math"/>
            </w:rPr>
            <m:t xml:space="preserve">V=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</m:t>
              </m:r>
            </m:den>
          </m:f>
          <m:r>
            <w:rPr>
              <w:rFonts w:ascii="Cambria Math" w:hAnsi="Cambria Math"/>
            </w:rPr>
            <m:t xml:space="preserve">. 5 . 7 . 6,7=78,2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cm</m:t>
              </m:r>
            </m:e>
            <m:sup>
              <m:r>
                <w:rPr>
                  <w:rFonts w:ascii="Cambria Math" w:hAnsi="Cambria Math"/>
                </w:rPr>
                <m:t>3</m:t>
              </m:r>
            </m:sup>
          </m:sSup>
        </m:oMath>
      </m:oMathPara>
    </w:p>
    <w:p w:rsidR="00956CAD" w:rsidRDefault="00956CAD" w:rsidP="00B231C9"/>
    <w:p w:rsidR="00956CAD" w:rsidRPr="0068308B" w:rsidRDefault="00635B95" w:rsidP="00B231C9">
      <m:oMathPara>
        <m:oMathParaPr>
          <m:jc m:val="left"/>
        </m:oMathParaPr>
        <m:oMath>
          <m:r>
            <w:rPr>
              <w:rFonts w:ascii="Cambria Math" w:hAnsi="Cambria Math"/>
            </w:rPr>
            <m:t>S= 5 . 7+5 . 7,6+7 . 7,2=123,4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cm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:rsidR="0068308B" w:rsidRDefault="0068308B" w:rsidP="00B231C9"/>
    <w:p w:rsidR="0068308B" w:rsidRPr="00425044" w:rsidRDefault="0068308B" w:rsidP="00B231C9">
      <w:r>
        <w:t>Čtyřboký jehlan s obdélníkovou podstavou</w:t>
      </w:r>
    </w:p>
    <w:p w:rsidR="00425044" w:rsidRDefault="00425044" w:rsidP="00B231C9"/>
    <w:sectPr w:rsidR="00425044" w:rsidSect="00956CAD">
      <w:head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CAD" w:rsidRDefault="00956CAD" w:rsidP="00956CAD">
      <w:r>
        <w:separator/>
      </w:r>
    </w:p>
  </w:endnote>
  <w:endnote w:type="continuationSeparator" w:id="0">
    <w:p w:rsidR="00956CAD" w:rsidRDefault="00956CAD" w:rsidP="00956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CAD" w:rsidRDefault="00956CAD" w:rsidP="00956CAD">
      <w:r>
        <w:separator/>
      </w:r>
    </w:p>
  </w:footnote>
  <w:footnote w:type="continuationSeparator" w:id="0">
    <w:p w:rsidR="00956CAD" w:rsidRDefault="00956CAD" w:rsidP="00956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AD" w:rsidRPr="00956CAD" w:rsidRDefault="00956CAD">
    <w:pPr>
      <w:pStyle w:val="Zhlav"/>
      <w:rPr>
        <w:b/>
      </w:rPr>
    </w:pPr>
    <w:r w:rsidRPr="00956CAD">
      <w:rPr>
        <w:b/>
      </w:rPr>
      <w:t xml:space="preserve">Jehlany – objem, povrch </w:t>
    </w:r>
    <w:r w:rsidRPr="00956CAD">
      <w:rPr>
        <w:b/>
      </w:rPr>
      <w:tab/>
    </w:r>
    <w:r w:rsidRPr="00956CAD">
      <w:rPr>
        <w:b/>
      </w:rPr>
      <w:tab/>
      <w:t>Jméno: ………………………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D60C6"/>
    <w:multiLevelType w:val="hybridMultilevel"/>
    <w:tmpl w:val="44E099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6C42192"/>
    <w:multiLevelType w:val="hybridMultilevel"/>
    <w:tmpl w:val="B51EE0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31C9"/>
    <w:rsid w:val="00036E40"/>
    <w:rsid w:val="00335AD0"/>
    <w:rsid w:val="00410D52"/>
    <w:rsid w:val="00425044"/>
    <w:rsid w:val="00427C84"/>
    <w:rsid w:val="004358EE"/>
    <w:rsid w:val="00527EEC"/>
    <w:rsid w:val="005D4F98"/>
    <w:rsid w:val="00635B95"/>
    <w:rsid w:val="0068308B"/>
    <w:rsid w:val="00686728"/>
    <w:rsid w:val="006F1101"/>
    <w:rsid w:val="008947DC"/>
    <w:rsid w:val="00956CAD"/>
    <w:rsid w:val="00B231C9"/>
    <w:rsid w:val="00B86DFE"/>
    <w:rsid w:val="00BE7167"/>
    <w:rsid w:val="00C27226"/>
    <w:rsid w:val="00CA7346"/>
    <w:rsid w:val="00CB4061"/>
    <w:rsid w:val="00EE3B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31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31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1C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2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42504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56C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56CA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C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56CA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31C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31C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1C9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B2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425044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56C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56CA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56C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56CA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3733D-B2C9-4C18-8EBF-94FE08918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252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Kalistová Daniela</dc:creator>
  <cp:lastModifiedBy>Kalistová Daniela</cp:lastModifiedBy>
  <cp:revision>8</cp:revision>
  <cp:lastPrinted>2013-12-09T10:02:00Z</cp:lastPrinted>
  <dcterms:created xsi:type="dcterms:W3CDTF">2013-12-07T18:31:00Z</dcterms:created>
  <dcterms:modified xsi:type="dcterms:W3CDTF">2013-12-31T12:29:00Z</dcterms:modified>
</cp:coreProperties>
</file>