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7D7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0D47D7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</w:p>
    <w:p w:rsidR="000D47D7" w:rsidRPr="000E063A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VY_52_INOVACE_35_Jednoděložné_rostliny_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0D47D7" w:rsidRPr="000E063A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0D47D7" w:rsidRPr="000E063A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0D47D7" w:rsidRPr="000E063A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19. 12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0D47D7" w:rsidRPr="000E063A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0D47D7" w:rsidRPr="000E063A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0D47D7" w:rsidRPr="000E063A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jednoděložné, kosatcovité, liliovité, šáchorovité</w:t>
      </w:r>
    </w:p>
    <w:p w:rsidR="000D47D7" w:rsidRDefault="000D47D7" w:rsidP="000D47D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rostlinách jednoděložných. Je založen na doplňování pojmů prostřednictvím otázek a úkolů. List je doplněn obrazovým materiálem.</w:t>
      </w:r>
    </w:p>
    <w:p w:rsidR="000D47D7" w:rsidRDefault="000D47D7">
      <w:r>
        <w:br w:type="page"/>
      </w:r>
    </w:p>
    <w:p w:rsidR="00712EF7" w:rsidRDefault="000D47D7" w:rsidP="006A40C6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0D47D7" w:rsidRDefault="000D47D7" w:rsidP="006A40C6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Jednoděložné rostliny klíčí jednou</w:t>
      </w:r>
      <w:r w:rsidRPr="000D47D7">
        <w:rPr>
          <w:rFonts w:ascii="Times New Roman" w:hAnsi="Times New Roman" w:cs="Times New Roman"/>
          <w:sz w:val="28"/>
          <w:szCs w:val="28"/>
        </w:rPr>
        <w:t xml:space="preserve"> </w:t>
      </w:r>
      <w:r w:rsidR="006A40C6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 Mají</w:t>
      </w:r>
      <w:r w:rsidR="006A40C6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 xml:space="preserve"> nebo</w:t>
      </w:r>
      <w:r w:rsidRPr="000D47D7">
        <w:rPr>
          <w:rFonts w:ascii="Times New Roman" w:hAnsi="Times New Roman" w:cs="Times New Roman"/>
          <w:sz w:val="28"/>
          <w:szCs w:val="28"/>
        </w:rPr>
        <w:t xml:space="preserve"> </w:t>
      </w:r>
      <w:r w:rsidR="006A40C6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okvětních lístků. Žilnatina je v listech </w:t>
      </w:r>
      <w:r w:rsidR="006A40C6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b/>
          <w:sz w:val="28"/>
          <w:szCs w:val="28"/>
        </w:rPr>
        <w:t>. Kořeny jsou</w:t>
      </w:r>
      <w:r w:rsidR="006A40C6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Některé mají oddenky nebo zásobní</w:t>
      </w:r>
      <w:r w:rsidR="006A40C6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D47D7" w:rsidRDefault="000D47D7">
      <w:pPr>
        <w:rPr>
          <w:rFonts w:ascii="Times New Roman" w:hAnsi="Times New Roman" w:cs="Times New Roman"/>
          <w:b/>
          <w:sz w:val="28"/>
          <w:szCs w:val="28"/>
        </w:rPr>
      </w:pPr>
    </w:p>
    <w:p w:rsidR="000D47D7" w:rsidRDefault="000D4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rostliny podle čeledí:</w:t>
      </w:r>
    </w:p>
    <w:p w:rsidR="000D47D7" w:rsidRPr="000D47D7" w:rsidRDefault="000D47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Pr="000D47D7">
        <w:rPr>
          <w:rFonts w:ascii="Times New Roman" w:hAnsi="Times New Roman" w:cs="Times New Roman"/>
          <w:sz w:val="28"/>
          <w:szCs w:val="28"/>
        </w:rPr>
        <w:t>něženka podsněžník, střevíčník pantoflíček, sítina rozkladitá, ječmen dvouřadý, bledule jarní, šafrán, tulipán zahradní, cibule kuchyňská, cukrovník lékařský, ocún jesenní, bojínek luční, ostřice lesní, česnek kuchyňský</w:t>
      </w:r>
    </w:p>
    <w:tbl>
      <w:tblPr>
        <w:tblStyle w:val="Mkatabulky"/>
        <w:tblW w:w="8552" w:type="dxa"/>
        <w:tblLook w:val="04A0"/>
      </w:tblPr>
      <w:tblGrid>
        <w:gridCol w:w="4276"/>
        <w:gridCol w:w="4276"/>
      </w:tblGrid>
      <w:tr w:rsidR="000D47D7" w:rsidTr="009D38D6">
        <w:trPr>
          <w:trHeight w:val="607"/>
        </w:trPr>
        <w:tc>
          <w:tcPr>
            <w:tcW w:w="4276" w:type="dxa"/>
          </w:tcPr>
          <w:p w:rsidR="000D47D7" w:rsidRPr="000D47D7" w:rsidRDefault="000D47D7" w:rsidP="000D47D7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D47D7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Čeleď</w:t>
            </w:r>
          </w:p>
        </w:tc>
        <w:tc>
          <w:tcPr>
            <w:tcW w:w="4276" w:type="dxa"/>
          </w:tcPr>
          <w:p w:rsidR="000D47D7" w:rsidRPr="000D47D7" w:rsidRDefault="000D47D7" w:rsidP="000D47D7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D47D7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Zástupci</w:t>
            </w:r>
          </w:p>
        </w:tc>
      </w:tr>
      <w:tr w:rsidR="000D47D7" w:rsidTr="009D38D6">
        <w:trPr>
          <w:trHeight w:val="607"/>
        </w:trPr>
        <w:tc>
          <w:tcPr>
            <w:tcW w:w="4276" w:type="dxa"/>
          </w:tcPr>
          <w:p w:rsidR="000D47D7" w:rsidRDefault="000D4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amarylkovité</w:t>
            </w:r>
            <w:proofErr w:type="spellEnd"/>
          </w:p>
        </w:tc>
        <w:tc>
          <w:tcPr>
            <w:tcW w:w="4276" w:type="dxa"/>
          </w:tcPr>
          <w:p w:rsidR="000D47D7" w:rsidRPr="000D47D7" w:rsidRDefault="000D47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7D7" w:rsidTr="009D38D6">
        <w:trPr>
          <w:trHeight w:val="607"/>
        </w:trPr>
        <w:tc>
          <w:tcPr>
            <w:tcW w:w="4276" w:type="dxa"/>
          </w:tcPr>
          <w:p w:rsidR="000D47D7" w:rsidRDefault="000D4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liliovité</w:t>
            </w:r>
          </w:p>
        </w:tc>
        <w:tc>
          <w:tcPr>
            <w:tcW w:w="4276" w:type="dxa"/>
          </w:tcPr>
          <w:p w:rsidR="000D47D7" w:rsidRPr="000D47D7" w:rsidRDefault="000D47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7D7" w:rsidTr="009D38D6">
        <w:trPr>
          <w:trHeight w:val="607"/>
        </w:trPr>
        <w:tc>
          <w:tcPr>
            <w:tcW w:w="4276" w:type="dxa"/>
          </w:tcPr>
          <w:p w:rsidR="000D47D7" w:rsidRDefault="000D4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kosatcovité</w:t>
            </w:r>
          </w:p>
        </w:tc>
        <w:tc>
          <w:tcPr>
            <w:tcW w:w="4276" w:type="dxa"/>
          </w:tcPr>
          <w:p w:rsidR="000D47D7" w:rsidRPr="000D47D7" w:rsidRDefault="000D47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7D7" w:rsidTr="009D38D6">
        <w:trPr>
          <w:trHeight w:val="636"/>
        </w:trPr>
        <w:tc>
          <w:tcPr>
            <w:tcW w:w="4276" w:type="dxa"/>
          </w:tcPr>
          <w:p w:rsidR="000D47D7" w:rsidRDefault="006A40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</w:t>
            </w:r>
            <w:r w:rsidR="000D47D7">
              <w:rPr>
                <w:rFonts w:ascii="Times New Roman" w:hAnsi="Times New Roman" w:cs="Times New Roman"/>
                <w:b/>
                <w:sz w:val="28"/>
                <w:szCs w:val="28"/>
              </w:rPr>
              <w:t>stavačovité</w:t>
            </w:r>
          </w:p>
        </w:tc>
        <w:tc>
          <w:tcPr>
            <w:tcW w:w="4276" w:type="dxa"/>
          </w:tcPr>
          <w:p w:rsidR="000D47D7" w:rsidRPr="000D47D7" w:rsidRDefault="000D47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7D7" w:rsidTr="009D38D6">
        <w:trPr>
          <w:trHeight w:val="607"/>
        </w:trPr>
        <w:tc>
          <w:tcPr>
            <w:tcW w:w="4276" w:type="dxa"/>
          </w:tcPr>
          <w:p w:rsidR="000D47D7" w:rsidRDefault="000D4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sítinovité</w:t>
            </w:r>
          </w:p>
        </w:tc>
        <w:tc>
          <w:tcPr>
            <w:tcW w:w="4276" w:type="dxa"/>
          </w:tcPr>
          <w:p w:rsidR="000D47D7" w:rsidRPr="000D47D7" w:rsidRDefault="000D47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7D7" w:rsidTr="009D38D6">
        <w:trPr>
          <w:trHeight w:val="607"/>
        </w:trPr>
        <w:tc>
          <w:tcPr>
            <w:tcW w:w="4276" w:type="dxa"/>
          </w:tcPr>
          <w:p w:rsidR="000D47D7" w:rsidRDefault="006A40C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šá</w:t>
            </w:r>
            <w:r w:rsidR="000D47D7">
              <w:rPr>
                <w:rFonts w:ascii="Times New Roman" w:hAnsi="Times New Roman" w:cs="Times New Roman"/>
                <w:b/>
                <w:sz w:val="28"/>
                <w:szCs w:val="28"/>
              </w:rPr>
              <w:t>chorovitá</w:t>
            </w:r>
          </w:p>
        </w:tc>
        <w:tc>
          <w:tcPr>
            <w:tcW w:w="4276" w:type="dxa"/>
          </w:tcPr>
          <w:p w:rsidR="000D47D7" w:rsidRPr="000D47D7" w:rsidRDefault="000D47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47D7" w:rsidTr="009D38D6">
        <w:trPr>
          <w:trHeight w:val="636"/>
        </w:trPr>
        <w:tc>
          <w:tcPr>
            <w:tcW w:w="4276" w:type="dxa"/>
          </w:tcPr>
          <w:p w:rsidR="000D47D7" w:rsidRDefault="000D47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lipnicovité</w:t>
            </w:r>
            <w:proofErr w:type="spellEnd"/>
          </w:p>
        </w:tc>
        <w:tc>
          <w:tcPr>
            <w:tcW w:w="4276" w:type="dxa"/>
          </w:tcPr>
          <w:p w:rsidR="000D47D7" w:rsidRPr="000D47D7" w:rsidRDefault="000D47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D47D7" w:rsidRDefault="000D47D7">
      <w:pPr>
        <w:rPr>
          <w:rFonts w:ascii="Times New Roman" w:hAnsi="Times New Roman" w:cs="Times New Roman"/>
          <w:b/>
          <w:sz w:val="28"/>
          <w:szCs w:val="28"/>
        </w:rPr>
      </w:pPr>
    </w:p>
    <w:p w:rsidR="000D47D7" w:rsidRDefault="000D47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z tabulky užitkové rostliny:</w:t>
      </w:r>
    </w:p>
    <w:p w:rsidR="000D47D7" w:rsidRDefault="006A40C6" w:rsidP="006A40C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</w:t>
      </w:r>
    </w:p>
    <w:p w:rsidR="009D38D6" w:rsidRDefault="009D38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D38D6" w:rsidRDefault="009D3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Urči tyto rostliny:</w:t>
      </w:r>
    </w:p>
    <w:p w:rsidR="006A40C6" w:rsidRPr="006A40C6" w:rsidRDefault="009D38D6" w:rsidP="006A40C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6A40C6">
        <w:rPr>
          <w:rFonts w:ascii="Times New Roman" w:hAnsi="Times New Roman" w:cs="Times New Roman"/>
          <w:b/>
          <w:sz w:val="28"/>
          <w:szCs w:val="28"/>
        </w:rPr>
        <w:t xml:space="preserve">Čeleď- </w:t>
      </w:r>
      <w:r w:rsidR="006A40C6" w:rsidRPr="006A40C6">
        <w:rPr>
          <w:rFonts w:ascii="Times New Roman" w:hAnsi="Times New Roman" w:cs="Times New Roman"/>
          <w:b/>
          <w:sz w:val="28"/>
          <w:szCs w:val="28"/>
        </w:rPr>
        <w:t>_____________________</w:t>
      </w:r>
    </w:p>
    <w:p w:rsidR="009D38D6" w:rsidRDefault="009D38D6">
      <w:pPr>
        <w:rPr>
          <w:rFonts w:ascii="Times New Roman" w:hAnsi="Times New Roman" w:cs="Times New Roman"/>
          <w:b/>
          <w:sz w:val="28"/>
          <w:szCs w:val="28"/>
        </w:rPr>
      </w:pPr>
    </w:p>
    <w:p w:rsidR="009D38D6" w:rsidRDefault="009D38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371975" cy="486337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8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8D6" w:rsidRDefault="006A40C6" w:rsidP="009D38D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</w:p>
    <w:p w:rsidR="006A40C6" w:rsidRDefault="006A40C6" w:rsidP="006A40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</w:p>
    <w:p w:rsidR="006A40C6" w:rsidRDefault="006A40C6" w:rsidP="006A40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</w:p>
    <w:p w:rsidR="006A40C6" w:rsidRDefault="006A40C6" w:rsidP="006A40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</w:p>
    <w:p w:rsidR="006A40C6" w:rsidRDefault="006A40C6" w:rsidP="006A40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</w:p>
    <w:p w:rsidR="006A40C6" w:rsidRDefault="006A40C6" w:rsidP="006A40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</w:t>
      </w:r>
    </w:p>
    <w:p w:rsidR="006A40C6" w:rsidRDefault="006A4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Jednoděložné rostliny klíčí jednou</w:t>
      </w:r>
      <w:r w:rsidRPr="000D47D7">
        <w:rPr>
          <w:rFonts w:ascii="Times New Roman" w:hAnsi="Times New Roman" w:cs="Times New Roman"/>
          <w:sz w:val="28"/>
          <w:szCs w:val="28"/>
        </w:rPr>
        <w:t xml:space="preserve"> dělohou</w:t>
      </w:r>
      <w:r>
        <w:rPr>
          <w:rFonts w:ascii="Times New Roman" w:hAnsi="Times New Roman" w:cs="Times New Roman"/>
          <w:b/>
          <w:sz w:val="28"/>
          <w:szCs w:val="28"/>
        </w:rPr>
        <w:t>. Mají</w:t>
      </w:r>
      <w:r w:rsidRPr="000D47D7">
        <w:rPr>
          <w:rFonts w:ascii="Times New Roman" w:hAnsi="Times New Roman" w:cs="Times New Roman"/>
          <w:sz w:val="28"/>
          <w:szCs w:val="28"/>
        </w:rPr>
        <w:t xml:space="preserve"> tři</w:t>
      </w:r>
      <w:r>
        <w:rPr>
          <w:rFonts w:ascii="Times New Roman" w:hAnsi="Times New Roman" w:cs="Times New Roman"/>
          <w:b/>
          <w:sz w:val="28"/>
          <w:szCs w:val="28"/>
        </w:rPr>
        <w:t xml:space="preserve"> nebo</w:t>
      </w:r>
      <w:r w:rsidRPr="000D47D7">
        <w:rPr>
          <w:rFonts w:ascii="Times New Roman" w:hAnsi="Times New Roman" w:cs="Times New Roman"/>
          <w:sz w:val="28"/>
          <w:szCs w:val="28"/>
        </w:rPr>
        <w:t xml:space="preserve"> šest</w:t>
      </w:r>
      <w:r>
        <w:rPr>
          <w:rFonts w:ascii="Times New Roman" w:hAnsi="Times New Roman" w:cs="Times New Roman"/>
          <w:b/>
          <w:sz w:val="28"/>
          <w:szCs w:val="28"/>
        </w:rPr>
        <w:t xml:space="preserve"> okvětních lístků. Žilnatina je v listech </w:t>
      </w:r>
      <w:r w:rsidRPr="000D47D7">
        <w:rPr>
          <w:rFonts w:ascii="Times New Roman" w:hAnsi="Times New Roman" w:cs="Times New Roman"/>
          <w:sz w:val="28"/>
          <w:szCs w:val="28"/>
        </w:rPr>
        <w:t>souběžná</w:t>
      </w:r>
      <w:r>
        <w:rPr>
          <w:rFonts w:ascii="Times New Roman" w:hAnsi="Times New Roman" w:cs="Times New Roman"/>
          <w:b/>
          <w:sz w:val="28"/>
          <w:szCs w:val="28"/>
        </w:rPr>
        <w:t xml:space="preserve">. Kořeny jsou </w:t>
      </w:r>
      <w:r w:rsidRPr="000D47D7">
        <w:rPr>
          <w:rFonts w:ascii="Times New Roman" w:hAnsi="Times New Roman" w:cs="Times New Roman"/>
          <w:sz w:val="28"/>
          <w:szCs w:val="28"/>
        </w:rPr>
        <w:t>svazčité</w:t>
      </w:r>
      <w:r>
        <w:rPr>
          <w:rFonts w:ascii="Times New Roman" w:hAnsi="Times New Roman" w:cs="Times New Roman"/>
          <w:b/>
          <w:sz w:val="28"/>
          <w:szCs w:val="28"/>
        </w:rPr>
        <w:t xml:space="preserve">. Některé mají oddenky nebo zásobní </w:t>
      </w:r>
      <w:r w:rsidRPr="000D47D7">
        <w:rPr>
          <w:rFonts w:ascii="Times New Roman" w:hAnsi="Times New Roman" w:cs="Times New Roman"/>
          <w:sz w:val="28"/>
          <w:szCs w:val="28"/>
        </w:rPr>
        <w:t>cibuli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</w:p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rostliny podle čeledí:</w:t>
      </w:r>
    </w:p>
    <w:p w:rsidR="006A40C6" w:rsidRPr="000D47D7" w:rsidRDefault="006A40C6" w:rsidP="006A4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Pr="000D47D7">
        <w:rPr>
          <w:rFonts w:ascii="Times New Roman" w:hAnsi="Times New Roman" w:cs="Times New Roman"/>
          <w:sz w:val="28"/>
          <w:szCs w:val="28"/>
        </w:rPr>
        <w:t>něženka podsněžník, střevíčník pantoflíček, sítina rozkladitá, ječmen dvouřadý, bledule jarní, šafrán, tulipán zahradní, cibule kuchyňská, cukrovník lékařský, ocún jesenní, bojínek luční, ostřice lesní, česnek kuchyňský</w:t>
      </w:r>
    </w:p>
    <w:tbl>
      <w:tblPr>
        <w:tblStyle w:val="Mkatabulky"/>
        <w:tblW w:w="8552" w:type="dxa"/>
        <w:tblLook w:val="04A0"/>
      </w:tblPr>
      <w:tblGrid>
        <w:gridCol w:w="4276"/>
        <w:gridCol w:w="4276"/>
      </w:tblGrid>
      <w:tr w:rsidR="006A40C6" w:rsidTr="004F7F9D">
        <w:trPr>
          <w:trHeight w:val="607"/>
        </w:trPr>
        <w:tc>
          <w:tcPr>
            <w:tcW w:w="4276" w:type="dxa"/>
          </w:tcPr>
          <w:p w:rsidR="006A40C6" w:rsidRPr="000D47D7" w:rsidRDefault="006A40C6" w:rsidP="004F7F9D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D47D7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Čeleď</w:t>
            </w:r>
          </w:p>
        </w:tc>
        <w:tc>
          <w:tcPr>
            <w:tcW w:w="4276" w:type="dxa"/>
          </w:tcPr>
          <w:p w:rsidR="006A40C6" w:rsidRPr="000D47D7" w:rsidRDefault="006A40C6" w:rsidP="004F7F9D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0D47D7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Zástupci</w:t>
            </w:r>
          </w:p>
        </w:tc>
      </w:tr>
      <w:tr w:rsidR="006A40C6" w:rsidTr="004F7F9D">
        <w:trPr>
          <w:trHeight w:val="607"/>
        </w:trPr>
        <w:tc>
          <w:tcPr>
            <w:tcW w:w="4276" w:type="dxa"/>
          </w:tcPr>
          <w:p w:rsidR="006A40C6" w:rsidRDefault="006A40C6" w:rsidP="004F7F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amarylkovité</w:t>
            </w:r>
            <w:proofErr w:type="spellEnd"/>
          </w:p>
        </w:tc>
        <w:tc>
          <w:tcPr>
            <w:tcW w:w="4276" w:type="dxa"/>
          </w:tcPr>
          <w:p w:rsidR="006A40C6" w:rsidRPr="000D47D7" w:rsidRDefault="006A40C6" w:rsidP="004F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bledule jarní, sněženka podsněžník</w:t>
            </w:r>
          </w:p>
        </w:tc>
      </w:tr>
      <w:tr w:rsidR="006A40C6" w:rsidTr="004F7F9D">
        <w:trPr>
          <w:trHeight w:val="607"/>
        </w:trPr>
        <w:tc>
          <w:tcPr>
            <w:tcW w:w="4276" w:type="dxa"/>
          </w:tcPr>
          <w:p w:rsidR="006A40C6" w:rsidRDefault="006A40C6" w:rsidP="004F7F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liliovité</w:t>
            </w:r>
          </w:p>
        </w:tc>
        <w:tc>
          <w:tcPr>
            <w:tcW w:w="4276" w:type="dxa"/>
          </w:tcPr>
          <w:p w:rsidR="006A40C6" w:rsidRPr="000D47D7" w:rsidRDefault="006A40C6" w:rsidP="004F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tulipán zahradní, ocún jesenní, cibule kuchyňská</w:t>
            </w:r>
          </w:p>
        </w:tc>
      </w:tr>
      <w:tr w:rsidR="006A40C6" w:rsidTr="004F7F9D">
        <w:trPr>
          <w:trHeight w:val="607"/>
        </w:trPr>
        <w:tc>
          <w:tcPr>
            <w:tcW w:w="4276" w:type="dxa"/>
          </w:tcPr>
          <w:p w:rsidR="006A40C6" w:rsidRDefault="006A40C6" w:rsidP="004F7F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kosatcovité</w:t>
            </w:r>
          </w:p>
        </w:tc>
        <w:tc>
          <w:tcPr>
            <w:tcW w:w="4276" w:type="dxa"/>
          </w:tcPr>
          <w:p w:rsidR="006A40C6" w:rsidRPr="000D47D7" w:rsidRDefault="006A40C6" w:rsidP="004F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7D7">
              <w:rPr>
                <w:rFonts w:ascii="Times New Roman" w:hAnsi="Times New Roman" w:cs="Times New Roman"/>
                <w:sz w:val="28"/>
                <w:szCs w:val="28"/>
              </w:rPr>
              <w:t>šafrán</w:t>
            </w:r>
          </w:p>
        </w:tc>
      </w:tr>
      <w:tr w:rsidR="006A40C6" w:rsidTr="004F7F9D">
        <w:trPr>
          <w:trHeight w:val="636"/>
        </w:trPr>
        <w:tc>
          <w:tcPr>
            <w:tcW w:w="4276" w:type="dxa"/>
          </w:tcPr>
          <w:p w:rsidR="006A40C6" w:rsidRDefault="006A40C6" w:rsidP="004F7F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vstavačovité</w:t>
            </w:r>
          </w:p>
        </w:tc>
        <w:tc>
          <w:tcPr>
            <w:tcW w:w="4276" w:type="dxa"/>
          </w:tcPr>
          <w:p w:rsidR="006A40C6" w:rsidRPr="000D47D7" w:rsidRDefault="006A40C6" w:rsidP="004F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střevíčník pantoflíček</w:t>
            </w:r>
          </w:p>
        </w:tc>
      </w:tr>
      <w:tr w:rsidR="006A40C6" w:rsidTr="004F7F9D">
        <w:trPr>
          <w:trHeight w:val="607"/>
        </w:trPr>
        <w:tc>
          <w:tcPr>
            <w:tcW w:w="4276" w:type="dxa"/>
          </w:tcPr>
          <w:p w:rsidR="006A40C6" w:rsidRDefault="006A40C6" w:rsidP="004F7F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sítinovité</w:t>
            </w:r>
          </w:p>
        </w:tc>
        <w:tc>
          <w:tcPr>
            <w:tcW w:w="4276" w:type="dxa"/>
          </w:tcPr>
          <w:p w:rsidR="006A40C6" w:rsidRPr="000D47D7" w:rsidRDefault="006A40C6" w:rsidP="004F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sítina rozkladitá</w:t>
            </w:r>
          </w:p>
        </w:tc>
      </w:tr>
      <w:tr w:rsidR="006A40C6" w:rsidTr="004F7F9D">
        <w:trPr>
          <w:trHeight w:val="607"/>
        </w:trPr>
        <w:tc>
          <w:tcPr>
            <w:tcW w:w="4276" w:type="dxa"/>
          </w:tcPr>
          <w:p w:rsidR="006A40C6" w:rsidRDefault="006A40C6" w:rsidP="004F7F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šáchorovitá</w:t>
            </w:r>
          </w:p>
        </w:tc>
        <w:tc>
          <w:tcPr>
            <w:tcW w:w="4276" w:type="dxa"/>
          </w:tcPr>
          <w:p w:rsidR="006A40C6" w:rsidRPr="000D47D7" w:rsidRDefault="006A40C6" w:rsidP="004F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47D7">
              <w:rPr>
                <w:rFonts w:ascii="Times New Roman" w:hAnsi="Times New Roman" w:cs="Times New Roman"/>
                <w:sz w:val="28"/>
                <w:szCs w:val="28"/>
              </w:rPr>
              <w:t>ostřice lesní</w:t>
            </w:r>
          </w:p>
        </w:tc>
      </w:tr>
      <w:tr w:rsidR="006A40C6" w:rsidTr="004F7F9D">
        <w:trPr>
          <w:trHeight w:val="636"/>
        </w:trPr>
        <w:tc>
          <w:tcPr>
            <w:tcW w:w="4276" w:type="dxa"/>
          </w:tcPr>
          <w:p w:rsidR="006A40C6" w:rsidRDefault="006A40C6" w:rsidP="004F7F9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lipnicovité</w:t>
            </w:r>
            <w:proofErr w:type="spellEnd"/>
          </w:p>
        </w:tc>
        <w:tc>
          <w:tcPr>
            <w:tcW w:w="4276" w:type="dxa"/>
          </w:tcPr>
          <w:p w:rsidR="006A40C6" w:rsidRPr="000D47D7" w:rsidRDefault="006A40C6" w:rsidP="004F7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ječmen dvouřadý, bojínek luční, cukrovník lékařský</w:t>
            </w:r>
          </w:p>
        </w:tc>
      </w:tr>
    </w:tbl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</w:p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Vypiš z tabulky užitkové rostliny:</w:t>
      </w:r>
    </w:p>
    <w:p w:rsidR="006A40C6" w:rsidRDefault="006A40C6" w:rsidP="006A4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Cibule kuchyňská, česnek kuchyňský, ječmen dvouřadý, cukrovník lékařský</w:t>
      </w:r>
    </w:p>
    <w:p w:rsidR="006A40C6" w:rsidRDefault="006A40C6" w:rsidP="006A40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Urči tyto rostliny:</w:t>
      </w:r>
    </w:p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Čeleď- lil</w:t>
      </w:r>
      <w:r w:rsidR="00364E6D"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ovité</w:t>
      </w:r>
    </w:p>
    <w:p w:rsidR="006A40C6" w:rsidRDefault="006A40C6" w:rsidP="006A40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Lilie zlatohlávek</w:t>
      </w:r>
    </w:p>
    <w:p w:rsidR="006A40C6" w:rsidRDefault="00364E6D" w:rsidP="006A40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Křiva</w:t>
      </w:r>
      <w:r w:rsidR="006A40C6">
        <w:rPr>
          <w:rFonts w:ascii="Times New Roman" w:hAnsi="Times New Roman" w:cs="Times New Roman"/>
          <w:b/>
          <w:sz w:val="28"/>
          <w:szCs w:val="28"/>
        </w:rPr>
        <w:t>tec žlutý</w:t>
      </w:r>
    </w:p>
    <w:p w:rsidR="006A40C6" w:rsidRDefault="006A40C6" w:rsidP="006A40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Ocún jesenní</w:t>
      </w:r>
    </w:p>
    <w:p w:rsidR="006A40C6" w:rsidRDefault="006A40C6" w:rsidP="006A40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Konvalinka vonná</w:t>
      </w:r>
    </w:p>
    <w:p w:rsidR="006A40C6" w:rsidRDefault="006A40C6" w:rsidP="006A40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Vraní oko čtyřlisté</w:t>
      </w:r>
    </w:p>
    <w:p w:rsidR="006A40C6" w:rsidRDefault="006A40C6" w:rsidP="006A40C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Pažitka</w:t>
      </w:r>
    </w:p>
    <w:p w:rsidR="006A40C6" w:rsidRDefault="006A40C6" w:rsidP="006A40C6">
      <w:pPr>
        <w:rPr>
          <w:rFonts w:ascii="Times New Roman" w:hAnsi="Times New Roman" w:cs="Times New Roman"/>
          <w:b/>
          <w:sz w:val="28"/>
          <w:szCs w:val="28"/>
        </w:rPr>
      </w:pPr>
    </w:p>
    <w:p w:rsidR="006A40C6" w:rsidRPr="00D06474" w:rsidRDefault="006A40C6" w:rsidP="006A40C6">
      <w:pPr>
        <w:rPr>
          <w:rFonts w:ascii="Times New Roman" w:hAnsi="Times New Roman" w:cs="Times New Roman"/>
          <w:sz w:val="28"/>
          <w:szCs w:val="28"/>
        </w:rPr>
      </w:pPr>
      <w:r w:rsidRPr="00D06474">
        <w:rPr>
          <w:rFonts w:ascii="Times New Roman" w:hAnsi="Times New Roman" w:cs="Times New Roman"/>
          <w:b/>
          <w:sz w:val="28"/>
          <w:szCs w:val="28"/>
        </w:rPr>
        <w:t>Zdroj:</w:t>
      </w:r>
      <w:r w:rsidRPr="00D06474">
        <w:rPr>
          <w:rFonts w:ascii="Times New Roman" w:hAnsi="Times New Roman" w:cs="Times New Roman"/>
          <w:sz w:val="28"/>
          <w:szCs w:val="28"/>
        </w:rPr>
        <w:t xml:space="preserve"> Učebnice Přírodopisu 2 pro 7. Ročník ZŠ, SPN 1999, PaedDr. Vladimír Černík, ISBN 80-7235-069-2</w:t>
      </w:r>
    </w:p>
    <w:sectPr w:rsidR="006A40C6" w:rsidRPr="00D06474" w:rsidSect="00623A7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A93" w:rsidRDefault="00630A93" w:rsidP="000D47D7">
      <w:pPr>
        <w:spacing w:after="0" w:line="240" w:lineRule="auto"/>
      </w:pPr>
      <w:r>
        <w:separator/>
      </w:r>
    </w:p>
  </w:endnote>
  <w:endnote w:type="continuationSeparator" w:id="0">
    <w:p w:rsidR="00630A93" w:rsidRDefault="00630A93" w:rsidP="000D4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D7" w:rsidRPr="0021466C" w:rsidRDefault="000D47D7" w:rsidP="000D47D7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0D47D7" w:rsidRPr="000D47D7" w:rsidRDefault="000D47D7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A93" w:rsidRDefault="00630A93" w:rsidP="000D47D7">
      <w:pPr>
        <w:spacing w:after="0" w:line="240" w:lineRule="auto"/>
      </w:pPr>
      <w:r>
        <w:separator/>
      </w:r>
    </w:p>
  </w:footnote>
  <w:footnote w:type="continuationSeparator" w:id="0">
    <w:p w:rsidR="00630A93" w:rsidRDefault="00630A93" w:rsidP="000D47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A3F30"/>
    <w:multiLevelType w:val="hybridMultilevel"/>
    <w:tmpl w:val="9788A8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12DBA"/>
    <w:multiLevelType w:val="hybridMultilevel"/>
    <w:tmpl w:val="9788A8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47D7"/>
    <w:rsid w:val="000475C0"/>
    <w:rsid w:val="00081DDE"/>
    <w:rsid w:val="00085DFF"/>
    <w:rsid w:val="000A5ABD"/>
    <w:rsid w:val="000D47D7"/>
    <w:rsid w:val="000E0822"/>
    <w:rsid w:val="0011098D"/>
    <w:rsid w:val="0011792F"/>
    <w:rsid w:val="00117C02"/>
    <w:rsid w:val="00135A4A"/>
    <w:rsid w:val="001408A2"/>
    <w:rsid w:val="00147154"/>
    <w:rsid w:val="00161427"/>
    <w:rsid w:val="0016206B"/>
    <w:rsid w:val="00163F95"/>
    <w:rsid w:val="00167AC7"/>
    <w:rsid w:val="00177623"/>
    <w:rsid w:val="0018294E"/>
    <w:rsid w:val="0018314C"/>
    <w:rsid w:val="00195A52"/>
    <w:rsid w:val="00197DE4"/>
    <w:rsid w:val="001A4FB9"/>
    <w:rsid w:val="001B08F6"/>
    <w:rsid w:val="001B1721"/>
    <w:rsid w:val="00204414"/>
    <w:rsid w:val="002103B1"/>
    <w:rsid w:val="00212A30"/>
    <w:rsid w:val="00216090"/>
    <w:rsid w:val="002300A0"/>
    <w:rsid w:val="00240E1D"/>
    <w:rsid w:val="00282C9F"/>
    <w:rsid w:val="002854AA"/>
    <w:rsid w:val="00291065"/>
    <w:rsid w:val="002974A8"/>
    <w:rsid w:val="002A6F2C"/>
    <w:rsid w:val="002B6B71"/>
    <w:rsid w:val="002C24E3"/>
    <w:rsid w:val="002C58DA"/>
    <w:rsid w:val="002D49BF"/>
    <w:rsid w:val="002D5989"/>
    <w:rsid w:val="002D70E3"/>
    <w:rsid w:val="00321816"/>
    <w:rsid w:val="00325BC6"/>
    <w:rsid w:val="00326C41"/>
    <w:rsid w:val="00333400"/>
    <w:rsid w:val="00363548"/>
    <w:rsid w:val="00363C2D"/>
    <w:rsid w:val="00363E5B"/>
    <w:rsid w:val="00364E6D"/>
    <w:rsid w:val="0037789E"/>
    <w:rsid w:val="003B7EF8"/>
    <w:rsid w:val="003C2078"/>
    <w:rsid w:val="003C5015"/>
    <w:rsid w:val="003C5C53"/>
    <w:rsid w:val="004057EF"/>
    <w:rsid w:val="00415D31"/>
    <w:rsid w:val="004221FD"/>
    <w:rsid w:val="00427F77"/>
    <w:rsid w:val="0043575C"/>
    <w:rsid w:val="00443B7E"/>
    <w:rsid w:val="0046228A"/>
    <w:rsid w:val="00465A12"/>
    <w:rsid w:val="004B0E41"/>
    <w:rsid w:val="004D3067"/>
    <w:rsid w:val="004E48CF"/>
    <w:rsid w:val="004E5572"/>
    <w:rsid w:val="004E682F"/>
    <w:rsid w:val="005009DA"/>
    <w:rsid w:val="00504B61"/>
    <w:rsid w:val="005078D1"/>
    <w:rsid w:val="005227D3"/>
    <w:rsid w:val="005448EB"/>
    <w:rsid w:val="00546218"/>
    <w:rsid w:val="00570210"/>
    <w:rsid w:val="0058187D"/>
    <w:rsid w:val="005B5F36"/>
    <w:rsid w:val="005C653E"/>
    <w:rsid w:val="005D118C"/>
    <w:rsid w:val="005D1BFE"/>
    <w:rsid w:val="005F0FD7"/>
    <w:rsid w:val="005F6685"/>
    <w:rsid w:val="006001DC"/>
    <w:rsid w:val="00613D63"/>
    <w:rsid w:val="00623A7B"/>
    <w:rsid w:val="00630A93"/>
    <w:rsid w:val="00631306"/>
    <w:rsid w:val="0067363C"/>
    <w:rsid w:val="00682244"/>
    <w:rsid w:val="00683897"/>
    <w:rsid w:val="00685752"/>
    <w:rsid w:val="00694C4E"/>
    <w:rsid w:val="006A40C6"/>
    <w:rsid w:val="006A6BA9"/>
    <w:rsid w:val="006C1F82"/>
    <w:rsid w:val="006C4108"/>
    <w:rsid w:val="006D3A03"/>
    <w:rsid w:val="006E3506"/>
    <w:rsid w:val="006E6D99"/>
    <w:rsid w:val="006F4EE7"/>
    <w:rsid w:val="00712EF7"/>
    <w:rsid w:val="00722AC3"/>
    <w:rsid w:val="007234EB"/>
    <w:rsid w:val="00731446"/>
    <w:rsid w:val="00764034"/>
    <w:rsid w:val="00765F3C"/>
    <w:rsid w:val="00783261"/>
    <w:rsid w:val="007A77EE"/>
    <w:rsid w:val="007B59E7"/>
    <w:rsid w:val="007C4A3F"/>
    <w:rsid w:val="007D2A6C"/>
    <w:rsid w:val="007D7683"/>
    <w:rsid w:val="007F0AAE"/>
    <w:rsid w:val="00831B7D"/>
    <w:rsid w:val="0083380F"/>
    <w:rsid w:val="00834D4F"/>
    <w:rsid w:val="00875CF8"/>
    <w:rsid w:val="00877F60"/>
    <w:rsid w:val="008B5512"/>
    <w:rsid w:val="008B78A9"/>
    <w:rsid w:val="008C3B55"/>
    <w:rsid w:val="008D6BA9"/>
    <w:rsid w:val="008E669B"/>
    <w:rsid w:val="009022BA"/>
    <w:rsid w:val="00912BA9"/>
    <w:rsid w:val="00916429"/>
    <w:rsid w:val="009208A1"/>
    <w:rsid w:val="0092575F"/>
    <w:rsid w:val="009263CB"/>
    <w:rsid w:val="0094731A"/>
    <w:rsid w:val="00953AAC"/>
    <w:rsid w:val="00981524"/>
    <w:rsid w:val="009A5F7B"/>
    <w:rsid w:val="009B0745"/>
    <w:rsid w:val="009B4309"/>
    <w:rsid w:val="009C0221"/>
    <w:rsid w:val="009D38D6"/>
    <w:rsid w:val="009E4058"/>
    <w:rsid w:val="009F3B5F"/>
    <w:rsid w:val="00A06DDD"/>
    <w:rsid w:val="00A172C8"/>
    <w:rsid w:val="00A3734F"/>
    <w:rsid w:val="00A43549"/>
    <w:rsid w:val="00A47958"/>
    <w:rsid w:val="00A720ED"/>
    <w:rsid w:val="00A81EF7"/>
    <w:rsid w:val="00A8339F"/>
    <w:rsid w:val="00A83A26"/>
    <w:rsid w:val="00A92695"/>
    <w:rsid w:val="00AD1F60"/>
    <w:rsid w:val="00AE254E"/>
    <w:rsid w:val="00AE4121"/>
    <w:rsid w:val="00B0175F"/>
    <w:rsid w:val="00B0715B"/>
    <w:rsid w:val="00B11B1B"/>
    <w:rsid w:val="00B14A41"/>
    <w:rsid w:val="00B20AE1"/>
    <w:rsid w:val="00B429A3"/>
    <w:rsid w:val="00B55C81"/>
    <w:rsid w:val="00B754A4"/>
    <w:rsid w:val="00BB59A2"/>
    <w:rsid w:val="00BC121A"/>
    <w:rsid w:val="00BF0E75"/>
    <w:rsid w:val="00C0280C"/>
    <w:rsid w:val="00C15EB7"/>
    <w:rsid w:val="00C30211"/>
    <w:rsid w:val="00C6324C"/>
    <w:rsid w:val="00C6577E"/>
    <w:rsid w:val="00C716CF"/>
    <w:rsid w:val="00C718DE"/>
    <w:rsid w:val="00C7250F"/>
    <w:rsid w:val="00C72955"/>
    <w:rsid w:val="00C744F5"/>
    <w:rsid w:val="00C8644A"/>
    <w:rsid w:val="00C86EE0"/>
    <w:rsid w:val="00CD02E0"/>
    <w:rsid w:val="00D157B3"/>
    <w:rsid w:val="00D31202"/>
    <w:rsid w:val="00D318E5"/>
    <w:rsid w:val="00D43BB0"/>
    <w:rsid w:val="00D57EDA"/>
    <w:rsid w:val="00D605C8"/>
    <w:rsid w:val="00D82E93"/>
    <w:rsid w:val="00DA3FF3"/>
    <w:rsid w:val="00DA7E67"/>
    <w:rsid w:val="00DB4278"/>
    <w:rsid w:val="00DE1C0A"/>
    <w:rsid w:val="00DE6308"/>
    <w:rsid w:val="00DF66A1"/>
    <w:rsid w:val="00E129AA"/>
    <w:rsid w:val="00E25A14"/>
    <w:rsid w:val="00E4204E"/>
    <w:rsid w:val="00E62AFB"/>
    <w:rsid w:val="00E76C14"/>
    <w:rsid w:val="00E94FC6"/>
    <w:rsid w:val="00EA0004"/>
    <w:rsid w:val="00EB4115"/>
    <w:rsid w:val="00EB5D31"/>
    <w:rsid w:val="00EC6E95"/>
    <w:rsid w:val="00ED33F6"/>
    <w:rsid w:val="00ED53DA"/>
    <w:rsid w:val="00EE1F8A"/>
    <w:rsid w:val="00EF401D"/>
    <w:rsid w:val="00EF6FA8"/>
    <w:rsid w:val="00F02878"/>
    <w:rsid w:val="00F03E61"/>
    <w:rsid w:val="00F119CE"/>
    <w:rsid w:val="00F15F1D"/>
    <w:rsid w:val="00F25D02"/>
    <w:rsid w:val="00F55E74"/>
    <w:rsid w:val="00F67130"/>
    <w:rsid w:val="00F93760"/>
    <w:rsid w:val="00F97545"/>
    <w:rsid w:val="00FA4972"/>
    <w:rsid w:val="00FA5680"/>
    <w:rsid w:val="00FE58E4"/>
    <w:rsid w:val="00FF4CEA"/>
    <w:rsid w:val="00FF5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7D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4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7D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D4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7D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4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7D7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D4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D38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47D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4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47D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D4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47D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4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7D7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D4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D38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7F249-59BE-46EB-AF82-8D7664405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369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Vendulka Kudlíková</dc:creator>
  <cp:lastModifiedBy>Dum</cp:lastModifiedBy>
  <cp:revision>2</cp:revision>
  <dcterms:created xsi:type="dcterms:W3CDTF">2014-01-06T10:21:00Z</dcterms:created>
  <dcterms:modified xsi:type="dcterms:W3CDTF">2014-01-06T10:21:00Z</dcterms:modified>
</cp:coreProperties>
</file>