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3E35" w:rsidRDefault="00093E35" w:rsidP="00AD5C5A">
      <w:pPr>
        <w:rPr>
          <w:rFonts w:ascii="Arial" w:hAnsi="Arial"/>
          <w:sz w:val="40"/>
          <w:szCs w:val="40"/>
        </w:rPr>
      </w:pPr>
      <w:r>
        <w:rPr>
          <w:rFonts w:ascii="Arial" w:hAnsi="Arial"/>
          <w:sz w:val="40"/>
          <w:szCs w:val="40"/>
        </w:rPr>
        <w:t>NÁZEV ŠKOLY:</w:t>
      </w:r>
    </w:p>
    <w:p w:rsidR="00093E35" w:rsidRDefault="00093E35" w:rsidP="00AD5C5A">
      <w:pPr>
        <w:rPr>
          <w:rFonts w:ascii="Arial" w:hAnsi="Arial"/>
          <w:sz w:val="40"/>
          <w:szCs w:val="40"/>
        </w:rPr>
      </w:pPr>
      <w:r>
        <w:rPr>
          <w:rFonts w:ascii="Arial" w:hAnsi="Arial"/>
          <w:sz w:val="40"/>
          <w:szCs w:val="40"/>
        </w:rPr>
        <w:t>SPECIÁLNÍ ZÁKLADNÍ ŠKOLA A MATEŘSKÁ ŠKOLA VARNSDORF</w:t>
      </w:r>
    </w:p>
    <w:p w:rsidR="00093E35" w:rsidRDefault="00093E35" w:rsidP="00AD5C5A">
      <w:pPr>
        <w:rPr>
          <w:rFonts w:ascii="Arial" w:hAnsi="Arial"/>
          <w:sz w:val="40"/>
          <w:szCs w:val="40"/>
        </w:rPr>
      </w:pPr>
      <w:r>
        <w:rPr>
          <w:rFonts w:ascii="Arial" w:hAnsi="Arial"/>
          <w:sz w:val="40"/>
          <w:szCs w:val="40"/>
        </w:rPr>
        <w:t>AUTOR: Bc. Iva Sentnerová, 2011-11-27</w:t>
      </w:r>
    </w:p>
    <w:p w:rsidR="00093E35" w:rsidRDefault="00093E35" w:rsidP="00AD5C5A">
      <w:pPr>
        <w:rPr>
          <w:rFonts w:ascii="Arial" w:hAnsi="Arial"/>
          <w:b/>
          <w:sz w:val="40"/>
          <w:szCs w:val="40"/>
        </w:rPr>
      </w:pPr>
      <w:r>
        <w:rPr>
          <w:rFonts w:ascii="Arial" w:hAnsi="Arial"/>
          <w:sz w:val="40"/>
          <w:szCs w:val="40"/>
        </w:rPr>
        <w:t xml:space="preserve">NÁZEV: </w:t>
      </w:r>
      <w:r>
        <w:rPr>
          <w:rFonts w:ascii="Arial" w:hAnsi="Arial"/>
          <w:b/>
          <w:sz w:val="40"/>
          <w:szCs w:val="40"/>
        </w:rPr>
        <w:t>VY_12_INOVACE_24_BAJKA</w:t>
      </w:r>
    </w:p>
    <w:p w:rsidR="00093E35" w:rsidRDefault="00093E35" w:rsidP="00AD5C5A">
      <w:pPr>
        <w:rPr>
          <w:rFonts w:ascii="Arial" w:hAnsi="Arial"/>
          <w:sz w:val="40"/>
          <w:szCs w:val="40"/>
        </w:rPr>
      </w:pPr>
      <w:r>
        <w:rPr>
          <w:rFonts w:ascii="Arial" w:hAnsi="Arial"/>
          <w:sz w:val="40"/>
          <w:szCs w:val="40"/>
        </w:rPr>
        <w:t>TÉMA: O vráně, sýru a lišce</w:t>
      </w:r>
    </w:p>
    <w:p w:rsidR="00093E35" w:rsidRDefault="00093E35" w:rsidP="00AD5C5A">
      <w:pPr>
        <w:rPr>
          <w:rFonts w:ascii="Arial" w:hAnsi="Arial"/>
          <w:sz w:val="40"/>
          <w:szCs w:val="40"/>
        </w:rPr>
      </w:pPr>
      <w:r>
        <w:rPr>
          <w:rFonts w:ascii="Arial" w:hAnsi="Arial"/>
          <w:sz w:val="40"/>
          <w:szCs w:val="40"/>
        </w:rPr>
        <w:t>ČÍSLO PROJEKTU: CZ.1.07/1.4.00/21.0640</w:t>
      </w:r>
    </w:p>
    <w:p w:rsidR="00093E35" w:rsidRDefault="00093E35" w:rsidP="00AD5C5A">
      <w:pPr>
        <w:rPr>
          <w:rFonts w:ascii="Arial" w:hAnsi="Arial"/>
        </w:rPr>
      </w:pPr>
    </w:p>
    <w:p w:rsidR="00093E35" w:rsidRDefault="00093E35" w:rsidP="00AD5C5A"/>
    <w:p w:rsidR="00093E35" w:rsidRDefault="00093E35" w:rsidP="00AD5C5A"/>
    <w:p w:rsidR="00093E35" w:rsidRDefault="00093E35" w:rsidP="00AD5C5A"/>
    <w:p w:rsidR="00093E35" w:rsidRDefault="00093E35" w:rsidP="00AD5C5A"/>
    <w:p w:rsidR="00093E35" w:rsidRDefault="00093E35" w:rsidP="00AD5C5A"/>
    <w:p w:rsidR="00093E35" w:rsidRDefault="00093E35" w:rsidP="00AD5C5A"/>
    <w:p w:rsidR="00093E35" w:rsidRDefault="00093E35" w:rsidP="00AD5C5A"/>
    <w:p w:rsidR="00093E35" w:rsidRDefault="00093E35" w:rsidP="00AD5C5A"/>
    <w:p w:rsidR="00093E35" w:rsidRDefault="00093E35" w:rsidP="00AD5C5A"/>
    <w:p w:rsidR="00093E35" w:rsidRDefault="00093E35" w:rsidP="00AD5C5A"/>
    <w:p w:rsidR="00093E35" w:rsidRDefault="00093E35" w:rsidP="00AD5C5A"/>
    <w:p w:rsidR="00093E35" w:rsidRDefault="00093E35" w:rsidP="00AD5C5A"/>
    <w:p w:rsidR="00093E35" w:rsidRDefault="00093E35" w:rsidP="00AD5C5A"/>
    <w:p w:rsidR="00093E35" w:rsidRDefault="00093E35" w:rsidP="00AD5C5A"/>
    <w:p w:rsidR="00093E35" w:rsidRDefault="00093E35" w:rsidP="00AD5C5A"/>
    <w:p w:rsidR="00093E35" w:rsidRDefault="00093E35" w:rsidP="00AD5C5A"/>
    <w:tbl>
      <w:tblPr>
        <w:tblW w:w="0" w:type="auto"/>
        <w:tblLayout w:type="fixed"/>
        <w:tblLook w:val="0000"/>
      </w:tblPr>
      <w:tblGrid>
        <w:gridCol w:w="2610"/>
        <w:gridCol w:w="6946"/>
      </w:tblGrid>
      <w:tr w:rsidR="00093E35" w:rsidTr="00C055A6">
        <w:trPr>
          <w:trHeight w:val="1437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3E35" w:rsidRDefault="00093E35" w:rsidP="00C055A6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093E35" w:rsidRDefault="00093E35" w:rsidP="00C055A6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Anotace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3E35" w:rsidRDefault="00093E35" w:rsidP="00C055A6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093E35" w:rsidRDefault="00093E35" w:rsidP="002E729B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 xml:space="preserve">Pracovní list slouží k rozvoji čtení s porozuměním, doplňování a vyhledávání informací. </w:t>
            </w:r>
          </w:p>
        </w:tc>
      </w:tr>
      <w:tr w:rsidR="00093E35" w:rsidTr="00C055A6">
        <w:trPr>
          <w:trHeight w:val="929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3E35" w:rsidRDefault="00093E35" w:rsidP="00C055A6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093E35" w:rsidRDefault="00093E35" w:rsidP="00C055A6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Autor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3E35" w:rsidRDefault="00093E35" w:rsidP="00C055A6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093E35" w:rsidRDefault="00093E35" w:rsidP="00C055A6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Bc. Iva Sentnerová, 2011-11-27</w:t>
            </w:r>
          </w:p>
        </w:tc>
      </w:tr>
      <w:tr w:rsidR="00093E35" w:rsidTr="00C055A6">
        <w:trPr>
          <w:trHeight w:val="929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3E35" w:rsidRDefault="00093E35" w:rsidP="00C055A6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093E35" w:rsidRDefault="00093E35" w:rsidP="00C055A6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Očekávaný výstup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3E35" w:rsidRDefault="00093E35" w:rsidP="00C055A6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093E35" w:rsidRDefault="00093E35" w:rsidP="00C055A6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Žák pracuje s textem, vyhledává a doplňuje informace.</w:t>
            </w:r>
          </w:p>
        </w:tc>
      </w:tr>
      <w:tr w:rsidR="00093E35" w:rsidTr="00C055A6">
        <w:trPr>
          <w:trHeight w:val="882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3E35" w:rsidRDefault="00093E35" w:rsidP="00C055A6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093E35" w:rsidRDefault="00093E35" w:rsidP="00C055A6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Speciální vzdělávací potřeby</w:t>
            </w:r>
          </w:p>
          <w:p w:rsidR="00093E35" w:rsidRDefault="00093E35" w:rsidP="00C055A6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3E35" w:rsidRDefault="00093E35" w:rsidP="00C055A6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093E35" w:rsidRDefault="00093E35" w:rsidP="00C055A6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Žádné</w:t>
            </w:r>
          </w:p>
        </w:tc>
      </w:tr>
      <w:tr w:rsidR="00093E35" w:rsidTr="00C055A6">
        <w:trPr>
          <w:trHeight w:val="882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3E35" w:rsidRDefault="00093E35" w:rsidP="00C055A6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093E35" w:rsidRDefault="00093E35" w:rsidP="00C055A6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Klíčová slova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3E35" w:rsidRDefault="00093E35" w:rsidP="00C055A6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093E35" w:rsidRDefault="00093E35" w:rsidP="00C055A6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Bajka, liška, sýr, vrána</w:t>
            </w:r>
          </w:p>
        </w:tc>
      </w:tr>
      <w:tr w:rsidR="00093E35" w:rsidTr="00C055A6">
        <w:trPr>
          <w:trHeight w:val="882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3E35" w:rsidRDefault="00093E35" w:rsidP="00C055A6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093E35" w:rsidRDefault="00093E35" w:rsidP="00C055A6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Druh učebního materiálu</w:t>
            </w:r>
          </w:p>
          <w:p w:rsidR="00093E35" w:rsidRDefault="00093E35" w:rsidP="00C055A6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3E35" w:rsidRDefault="00093E35" w:rsidP="00C055A6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093E35" w:rsidRDefault="00093E35" w:rsidP="00C055A6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Pracovní list</w:t>
            </w:r>
          </w:p>
        </w:tc>
      </w:tr>
      <w:tr w:rsidR="00093E35" w:rsidTr="00C055A6">
        <w:trPr>
          <w:trHeight w:val="882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3E35" w:rsidRDefault="00093E35" w:rsidP="00C055A6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093E35" w:rsidRDefault="00093E35" w:rsidP="00C055A6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Druh interaktivity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3E35" w:rsidRDefault="00093E35" w:rsidP="00C055A6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093E35" w:rsidRDefault="00093E35" w:rsidP="00C055A6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Žák - učitel - obsah</w:t>
            </w:r>
          </w:p>
        </w:tc>
      </w:tr>
      <w:tr w:rsidR="00093E35" w:rsidTr="00C055A6">
        <w:trPr>
          <w:trHeight w:val="929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3E35" w:rsidRDefault="00093E35" w:rsidP="00C055A6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093E35" w:rsidRDefault="00093E35" w:rsidP="00C055A6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Cílová skupina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3E35" w:rsidRDefault="00093E35" w:rsidP="00C055A6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093E35" w:rsidRDefault="00093E35" w:rsidP="00C055A6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Žák</w:t>
            </w:r>
          </w:p>
        </w:tc>
      </w:tr>
      <w:tr w:rsidR="00093E35" w:rsidTr="00C055A6">
        <w:trPr>
          <w:trHeight w:val="882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3E35" w:rsidRDefault="00093E35" w:rsidP="00C055A6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093E35" w:rsidRDefault="00093E35" w:rsidP="00C055A6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Stupeň a typ vzdělávání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3E35" w:rsidRDefault="00093E35" w:rsidP="00C055A6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093E35" w:rsidRDefault="00093E35" w:rsidP="00C055A6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Základní vzdělávání – první stupeň – druhé období</w:t>
            </w:r>
          </w:p>
        </w:tc>
      </w:tr>
      <w:tr w:rsidR="00093E35" w:rsidTr="00C055A6">
        <w:trPr>
          <w:trHeight w:val="882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3E35" w:rsidRDefault="00093E35" w:rsidP="00C055A6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093E35" w:rsidRDefault="00093E35" w:rsidP="00C055A6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Typická věková skupina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3E35" w:rsidRDefault="00093E35" w:rsidP="00C055A6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093E35" w:rsidRDefault="00093E35" w:rsidP="00C055A6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9 – 11 let</w:t>
            </w:r>
          </w:p>
        </w:tc>
      </w:tr>
      <w:tr w:rsidR="00093E35" w:rsidTr="00C055A6">
        <w:trPr>
          <w:trHeight w:val="882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3E35" w:rsidRDefault="00093E35" w:rsidP="00C055A6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093E35" w:rsidRDefault="00093E35" w:rsidP="00C055A6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Jazyk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3E35" w:rsidRDefault="00093E35" w:rsidP="00C055A6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093E35" w:rsidRDefault="00093E35" w:rsidP="00C055A6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Čeština</w:t>
            </w:r>
          </w:p>
        </w:tc>
      </w:tr>
      <w:tr w:rsidR="00093E35" w:rsidTr="00C055A6">
        <w:trPr>
          <w:trHeight w:val="929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3E35" w:rsidRDefault="00093E35" w:rsidP="00C055A6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093E35" w:rsidRDefault="00093E35" w:rsidP="00C055A6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Použité zdroje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3E35" w:rsidRDefault="00093E35" w:rsidP="00C055A6">
            <w:pPr>
              <w:pStyle w:val="Vchoz2LTGliederung1"/>
              <w:spacing w:before="128"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LOCHOVEC, J. Velká kniha malého školáka. Ostrava: Librex, 1999. ISBN 80-7228-113-5.</w:t>
            </w:r>
          </w:p>
          <w:p w:rsidR="00093E35" w:rsidRDefault="00093E35" w:rsidP="002E729B">
            <w:pPr>
              <w:pStyle w:val="Vchoz2LTGliederung1"/>
              <w:spacing w:before="128" w:after="0"/>
              <w:rPr>
                <w:rFonts w:ascii="Arial" w:hAnsi="Arial"/>
                <w:sz w:val="24"/>
                <w:szCs w:val="24"/>
              </w:rPr>
            </w:pPr>
            <w:bookmarkStart w:id="0" w:name="_GoBack"/>
            <w:bookmarkEnd w:id="0"/>
          </w:p>
        </w:tc>
      </w:tr>
    </w:tbl>
    <w:p w:rsidR="00093E35" w:rsidRDefault="00093E35"/>
    <w:p w:rsidR="00093E35" w:rsidRPr="005A4102" w:rsidRDefault="00093E35" w:rsidP="005A4102">
      <w:pPr>
        <w:suppressAutoHyphens w:val="0"/>
      </w:pPr>
      <w:r>
        <w:br w:type="page"/>
      </w:r>
      <w:r w:rsidRPr="00AD5C5A">
        <w:rPr>
          <w:rFonts w:ascii="Arial" w:hAnsi="Arial" w:cs="Arial"/>
          <w:b/>
          <w:sz w:val="32"/>
          <w:szCs w:val="32"/>
        </w:rPr>
        <w:t>O VRÁNĚ, SÝRU A LIŠCE</w:t>
      </w:r>
    </w:p>
    <w:p w:rsidR="00093E35" w:rsidRPr="00AD5C5A" w:rsidRDefault="00093E35" w:rsidP="00B5132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D5C5A">
        <w:rPr>
          <w:rFonts w:ascii="Arial" w:hAnsi="Arial" w:cs="Arial"/>
          <w:sz w:val="24"/>
          <w:szCs w:val="24"/>
        </w:rPr>
        <w:t>Vrána ukradla kdesi na okně sýr a odletěla s ním na strom, aby jej tam pohodlně pozřela. Liška to spatřila a dostala hned také na sýr velkou chuť. I promluvila k vráně lahodnými slovy: „Ó, jak jsem šťastna, že tě, vráno, zase vidím. Žádný pták se ti nevyrovná. Tvé peří je nejkrásnější a sotva by se nalezl pták pěknější než ty, který by měl ještě krásný hlas. Škoda, že ty máš hlas trochu obhroublý.“ Marnivá vrána se z té chvály velice zaradovala a chtěla přesvědčit lišku o kráse svého hlasu. Rozevřela zobák a silně zakrákala. Sotva tak učinila, sýr jí vypadl ze zobáku a lstivá liška jej rychle pohltila. Tu teprve pochopila vrána, jak byla chytrou liškou napálena.</w:t>
      </w:r>
    </w:p>
    <w:p w:rsidR="00093E35" w:rsidRPr="00AD5C5A" w:rsidRDefault="00093E35" w:rsidP="00AD5C5A">
      <w:pPr>
        <w:spacing w:line="360" w:lineRule="auto"/>
        <w:rPr>
          <w:rFonts w:ascii="Arial" w:hAnsi="Arial" w:cs="Arial"/>
          <w:sz w:val="24"/>
          <w:szCs w:val="24"/>
        </w:rPr>
      </w:pPr>
    </w:p>
    <w:p w:rsidR="00093E35" w:rsidRDefault="00093E35" w:rsidP="00AD5C5A">
      <w:pPr>
        <w:spacing w:line="360" w:lineRule="auto"/>
        <w:rPr>
          <w:rFonts w:ascii="Arial" w:hAnsi="Arial" w:cs="Arial"/>
          <w:i/>
          <w:sz w:val="24"/>
          <w:szCs w:val="24"/>
        </w:rPr>
      </w:pPr>
      <w:r w:rsidRPr="00AD5C5A">
        <w:rPr>
          <w:rFonts w:ascii="Arial" w:hAnsi="Arial" w:cs="Arial"/>
          <w:b/>
          <w:i/>
          <w:sz w:val="24"/>
          <w:szCs w:val="24"/>
        </w:rPr>
        <w:t>Bajka</w:t>
      </w:r>
      <w:r w:rsidRPr="00AD5C5A">
        <w:rPr>
          <w:rFonts w:ascii="Arial" w:hAnsi="Arial" w:cs="Arial"/>
          <w:i/>
          <w:sz w:val="24"/>
          <w:szCs w:val="24"/>
        </w:rPr>
        <w:t xml:space="preserve"> je mravoučné vyprávění, ve kterém zvířata, věci myslí a jednají jako lidé. </w:t>
      </w:r>
      <w:r>
        <w:rPr>
          <w:rFonts w:ascii="Arial" w:hAnsi="Arial" w:cs="Arial"/>
          <w:i/>
          <w:sz w:val="24"/>
          <w:szCs w:val="24"/>
        </w:rPr>
        <w:t xml:space="preserve">                </w:t>
      </w:r>
      <w:r w:rsidRPr="00AD5C5A">
        <w:rPr>
          <w:rFonts w:ascii="Arial" w:hAnsi="Arial" w:cs="Arial"/>
          <w:i/>
          <w:sz w:val="24"/>
          <w:szCs w:val="24"/>
        </w:rPr>
        <w:t>Na konci bývá obvykle ponaučení.</w:t>
      </w:r>
    </w:p>
    <w:p w:rsidR="00093E35" w:rsidRDefault="00093E35" w:rsidP="00AD5C5A">
      <w:pPr>
        <w:spacing w:line="360" w:lineRule="auto"/>
        <w:rPr>
          <w:rFonts w:ascii="Arial" w:hAnsi="Arial" w:cs="Arial"/>
          <w:i/>
          <w:sz w:val="24"/>
          <w:szCs w:val="24"/>
        </w:rPr>
      </w:pPr>
    </w:p>
    <w:p w:rsidR="00093E35" w:rsidRPr="00F13B07" w:rsidRDefault="00093E35" w:rsidP="00AD5C5A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F13B07">
        <w:rPr>
          <w:rFonts w:ascii="Arial" w:hAnsi="Arial" w:cs="Arial"/>
          <w:b/>
          <w:sz w:val="24"/>
          <w:szCs w:val="24"/>
        </w:rPr>
        <w:t>1. Bajka pojednává.</w:t>
      </w:r>
    </w:p>
    <w:p w:rsidR="00093E35" w:rsidRDefault="00093E35" w:rsidP="00AD5C5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a) O rybáři, sýru a lišce</w:t>
      </w:r>
    </w:p>
    <w:p w:rsidR="00093E35" w:rsidRDefault="00093E35" w:rsidP="00AD5C5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b) O vráně, sýru a kočce</w:t>
      </w:r>
    </w:p>
    <w:p w:rsidR="00093E35" w:rsidRDefault="00093E35" w:rsidP="00AD5C5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c) O vráně, sýru a lišce</w:t>
      </w:r>
    </w:p>
    <w:p w:rsidR="00093E35" w:rsidRDefault="00093E35" w:rsidP="00AD5C5A">
      <w:pPr>
        <w:spacing w:line="360" w:lineRule="auto"/>
        <w:rPr>
          <w:rFonts w:ascii="Arial" w:hAnsi="Arial" w:cs="Arial"/>
          <w:sz w:val="24"/>
          <w:szCs w:val="24"/>
        </w:rPr>
      </w:pPr>
    </w:p>
    <w:p w:rsidR="00093E35" w:rsidRPr="00F13B07" w:rsidRDefault="00093E35" w:rsidP="00AD5C5A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F13B07">
        <w:rPr>
          <w:rFonts w:ascii="Arial" w:hAnsi="Arial" w:cs="Arial"/>
          <w:b/>
          <w:sz w:val="24"/>
          <w:szCs w:val="24"/>
        </w:rPr>
        <w:t>2. Vrána ukradla na okně.</w:t>
      </w:r>
    </w:p>
    <w:p w:rsidR="00093E35" w:rsidRDefault="00093E35" w:rsidP="00AD5C5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a) myš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b) sýr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c) rybu</w:t>
      </w:r>
    </w:p>
    <w:p w:rsidR="00093E35" w:rsidRDefault="00093E35" w:rsidP="00AD5C5A">
      <w:pPr>
        <w:spacing w:line="360" w:lineRule="auto"/>
        <w:rPr>
          <w:rFonts w:ascii="Arial" w:hAnsi="Arial" w:cs="Arial"/>
          <w:sz w:val="24"/>
          <w:szCs w:val="24"/>
        </w:rPr>
      </w:pPr>
    </w:p>
    <w:p w:rsidR="00093E35" w:rsidRPr="00F13B07" w:rsidRDefault="00093E35" w:rsidP="00AD5C5A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F13B07">
        <w:rPr>
          <w:rFonts w:ascii="Arial" w:hAnsi="Arial" w:cs="Arial"/>
          <w:b/>
          <w:sz w:val="24"/>
          <w:szCs w:val="24"/>
        </w:rPr>
        <w:t>3. Jak chtěla vrána přesvědčit lišku o kráse svého hlasu.</w:t>
      </w:r>
    </w:p>
    <w:p w:rsidR="00093E35" w:rsidRDefault="00093E35" w:rsidP="00AD5C5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a) Rozevřela zobák a slabě</w:t>
      </w:r>
      <w:r w:rsidRPr="00AD5C5A">
        <w:rPr>
          <w:rFonts w:ascii="Arial" w:hAnsi="Arial" w:cs="Arial"/>
          <w:sz w:val="24"/>
          <w:szCs w:val="24"/>
        </w:rPr>
        <w:t xml:space="preserve"> zakrákala.</w:t>
      </w:r>
    </w:p>
    <w:p w:rsidR="00093E35" w:rsidRDefault="00093E35" w:rsidP="00AD5C5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b) Rozevřela zobák a silně zakrákala.</w:t>
      </w:r>
    </w:p>
    <w:p w:rsidR="00093E35" w:rsidRDefault="00093E35" w:rsidP="00AD5C5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c) Otevřela zobák a silně zakrákala.</w:t>
      </w:r>
    </w:p>
    <w:p w:rsidR="00093E35" w:rsidRPr="00F13B07" w:rsidRDefault="00093E35" w:rsidP="00AD5C5A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F13B07">
        <w:rPr>
          <w:rFonts w:ascii="Arial" w:hAnsi="Arial" w:cs="Arial"/>
          <w:b/>
          <w:sz w:val="24"/>
          <w:szCs w:val="24"/>
        </w:rPr>
        <w:t>4. Co pochopila vrána</w:t>
      </w:r>
      <w:r>
        <w:rPr>
          <w:rFonts w:ascii="Arial" w:hAnsi="Arial" w:cs="Arial"/>
          <w:b/>
          <w:sz w:val="24"/>
          <w:szCs w:val="24"/>
        </w:rPr>
        <w:t>.</w:t>
      </w:r>
    </w:p>
    <w:p w:rsidR="00093E35" w:rsidRDefault="00093E35" w:rsidP="00AD5C5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a) Jak byla chytrou liškou napálena.</w:t>
      </w:r>
    </w:p>
    <w:p w:rsidR="00093E35" w:rsidRDefault="00093E35" w:rsidP="00AD5C5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b) Jak byla chytrou liškou pomluvena.</w:t>
      </w:r>
    </w:p>
    <w:p w:rsidR="00093E35" w:rsidRDefault="00093E35" w:rsidP="00AD5C5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c) Jak byla chytrou liškou podvedena.</w:t>
      </w:r>
    </w:p>
    <w:p w:rsidR="00093E35" w:rsidRDefault="00093E35" w:rsidP="00AD5C5A">
      <w:pPr>
        <w:spacing w:line="360" w:lineRule="auto"/>
        <w:rPr>
          <w:rFonts w:ascii="Arial" w:hAnsi="Arial" w:cs="Arial"/>
          <w:sz w:val="24"/>
          <w:szCs w:val="24"/>
        </w:rPr>
      </w:pPr>
    </w:p>
    <w:p w:rsidR="00093E35" w:rsidRPr="00F13B07" w:rsidRDefault="00093E35" w:rsidP="00AD5C5A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F13B07">
        <w:rPr>
          <w:rFonts w:ascii="Arial" w:hAnsi="Arial" w:cs="Arial"/>
          <w:b/>
          <w:sz w:val="24"/>
          <w:szCs w:val="24"/>
        </w:rPr>
        <w:t>5. Jaké z bajky plyne ponaučení</w:t>
      </w:r>
      <w:r>
        <w:rPr>
          <w:rFonts w:ascii="Arial" w:hAnsi="Arial" w:cs="Arial"/>
          <w:b/>
          <w:sz w:val="24"/>
          <w:szCs w:val="24"/>
        </w:rPr>
        <w:t>.</w:t>
      </w:r>
    </w:p>
    <w:p w:rsidR="00093E35" w:rsidRDefault="00093E35" w:rsidP="00AD5C5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a) Když se dva perou, třetí se směje.</w:t>
      </w:r>
    </w:p>
    <w:p w:rsidR="00093E35" w:rsidRDefault="00093E35" w:rsidP="00AD5C5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b) Lepší vrabec v hrsti, než holub na střeše.</w:t>
      </w:r>
    </w:p>
    <w:p w:rsidR="00093E35" w:rsidRDefault="00093E35" w:rsidP="00AD5C5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c) Pozor na laciné lichotky, málokdy jsou myšleny vážně.</w:t>
      </w:r>
    </w:p>
    <w:p w:rsidR="00093E35" w:rsidRDefault="00093E35" w:rsidP="00AD5C5A">
      <w:pPr>
        <w:spacing w:line="360" w:lineRule="auto"/>
        <w:rPr>
          <w:rFonts w:ascii="Arial" w:hAnsi="Arial" w:cs="Arial"/>
          <w:sz w:val="24"/>
          <w:szCs w:val="24"/>
        </w:rPr>
      </w:pPr>
    </w:p>
    <w:p w:rsidR="00093E35" w:rsidRPr="00F141CB" w:rsidRDefault="00093E35" w:rsidP="00AD5C5A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F141CB">
        <w:rPr>
          <w:rFonts w:ascii="Arial" w:hAnsi="Arial" w:cs="Arial"/>
          <w:b/>
          <w:sz w:val="24"/>
          <w:szCs w:val="24"/>
        </w:rPr>
        <w:t>6. Doplň přirovnání. Vyber z nápovědy.</w:t>
      </w:r>
    </w:p>
    <w:p w:rsidR="00093E35" w:rsidRDefault="00093E35" w:rsidP="00AD5C5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Chytrý jako ___________________ .</w:t>
      </w:r>
    </w:p>
    <w:p w:rsidR="00093E35" w:rsidRDefault="00093E35" w:rsidP="00AD5C5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Pyšný jako ___________________ .</w:t>
      </w:r>
    </w:p>
    <w:p w:rsidR="00093E35" w:rsidRDefault="00093E35" w:rsidP="00AD5C5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Moudrý jako __________________ .</w:t>
      </w:r>
    </w:p>
    <w:p w:rsidR="00093E35" w:rsidRDefault="00093E35" w:rsidP="00AD5C5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Hladový jako __________________ .</w:t>
      </w:r>
    </w:p>
    <w:p w:rsidR="00093E35" w:rsidRDefault="00093E35" w:rsidP="00AD5C5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Chudý jako ___________________ .</w:t>
      </w:r>
    </w:p>
    <w:p w:rsidR="00093E35" w:rsidRDefault="00093E35" w:rsidP="00AD5C5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Mrštný jako ___________________ .</w:t>
      </w:r>
    </w:p>
    <w:p w:rsidR="00093E35" w:rsidRDefault="00093E35" w:rsidP="00AD5C5A">
      <w:pPr>
        <w:spacing w:line="360" w:lineRule="auto"/>
        <w:rPr>
          <w:rFonts w:ascii="Arial" w:hAnsi="Arial" w:cs="Arial"/>
          <w:sz w:val="24"/>
          <w:szCs w:val="24"/>
        </w:rPr>
      </w:pPr>
    </w:p>
    <w:p w:rsidR="00093E35" w:rsidRPr="00F141CB" w:rsidRDefault="00093E35" w:rsidP="00AD5C5A">
      <w:pPr>
        <w:spacing w:line="360" w:lineRule="auto"/>
        <w:rPr>
          <w:rFonts w:ascii="Arial" w:hAnsi="Arial" w:cs="Arial"/>
          <w:i/>
          <w:sz w:val="24"/>
          <w:szCs w:val="24"/>
        </w:rPr>
      </w:pPr>
      <w:r w:rsidRPr="00F141CB">
        <w:rPr>
          <w:rFonts w:ascii="Arial" w:hAnsi="Arial" w:cs="Arial"/>
          <w:i/>
          <w:sz w:val="24"/>
          <w:szCs w:val="24"/>
        </w:rPr>
        <w:t>Nápověda: had, vlk, páv, liška, myš, sova</w:t>
      </w:r>
    </w:p>
    <w:p w:rsidR="00093E35" w:rsidRDefault="00093E35" w:rsidP="00AD5C5A">
      <w:pPr>
        <w:spacing w:line="360" w:lineRule="auto"/>
        <w:rPr>
          <w:rFonts w:ascii="Arial" w:hAnsi="Arial" w:cs="Arial"/>
          <w:sz w:val="24"/>
          <w:szCs w:val="24"/>
        </w:rPr>
      </w:pPr>
    </w:p>
    <w:p w:rsidR="00093E35" w:rsidRDefault="00093E35">
      <w:pPr>
        <w:suppressAutoHyphens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093E35" w:rsidRPr="00F141CB" w:rsidRDefault="00093E35" w:rsidP="00F141CB">
      <w:pPr>
        <w:spacing w:line="360" w:lineRule="auto"/>
        <w:rPr>
          <w:rFonts w:ascii="Arial" w:hAnsi="Arial" w:cs="Arial"/>
          <w:color w:val="FF0000"/>
          <w:sz w:val="24"/>
          <w:szCs w:val="24"/>
        </w:rPr>
      </w:pPr>
      <w:r w:rsidRPr="00F141CB">
        <w:rPr>
          <w:rFonts w:ascii="Arial" w:hAnsi="Arial" w:cs="Arial"/>
          <w:color w:val="FF0000"/>
          <w:sz w:val="24"/>
          <w:szCs w:val="24"/>
        </w:rPr>
        <w:t>Klíč k pracovnímu listu</w:t>
      </w:r>
    </w:p>
    <w:p w:rsidR="00093E35" w:rsidRDefault="00093E35" w:rsidP="00F141CB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093E35" w:rsidRPr="00F13B07" w:rsidRDefault="00093E35" w:rsidP="00F141CB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F13B07">
        <w:rPr>
          <w:rFonts w:ascii="Arial" w:hAnsi="Arial" w:cs="Arial"/>
          <w:b/>
          <w:sz w:val="24"/>
          <w:szCs w:val="24"/>
        </w:rPr>
        <w:t>1. Bajka pojednává.</w:t>
      </w:r>
    </w:p>
    <w:p w:rsidR="00093E35" w:rsidRDefault="00093E35" w:rsidP="00F141C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a) O rybáři, sýru a lišce</w:t>
      </w:r>
    </w:p>
    <w:p w:rsidR="00093E35" w:rsidRDefault="00093E35" w:rsidP="00F141C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b) O vráně, sýru a kočce</w:t>
      </w:r>
    </w:p>
    <w:p w:rsidR="00093E35" w:rsidRPr="00F141CB" w:rsidRDefault="00093E35" w:rsidP="00F141CB">
      <w:pPr>
        <w:spacing w:line="360" w:lineRule="auto"/>
        <w:rPr>
          <w:rFonts w:ascii="Arial" w:hAnsi="Arial" w:cs="Arial"/>
          <w:color w:val="FF0000"/>
          <w:sz w:val="24"/>
          <w:szCs w:val="24"/>
        </w:rPr>
      </w:pPr>
      <w:r w:rsidRPr="00F141CB">
        <w:rPr>
          <w:rFonts w:ascii="Arial" w:hAnsi="Arial" w:cs="Arial"/>
          <w:color w:val="FF0000"/>
          <w:sz w:val="24"/>
          <w:szCs w:val="24"/>
        </w:rPr>
        <w:t>c) O vráně, sýru a lišce</w:t>
      </w:r>
    </w:p>
    <w:p w:rsidR="00093E35" w:rsidRDefault="00093E35" w:rsidP="00F141CB">
      <w:pPr>
        <w:spacing w:line="360" w:lineRule="auto"/>
        <w:rPr>
          <w:rFonts w:ascii="Arial" w:hAnsi="Arial" w:cs="Arial"/>
          <w:sz w:val="24"/>
          <w:szCs w:val="24"/>
        </w:rPr>
      </w:pPr>
    </w:p>
    <w:p w:rsidR="00093E35" w:rsidRPr="00F13B07" w:rsidRDefault="00093E35" w:rsidP="00F141CB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F13B07">
        <w:rPr>
          <w:rFonts w:ascii="Arial" w:hAnsi="Arial" w:cs="Arial"/>
          <w:b/>
          <w:sz w:val="24"/>
          <w:szCs w:val="24"/>
        </w:rPr>
        <w:t>2. Vrána ukradla na okně.</w:t>
      </w:r>
    </w:p>
    <w:p w:rsidR="00093E35" w:rsidRDefault="00093E35" w:rsidP="00F141C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a) myš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F141CB">
        <w:rPr>
          <w:rFonts w:ascii="Arial" w:hAnsi="Arial" w:cs="Arial"/>
          <w:color w:val="FF0000"/>
          <w:sz w:val="24"/>
          <w:szCs w:val="24"/>
        </w:rPr>
        <w:t>b) sýr</w:t>
      </w:r>
      <w:r w:rsidRPr="00F141CB">
        <w:rPr>
          <w:rFonts w:ascii="Arial" w:hAnsi="Arial" w:cs="Arial"/>
          <w:color w:val="FF0000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c) rybu</w:t>
      </w:r>
    </w:p>
    <w:p w:rsidR="00093E35" w:rsidRDefault="00093E35" w:rsidP="00F141CB">
      <w:pPr>
        <w:spacing w:line="360" w:lineRule="auto"/>
        <w:rPr>
          <w:rFonts w:ascii="Arial" w:hAnsi="Arial" w:cs="Arial"/>
          <w:sz w:val="24"/>
          <w:szCs w:val="24"/>
        </w:rPr>
      </w:pPr>
    </w:p>
    <w:p w:rsidR="00093E35" w:rsidRPr="00F13B07" w:rsidRDefault="00093E35" w:rsidP="00F141CB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F13B07">
        <w:rPr>
          <w:rFonts w:ascii="Arial" w:hAnsi="Arial" w:cs="Arial"/>
          <w:b/>
          <w:sz w:val="24"/>
          <w:szCs w:val="24"/>
        </w:rPr>
        <w:t>3. Jak chtěla vrána přesvědčit lišku o kráse svého hlasu.</w:t>
      </w:r>
    </w:p>
    <w:p w:rsidR="00093E35" w:rsidRDefault="00093E35" w:rsidP="00F141C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a) Rozevřela zobák a slabě</w:t>
      </w:r>
      <w:r w:rsidRPr="00AD5C5A">
        <w:rPr>
          <w:rFonts w:ascii="Arial" w:hAnsi="Arial" w:cs="Arial"/>
          <w:sz w:val="24"/>
          <w:szCs w:val="24"/>
        </w:rPr>
        <w:t xml:space="preserve"> zakrákala.</w:t>
      </w:r>
    </w:p>
    <w:p w:rsidR="00093E35" w:rsidRPr="00F141CB" w:rsidRDefault="00093E35" w:rsidP="00F141CB">
      <w:pPr>
        <w:spacing w:line="360" w:lineRule="auto"/>
        <w:rPr>
          <w:rFonts w:ascii="Arial" w:hAnsi="Arial" w:cs="Arial"/>
          <w:color w:val="FF0000"/>
          <w:sz w:val="24"/>
          <w:szCs w:val="24"/>
        </w:rPr>
      </w:pPr>
      <w:r w:rsidRPr="00F141CB">
        <w:rPr>
          <w:rFonts w:ascii="Arial" w:hAnsi="Arial" w:cs="Arial"/>
          <w:color w:val="FF0000"/>
          <w:sz w:val="24"/>
          <w:szCs w:val="24"/>
        </w:rPr>
        <w:t>b) Rozevřela zobák a silně zakrákala.</w:t>
      </w:r>
    </w:p>
    <w:p w:rsidR="00093E35" w:rsidRDefault="00093E35" w:rsidP="00F141C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c) Otevřela zobák a silně zakrákala.</w:t>
      </w:r>
    </w:p>
    <w:p w:rsidR="00093E35" w:rsidRDefault="00093E35" w:rsidP="00F141CB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093E35" w:rsidRPr="00F13B07" w:rsidRDefault="00093E35" w:rsidP="00F141CB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F13B07">
        <w:rPr>
          <w:rFonts w:ascii="Arial" w:hAnsi="Arial" w:cs="Arial"/>
          <w:b/>
          <w:sz w:val="24"/>
          <w:szCs w:val="24"/>
        </w:rPr>
        <w:t>4. Co pochopila vrána</w:t>
      </w:r>
      <w:r>
        <w:rPr>
          <w:rFonts w:ascii="Arial" w:hAnsi="Arial" w:cs="Arial"/>
          <w:b/>
          <w:sz w:val="24"/>
          <w:szCs w:val="24"/>
        </w:rPr>
        <w:t>.</w:t>
      </w:r>
    </w:p>
    <w:p w:rsidR="00093E35" w:rsidRPr="00F141CB" w:rsidRDefault="00093E35" w:rsidP="00F141CB">
      <w:pPr>
        <w:spacing w:line="360" w:lineRule="auto"/>
        <w:rPr>
          <w:rFonts w:ascii="Arial" w:hAnsi="Arial" w:cs="Arial"/>
          <w:color w:val="FF0000"/>
          <w:sz w:val="24"/>
          <w:szCs w:val="24"/>
        </w:rPr>
      </w:pPr>
      <w:r w:rsidRPr="00F141CB">
        <w:rPr>
          <w:rFonts w:ascii="Arial" w:hAnsi="Arial" w:cs="Arial"/>
          <w:color w:val="FF0000"/>
          <w:sz w:val="24"/>
          <w:szCs w:val="24"/>
        </w:rPr>
        <w:t>a) Jak byla chytrou liškou napálena.</w:t>
      </w:r>
    </w:p>
    <w:p w:rsidR="00093E35" w:rsidRDefault="00093E35" w:rsidP="00F141C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b) Jak byla chytrou liškou pomluvena.</w:t>
      </w:r>
    </w:p>
    <w:p w:rsidR="00093E35" w:rsidRDefault="00093E35" w:rsidP="00F141C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c) Jak byla chytrou liškou podvedena.</w:t>
      </w:r>
    </w:p>
    <w:p w:rsidR="00093E35" w:rsidRDefault="00093E35" w:rsidP="00F141CB">
      <w:pPr>
        <w:spacing w:line="360" w:lineRule="auto"/>
        <w:rPr>
          <w:rFonts w:ascii="Arial" w:hAnsi="Arial" w:cs="Arial"/>
          <w:sz w:val="24"/>
          <w:szCs w:val="24"/>
        </w:rPr>
      </w:pPr>
    </w:p>
    <w:p w:rsidR="00093E35" w:rsidRDefault="00093E35" w:rsidP="00F141CB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093E35" w:rsidRDefault="00093E35" w:rsidP="00F141CB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093E35" w:rsidRDefault="00093E35" w:rsidP="00F141CB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093E35" w:rsidRPr="00F13B07" w:rsidRDefault="00093E35" w:rsidP="00F141CB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F13B07">
        <w:rPr>
          <w:rFonts w:ascii="Arial" w:hAnsi="Arial" w:cs="Arial"/>
          <w:b/>
          <w:sz w:val="24"/>
          <w:szCs w:val="24"/>
        </w:rPr>
        <w:t>5. Jaké z bajky plyne ponaučení</w:t>
      </w:r>
      <w:r>
        <w:rPr>
          <w:rFonts w:ascii="Arial" w:hAnsi="Arial" w:cs="Arial"/>
          <w:b/>
          <w:sz w:val="24"/>
          <w:szCs w:val="24"/>
        </w:rPr>
        <w:t>.</w:t>
      </w:r>
    </w:p>
    <w:p w:rsidR="00093E35" w:rsidRDefault="00093E35" w:rsidP="00F141C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a) Když se dva perou, třetí se směje.</w:t>
      </w:r>
    </w:p>
    <w:p w:rsidR="00093E35" w:rsidRDefault="00093E35" w:rsidP="00F141C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b) Lepší vrabec v hrsti, než holub na střeše.</w:t>
      </w:r>
    </w:p>
    <w:p w:rsidR="00093E35" w:rsidRPr="00F141CB" w:rsidRDefault="00093E35" w:rsidP="00F141CB">
      <w:pPr>
        <w:spacing w:line="360" w:lineRule="auto"/>
        <w:rPr>
          <w:rFonts w:ascii="Arial" w:hAnsi="Arial" w:cs="Arial"/>
          <w:color w:val="FF0000"/>
          <w:sz w:val="24"/>
          <w:szCs w:val="24"/>
        </w:rPr>
      </w:pPr>
      <w:r w:rsidRPr="00F141CB">
        <w:rPr>
          <w:rFonts w:ascii="Arial" w:hAnsi="Arial" w:cs="Arial"/>
          <w:color w:val="FF0000"/>
          <w:sz w:val="24"/>
          <w:szCs w:val="24"/>
        </w:rPr>
        <w:t>c) Pozor na laciné lichotky, málokdy jsou myšleny vážně.</w:t>
      </w:r>
    </w:p>
    <w:p w:rsidR="00093E35" w:rsidRDefault="00093E35" w:rsidP="00F141CB">
      <w:pPr>
        <w:spacing w:line="360" w:lineRule="auto"/>
        <w:rPr>
          <w:rFonts w:ascii="Arial" w:hAnsi="Arial" w:cs="Arial"/>
          <w:sz w:val="24"/>
          <w:szCs w:val="24"/>
        </w:rPr>
      </w:pPr>
    </w:p>
    <w:p w:rsidR="00093E35" w:rsidRPr="00F141CB" w:rsidRDefault="00093E35" w:rsidP="00F141CB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F141CB">
        <w:rPr>
          <w:rFonts w:ascii="Arial" w:hAnsi="Arial" w:cs="Arial"/>
          <w:b/>
          <w:sz w:val="24"/>
          <w:szCs w:val="24"/>
        </w:rPr>
        <w:t>6. Doplň přirovnání. Vyber z nápovědy.</w:t>
      </w:r>
    </w:p>
    <w:p w:rsidR="00093E35" w:rsidRDefault="00093E35" w:rsidP="00F141C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Chytrý jako </w:t>
      </w:r>
      <w:r w:rsidRPr="00F141CB">
        <w:rPr>
          <w:rFonts w:ascii="Arial" w:hAnsi="Arial" w:cs="Arial"/>
          <w:color w:val="FF0000"/>
          <w:sz w:val="24"/>
          <w:szCs w:val="24"/>
        </w:rPr>
        <w:t>liška</w:t>
      </w:r>
      <w:r>
        <w:rPr>
          <w:rFonts w:ascii="Arial" w:hAnsi="Arial" w:cs="Arial"/>
          <w:sz w:val="24"/>
          <w:szCs w:val="24"/>
        </w:rPr>
        <w:t>.</w:t>
      </w:r>
    </w:p>
    <w:p w:rsidR="00093E35" w:rsidRDefault="00093E35" w:rsidP="00F141C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Pyšný jako </w:t>
      </w:r>
      <w:r>
        <w:rPr>
          <w:rFonts w:ascii="Arial" w:hAnsi="Arial" w:cs="Arial"/>
          <w:color w:val="FF0000"/>
          <w:sz w:val="24"/>
          <w:szCs w:val="24"/>
        </w:rPr>
        <w:t>páv</w:t>
      </w:r>
      <w:r>
        <w:rPr>
          <w:rFonts w:ascii="Arial" w:hAnsi="Arial" w:cs="Arial"/>
          <w:sz w:val="24"/>
          <w:szCs w:val="24"/>
        </w:rPr>
        <w:t>.</w:t>
      </w:r>
    </w:p>
    <w:p w:rsidR="00093E35" w:rsidRDefault="00093E35" w:rsidP="00F141C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Moudrý jako </w:t>
      </w:r>
      <w:r>
        <w:rPr>
          <w:rFonts w:ascii="Arial" w:hAnsi="Arial" w:cs="Arial"/>
          <w:color w:val="FF0000"/>
          <w:sz w:val="24"/>
          <w:szCs w:val="24"/>
        </w:rPr>
        <w:t>sova</w:t>
      </w:r>
      <w:r>
        <w:rPr>
          <w:rFonts w:ascii="Arial" w:hAnsi="Arial" w:cs="Arial"/>
          <w:sz w:val="24"/>
          <w:szCs w:val="24"/>
        </w:rPr>
        <w:t>.</w:t>
      </w:r>
    </w:p>
    <w:p w:rsidR="00093E35" w:rsidRDefault="00093E35" w:rsidP="00F141C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Hladový jako </w:t>
      </w:r>
      <w:r>
        <w:rPr>
          <w:rFonts w:ascii="Arial" w:hAnsi="Arial" w:cs="Arial"/>
          <w:color w:val="FF0000"/>
          <w:sz w:val="24"/>
          <w:szCs w:val="24"/>
        </w:rPr>
        <w:t>vlk</w:t>
      </w:r>
      <w:r>
        <w:rPr>
          <w:rFonts w:ascii="Arial" w:hAnsi="Arial" w:cs="Arial"/>
          <w:sz w:val="24"/>
          <w:szCs w:val="24"/>
        </w:rPr>
        <w:t>.</w:t>
      </w:r>
    </w:p>
    <w:p w:rsidR="00093E35" w:rsidRDefault="00093E35" w:rsidP="00F141C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Chudý jako </w:t>
      </w:r>
      <w:r>
        <w:rPr>
          <w:rFonts w:ascii="Arial" w:hAnsi="Arial" w:cs="Arial"/>
          <w:color w:val="FF0000"/>
          <w:sz w:val="24"/>
          <w:szCs w:val="24"/>
        </w:rPr>
        <w:t>myš</w:t>
      </w:r>
      <w:r>
        <w:rPr>
          <w:rFonts w:ascii="Arial" w:hAnsi="Arial" w:cs="Arial"/>
          <w:sz w:val="24"/>
          <w:szCs w:val="24"/>
        </w:rPr>
        <w:t>.</w:t>
      </w:r>
    </w:p>
    <w:p w:rsidR="00093E35" w:rsidRDefault="00093E35" w:rsidP="00F141C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Mrštný jako </w:t>
      </w:r>
      <w:r>
        <w:rPr>
          <w:rFonts w:ascii="Arial" w:hAnsi="Arial" w:cs="Arial"/>
          <w:color w:val="FF0000"/>
          <w:sz w:val="24"/>
          <w:szCs w:val="24"/>
        </w:rPr>
        <w:t>had</w:t>
      </w:r>
      <w:r>
        <w:rPr>
          <w:rFonts w:ascii="Arial" w:hAnsi="Arial" w:cs="Arial"/>
          <w:sz w:val="24"/>
          <w:szCs w:val="24"/>
        </w:rPr>
        <w:t>.</w:t>
      </w:r>
    </w:p>
    <w:p w:rsidR="00093E35" w:rsidRDefault="00093E35" w:rsidP="00F141CB">
      <w:pPr>
        <w:spacing w:line="360" w:lineRule="auto"/>
        <w:rPr>
          <w:rFonts w:ascii="Arial" w:hAnsi="Arial" w:cs="Arial"/>
          <w:sz w:val="24"/>
          <w:szCs w:val="24"/>
        </w:rPr>
      </w:pPr>
    </w:p>
    <w:p w:rsidR="00093E35" w:rsidRPr="00AD5C5A" w:rsidRDefault="00093E35" w:rsidP="00AD5C5A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093E35" w:rsidRPr="00AD5C5A" w:rsidSect="002744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font189">
    <w:altName w:val="Times New Roman"/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10734C"/>
    <w:multiLevelType w:val="hybridMultilevel"/>
    <w:tmpl w:val="30185B8E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5C5A"/>
    <w:rsid w:val="00093E35"/>
    <w:rsid w:val="00214039"/>
    <w:rsid w:val="00274498"/>
    <w:rsid w:val="002E729B"/>
    <w:rsid w:val="00443D68"/>
    <w:rsid w:val="00495717"/>
    <w:rsid w:val="005A4102"/>
    <w:rsid w:val="00634CE8"/>
    <w:rsid w:val="00977521"/>
    <w:rsid w:val="00AA77AE"/>
    <w:rsid w:val="00AD5C5A"/>
    <w:rsid w:val="00B51321"/>
    <w:rsid w:val="00BD51A8"/>
    <w:rsid w:val="00C055A6"/>
    <w:rsid w:val="00F13B07"/>
    <w:rsid w:val="00F141CB"/>
    <w:rsid w:val="00F36C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5C5A"/>
    <w:pPr>
      <w:suppressAutoHyphens/>
      <w:spacing w:after="200" w:line="276" w:lineRule="auto"/>
    </w:pPr>
    <w:rPr>
      <w:rFonts w:cs="font189"/>
      <w:kern w:val="1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Vchoz2LTGliederung1">
    <w:name w:val="Výchozí 2~LT~Gliederung 1"/>
    <w:uiPriority w:val="99"/>
    <w:rsid w:val="00AD5C5A"/>
    <w:pPr>
      <w:autoSpaceDE w:val="0"/>
      <w:autoSpaceDN w:val="0"/>
      <w:adjustRightInd w:val="0"/>
      <w:spacing w:after="283"/>
    </w:pPr>
    <w:rPr>
      <w:rFonts w:ascii="Tahoma" w:eastAsia="Times New Roman" w:hAnsi="Tahoma" w:cs="Tahoma"/>
      <w:color w:val="000000"/>
      <w:kern w:val="1"/>
      <w:sz w:val="64"/>
      <w:szCs w:val="64"/>
    </w:rPr>
  </w:style>
  <w:style w:type="paragraph" w:styleId="ListParagraph">
    <w:name w:val="List Paragraph"/>
    <w:basedOn w:val="Normal"/>
    <w:uiPriority w:val="99"/>
    <w:qFormat/>
    <w:rsid w:val="00AD5C5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6</Pages>
  <Words>493</Words>
  <Characters>2914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ŠKOLY:</dc:title>
  <dc:subject/>
  <dc:creator>Sentnerovi</dc:creator>
  <cp:keywords/>
  <dc:description/>
  <cp:lastModifiedBy>DUM</cp:lastModifiedBy>
  <cp:revision>2</cp:revision>
  <dcterms:created xsi:type="dcterms:W3CDTF">2012-03-23T20:01:00Z</dcterms:created>
  <dcterms:modified xsi:type="dcterms:W3CDTF">2012-03-23T20:01:00Z</dcterms:modified>
</cp:coreProperties>
</file>