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8D3" w:rsidRDefault="002918D3" w:rsidP="002918D3">
      <w:pPr>
        <w:rPr>
          <w:rFonts w:ascii="Arial" w:hAnsi="Arial" w:cs="Arial"/>
          <w:sz w:val="40"/>
          <w:szCs w:val="40"/>
        </w:rPr>
      </w:pPr>
    </w:p>
    <w:p w:rsidR="002918D3" w:rsidRPr="00FC15A1" w:rsidRDefault="002918D3" w:rsidP="002918D3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NÁZEV ŠKOLY:</w:t>
      </w:r>
    </w:p>
    <w:p w:rsidR="002918D3" w:rsidRPr="00FC15A1" w:rsidRDefault="002918D3" w:rsidP="002918D3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SPECIÁLNÍ ZÁKLADNÍ ŠKOLA A MATEŘSKÁ ŠKOLA VARNSDORF</w:t>
      </w:r>
    </w:p>
    <w:p w:rsidR="002918D3" w:rsidRPr="00FC15A1" w:rsidRDefault="002918D3" w:rsidP="002918D3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AUTOR: Mgr. Miroslava Doležalová</w:t>
      </w:r>
      <w:r w:rsidR="00747BB7">
        <w:rPr>
          <w:rFonts w:ascii="Arial" w:hAnsi="Arial" w:cs="Arial"/>
          <w:sz w:val="40"/>
          <w:szCs w:val="40"/>
        </w:rPr>
        <w:t>, 2011-11-06</w:t>
      </w:r>
    </w:p>
    <w:p w:rsidR="002918D3" w:rsidRPr="00FC15A1" w:rsidRDefault="002918D3" w:rsidP="002918D3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 xml:space="preserve">NÁZEV: </w:t>
      </w:r>
      <w:r>
        <w:rPr>
          <w:rFonts w:ascii="Arial" w:hAnsi="Arial" w:cs="Arial"/>
          <w:b/>
          <w:sz w:val="40"/>
          <w:szCs w:val="40"/>
        </w:rPr>
        <w:t>VY_12_INOVACE_07</w:t>
      </w:r>
      <w:r w:rsidRPr="00FC15A1">
        <w:rPr>
          <w:rFonts w:ascii="Arial" w:hAnsi="Arial" w:cs="Arial"/>
          <w:b/>
          <w:sz w:val="40"/>
          <w:szCs w:val="40"/>
        </w:rPr>
        <w:t>_ŽIVÁ PŘÍRODA</w:t>
      </w:r>
    </w:p>
    <w:p w:rsidR="002918D3" w:rsidRPr="00FC15A1" w:rsidRDefault="002918D3" w:rsidP="002918D3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TÉMA: Živočichové</w:t>
      </w:r>
    </w:p>
    <w:p w:rsidR="002918D3" w:rsidRPr="00FC15A1" w:rsidRDefault="002918D3" w:rsidP="002918D3">
      <w:pPr>
        <w:rPr>
          <w:rFonts w:ascii="Arial" w:hAnsi="Arial" w:cs="Arial"/>
          <w:sz w:val="40"/>
          <w:szCs w:val="40"/>
        </w:rPr>
      </w:pPr>
      <w:r w:rsidRPr="00FC15A1">
        <w:rPr>
          <w:rFonts w:ascii="Arial" w:hAnsi="Arial" w:cs="Arial"/>
          <w:sz w:val="40"/>
          <w:szCs w:val="40"/>
        </w:rPr>
        <w:t>ČÍSLO PROJEKTU: CZ.1.07/1.4.00/21.0640</w:t>
      </w:r>
      <w:bookmarkStart w:id="0" w:name="_GoBack"/>
      <w:bookmarkEnd w:id="0"/>
    </w:p>
    <w:p w:rsidR="006C2F0F" w:rsidRDefault="006C2F0F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p w:rsidR="002918D3" w:rsidRDefault="002918D3"/>
    <w:tbl>
      <w:tblPr>
        <w:tblStyle w:val="Mkatabulky"/>
        <w:tblW w:w="9557" w:type="dxa"/>
        <w:tblLook w:val="04A0"/>
      </w:tblPr>
      <w:tblGrid>
        <w:gridCol w:w="2632"/>
        <w:gridCol w:w="6925"/>
      </w:tblGrid>
      <w:tr w:rsidR="002918D3" w:rsidRPr="00FC15A1" w:rsidTr="0097693E">
        <w:trPr>
          <w:cnfStyle w:val="100000000000"/>
          <w:trHeight w:val="2116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Pracovní list určen k procvičení dané látky</w:t>
            </w:r>
            <w:r w:rsidR="00763F2F">
              <w:rPr>
                <w:rFonts w:ascii="Arial" w:hAnsi="Arial" w:cs="Arial"/>
                <w:sz w:val="24"/>
                <w:szCs w:val="24"/>
              </w:rPr>
              <w:t xml:space="preserve"> (zař</w:t>
            </w:r>
            <w:r w:rsidR="00EF7ED2">
              <w:rPr>
                <w:rFonts w:ascii="Arial" w:hAnsi="Arial" w:cs="Arial"/>
                <w:sz w:val="24"/>
                <w:szCs w:val="24"/>
              </w:rPr>
              <w:t>azení živočichů do správné živ.</w:t>
            </w:r>
            <w:r w:rsidR="00C252F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763F2F">
              <w:rPr>
                <w:rFonts w:ascii="Arial" w:hAnsi="Arial" w:cs="Arial"/>
                <w:sz w:val="24"/>
                <w:szCs w:val="24"/>
              </w:rPr>
              <w:t>skupiny</w:t>
            </w:r>
            <w:proofErr w:type="gramEnd"/>
            <w:r w:rsidR="00763F2F">
              <w:rPr>
                <w:rFonts w:ascii="Arial" w:hAnsi="Arial" w:cs="Arial"/>
                <w:sz w:val="24"/>
                <w:szCs w:val="24"/>
              </w:rPr>
              <w:t>, dělení slov, hádanky, doplňování částí těla, stříhání, lepení)</w:t>
            </w:r>
            <w:r w:rsidR="00EF7ED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A66AE" w:rsidRPr="00FC15A1" w:rsidRDefault="003A66AE" w:rsidP="0097693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Procvičování čtení s porozuměním.</w:t>
            </w:r>
          </w:p>
        </w:tc>
      </w:tr>
      <w:tr w:rsidR="002918D3" w:rsidRPr="00FC15A1" w:rsidTr="0097693E">
        <w:trPr>
          <w:trHeight w:val="929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918D3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Default="004150D1" w:rsidP="0097693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Mgr. Miroslava Doležalová</w:t>
            </w: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918D3" w:rsidRPr="00FC15A1" w:rsidTr="0097693E">
        <w:trPr>
          <w:trHeight w:val="929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918D3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Žáci si zopakují rozdělení živočichů, umějí spolupracovat ve skupinkách</w:t>
            </w:r>
          </w:p>
        </w:tc>
      </w:tr>
      <w:tr w:rsidR="002918D3" w:rsidRPr="00FC15A1" w:rsidTr="0097693E">
        <w:trPr>
          <w:trHeight w:val="882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Speciální vzdělávací potřeby</w:t>
            </w: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2918D3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Žádné</w:t>
            </w:r>
          </w:p>
        </w:tc>
      </w:tr>
      <w:tr w:rsidR="002918D3" w:rsidRPr="00573DE1" w:rsidTr="0097693E">
        <w:trPr>
          <w:trHeight w:val="882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918D3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573DE1" w:rsidRDefault="002918D3" w:rsidP="002918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Živočich, savec, plaz, pták, hmyz, ryba</w:t>
            </w:r>
            <w:r w:rsidR="00B344CE">
              <w:rPr>
                <w:rFonts w:ascii="Arial" w:hAnsi="Arial" w:cs="Arial"/>
                <w:sz w:val="24"/>
                <w:szCs w:val="24"/>
              </w:rPr>
              <w:t>, obojživelník</w:t>
            </w:r>
            <w:r>
              <w:rPr>
                <w:rFonts w:ascii="Arial" w:hAnsi="Arial" w:cs="Arial"/>
                <w:sz w:val="24"/>
                <w:szCs w:val="24"/>
              </w:rPr>
              <w:t>; části těla</w:t>
            </w:r>
          </w:p>
        </w:tc>
      </w:tr>
      <w:tr w:rsidR="002918D3" w:rsidRPr="00FC15A1" w:rsidTr="0097693E">
        <w:trPr>
          <w:trHeight w:val="882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Druh učebního materiálu</w:t>
            </w: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  <w:tr w:rsidR="002918D3" w:rsidRPr="00FC15A1" w:rsidTr="0097693E">
        <w:trPr>
          <w:trHeight w:val="882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Druh </w:t>
            </w:r>
            <w:proofErr w:type="spellStart"/>
            <w:r w:rsidRPr="00FC15A1">
              <w:rPr>
                <w:rFonts w:ascii="Arial" w:hAnsi="Arial" w:cs="Arial"/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2918D3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Individuální práce, </w:t>
            </w:r>
            <w:r>
              <w:rPr>
                <w:rFonts w:ascii="Arial" w:hAnsi="Arial" w:cs="Arial"/>
                <w:sz w:val="24"/>
                <w:szCs w:val="24"/>
              </w:rPr>
              <w:t>aktivity žáka, myšlenkové procesy</w:t>
            </w:r>
          </w:p>
        </w:tc>
      </w:tr>
      <w:tr w:rsidR="002918D3" w:rsidRPr="00FC15A1" w:rsidTr="0097693E">
        <w:trPr>
          <w:trHeight w:val="929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Žák</w:t>
            </w:r>
          </w:p>
        </w:tc>
      </w:tr>
      <w:tr w:rsidR="002918D3" w:rsidRPr="00FC15A1" w:rsidTr="0097693E">
        <w:trPr>
          <w:trHeight w:val="882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2918D3" w:rsidRPr="00FC15A1" w:rsidTr="0097693E">
        <w:trPr>
          <w:trHeight w:val="882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10 – 11 let</w:t>
            </w:r>
          </w:p>
        </w:tc>
      </w:tr>
      <w:tr w:rsidR="002918D3" w:rsidRPr="00FC15A1" w:rsidTr="0097693E">
        <w:trPr>
          <w:trHeight w:val="882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Čeština</w:t>
            </w:r>
          </w:p>
        </w:tc>
      </w:tr>
      <w:tr w:rsidR="002918D3" w:rsidRPr="00FC15A1" w:rsidTr="0097693E">
        <w:trPr>
          <w:trHeight w:val="929"/>
        </w:trPr>
        <w:tc>
          <w:tcPr>
            <w:tcW w:w="2612" w:type="dxa"/>
          </w:tcPr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B344CE" w:rsidRPr="00FC15A1" w:rsidRDefault="00B344CE" w:rsidP="0097693E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Default="00693E64" w:rsidP="0097693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Mgr. Jana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Palanská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Hádanky v</w:t>
            </w:r>
            <w:r w:rsidR="00B344CE">
              <w:rPr>
                <w:rFonts w:ascii="Arial" w:hAnsi="Arial" w:cs="Arial"/>
                <w:sz w:val="24"/>
                <w:szCs w:val="24"/>
              </w:rPr>
              <w:t> </w:t>
            </w:r>
            <w:r>
              <w:rPr>
                <w:rFonts w:ascii="Arial" w:hAnsi="Arial" w:cs="Arial"/>
                <w:sz w:val="24"/>
                <w:szCs w:val="24"/>
              </w:rPr>
              <w:t>prvouce</w:t>
            </w:r>
            <w:r w:rsidR="00B344CE">
              <w:rPr>
                <w:rFonts w:ascii="Arial" w:hAnsi="Arial" w:cs="Arial"/>
                <w:sz w:val="24"/>
                <w:szCs w:val="24"/>
              </w:rPr>
              <w:t xml:space="preserve"> (JV </w:t>
            </w:r>
            <w:proofErr w:type="spellStart"/>
            <w:r w:rsidR="00B344CE">
              <w:rPr>
                <w:rFonts w:ascii="Arial" w:hAnsi="Arial" w:cs="Arial"/>
                <w:sz w:val="24"/>
                <w:szCs w:val="24"/>
              </w:rPr>
              <w:t>Print</w:t>
            </w:r>
            <w:proofErr w:type="spellEnd"/>
            <w:r w:rsidR="00B344CE">
              <w:rPr>
                <w:rFonts w:ascii="Arial" w:hAnsi="Arial" w:cs="Arial"/>
                <w:sz w:val="24"/>
                <w:szCs w:val="24"/>
              </w:rPr>
              <w:t>, 2001)</w:t>
            </w:r>
          </w:p>
          <w:p w:rsidR="00405728" w:rsidRPr="00C84173" w:rsidRDefault="004623C5" w:rsidP="0097693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[cit.2011-11-06] </w:t>
            </w:r>
            <w:r w:rsidR="00405728" w:rsidRPr="00405728">
              <w:rPr>
                <w:rFonts w:ascii="Arial" w:hAnsi="Arial" w:cs="Arial"/>
                <w:sz w:val="24"/>
                <w:szCs w:val="24"/>
              </w:rPr>
              <w:t>http://monsterguide.net/how-to-draw-a-cat</w:t>
            </w:r>
          </w:p>
          <w:p w:rsidR="00EE631C" w:rsidRDefault="004623C5" w:rsidP="00EE63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[cit.2011-11-06] </w:t>
            </w:r>
            <w:r w:rsidR="00EE631C" w:rsidRPr="00C8277B">
              <w:rPr>
                <w:rFonts w:ascii="Arial" w:hAnsi="Arial" w:cs="Arial"/>
                <w:sz w:val="24"/>
                <w:szCs w:val="24"/>
              </w:rPr>
              <w:t>http://spravnaprda.blog.cz/0606/cernobily</w:t>
            </w:r>
          </w:p>
          <w:p w:rsidR="00C252FB" w:rsidRPr="00DA66FD" w:rsidRDefault="00C252FB" w:rsidP="00EE631C">
            <w:pPr>
              <w:rPr>
                <w:rFonts w:ascii="Arial" w:hAnsi="Arial" w:cs="Arial"/>
                <w:sz w:val="24"/>
                <w:szCs w:val="24"/>
              </w:rPr>
            </w:pPr>
          </w:p>
          <w:p w:rsidR="002918D3" w:rsidRPr="00FC15A1" w:rsidRDefault="002918D3" w:rsidP="009769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1)</w:t>
      </w:r>
      <w:r w:rsidR="00C252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Spoj názvy živočichů s názvem skupiny, do které patří:</w:t>
      </w:r>
    </w:p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plaz</w:t>
      </w:r>
    </w:p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užovka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pták</w:t>
      </w:r>
    </w:p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skokan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savec</w:t>
      </w:r>
    </w:p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čáp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ryba</w:t>
      </w:r>
    </w:p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štika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obojživelník</w:t>
      </w:r>
    </w:p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moucha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hmyz</w:t>
      </w:r>
    </w:p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C252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Podtrhni názvy savců:</w:t>
      </w:r>
    </w:p>
    <w:p w:rsidR="00B344CE" w:rsidRDefault="00B344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jelen, datel, prase, pstruh, mravenec, koza, slepýš, člověk, osel, žížala, sova, okoun, kos, ropucha, jezevec, zmije, veverka, motýl, křeček, pes, slepice, </w:t>
      </w:r>
      <w:r w:rsidR="00405728">
        <w:rPr>
          <w:rFonts w:ascii="Arial" w:hAnsi="Arial" w:cs="Arial"/>
          <w:sz w:val="24"/>
          <w:szCs w:val="24"/>
        </w:rPr>
        <w:t>ježek, vlaštovka</w:t>
      </w:r>
    </w:p>
    <w:p w:rsidR="00B344CE" w:rsidRDefault="00B344C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</w:t>
      </w:r>
      <w:r w:rsidR="00405728">
        <w:rPr>
          <w:rFonts w:ascii="Arial" w:hAnsi="Arial" w:cs="Arial"/>
          <w:sz w:val="24"/>
          <w:szCs w:val="24"/>
        </w:rPr>
        <w:t>)</w:t>
      </w:r>
      <w:r w:rsidR="00C252FB">
        <w:rPr>
          <w:rFonts w:ascii="Arial" w:hAnsi="Arial" w:cs="Arial"/>
          <w:sz w:val="24"/>
          <w:szCs w:val="24"/>
        </w:rPr>
        <w:t xml:space="preserve"> </w:t>
      </w:r>
      <w:r w:rsidR="00405728">
        <w:rPr>
          <w:rFonts w:ascii="Arial" w:hAnsi="Arial" w:cs="Arial"/>
          <w:sz w:val="24"/>
          <w:szCs w:val="24"/>
          <w:u w:val="single"/>
        </w:rPr>
        <w:t>Rozděl správně slova:</w:t>
      </w:r>
    </w:p>
    <w:p w:rsidR="00405728" w:rsidRDefault="004057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motýlkočkaantilopatygrkamzíkkanecdatelslonvelbloudblechakrávajezevecovcekočka</w:t>
      </w:r>
    </w:p>
    <w:p w:rsidR="00405728" w:rsidRDefault="00405728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4)</w:t>
      </w:r>
      <w:r w:rsidR="00C252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Poznáš je?</w:t>
      </w:r>
    </w:p>
    <w:p w:rsidR="00405728" w:rsidRDefault="004057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Nohy nemá, ruce nemá,</w:t>
      </w:r>
      <w:r>
        <w:rPr>
          <w:rFonts w:ascii="Arial" w:hAnsi="Arial" w:cs="Arial"/>
          <w:sz w:val="24"/>
          <w:szCs w:val="24"/>
        </w:rPr>
        <w:tab/>
        <w:t xml:space="preserve">    Skáče šipku, </w:t>
      </w:r>
      <w:proofErr w:type="spellStart"/>
      <w:r>
        <w:rPr>
          <w:rFonts w:ascii="Arial" w:hAnsi="Arial" w:cs="Arial"/>
          <w:sz w:val="24"/>
          <w:szCs w:val="24"/>
        </w:rPr>
        <w:t>lomeňáka</w:t>
      </w:r>
      <w:proofErr w:type="spellEnd"/>
      <w:r>
        <w:rPr>
          <w:rFonts w:ascii="Arial" w:hAnsi="Arial" w:cs="Arial"/>
          <w:sz w:val="24"/>
          <w:szCs w:val="24"/>
        </w:rPr>
        <w:tab/>
        <w:t xml:space="preserve">           Nohy dlouhé jako </w:t>
      </w:r>
      <w:proofErr w:type="gramStart"/>
      <w:r>
        <w:rPr>
          <w:rFonts w:ascii="Arial" w:hAnsi="Arial" w:cs="Arial"/>
          <w:sz w:val="24"/>
          <w:szCs w:val="24"/>
        </w:rPr>
        <w:t>chůdy,        uši</w:t>
      </w:r>
      <w:proofErr w:type="gramEnd"/>
      <w:r>
        <w:rPr>
          <w:rFonts w:ascii="Arial" w:hAnsi="Arial" w:cs="Arial"/>
          <w:sz w:val="24"/>
          <w:szCs w:val="24"/>
        </w:rPr>
        <w:t xml:space="preserve"> nemá a je němá.</w:t>
      </w:r>
      <w:r>
        <w:rPr>
          <w:rFonts w:ascii="Arial" w:hAnsi="Arial" w:cs="Arial"/>
          <w:sz w:val="24"/>
          <w:szCs w:val="24"/>
        </w:rPr>
        <w:tab/>
        <w:t xml:space="preserve">    za večerů koncert kváká           </w:t>
      </w:r>
      <w:proofErr w:type="spellStart"/>
      <w:r>
        <w:rPr>
          <w:rFonts w:ascii="Arial" w:hAnsi="Arial" w:cs="Arial"/>
          <w:sz w:val="24"/>
          <w:szCs w:val="24"/>
        </w:rPr>
        <w:t>vysokánský</w:t>
      </w:r>
      <w:proofErr w:type="spellEnd"/>
      <w:r>
        <w:rPr>
          <w:rFonts w:ascii="Arial" w:hAnsi="Arial" w:cs="Arial"/>
          <w:sz w:val="24"/>
          <w:szCs w:val="24"/>
        </w:rPr>
        <w:t xml:space="preserve"> krk,                  Němá a snad i hluchá .    </w:t>
      </w:r>
      <w:r>
        <w:rPr>
          <w:rFonts w:ascii="Arial" w:hAnsi="Arial" w:cs="Arial"/>
          <w:sz w:val="24"/>
          <w:szCs w:val="24"/>
        </w:rPr>
        <w:tab/>
        <w:t xml:space="preserve">    na rybníce pod hrází,</w:t>
      </w:r>
      <w:r>
        <w:rPr>
          <w:rFonts w:ascii="Arial" w:hAnsi="Arial" w:cs="Arial"/>
          <w:sz w:val="24"/>
          <w:szCs w:val="24"/>
        </w:rPr>
        <w:tab/>
        <w:t xml:space="preserve">           vidí domů oknem půdy             Čeho se bojí? Sucha!</w:t>
      </w:r>
      <w:r>
        <w:rPr>
          <w:rFonts w:ascii="Arial" w:hAnsi="Arial" w:cs="Arial"/>
          <w:sz w:val="24"/>
          <w:szCs w:val="24"/>
        </w:rPr>
        <w:tab/>
        <w:t xml:space="preserve">    když měsíček vychází.</w:t>
      </w:r>
      <w:r>
        <w:rPr>
          <w:rFonts w:ascii="Arial" w:hAnsi="Arial" w:cs="Arial"/>
          <w:sz w:val="24"/>
          <w:szCs w:val="24"/>
        </w:rPr>
        <w:tab/>
        <w:t xml:space="preserve">           přes zelený smrk.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405728" w:rsidTr="00405728">
        <w:trPr>
          <w:cnfStyle w:val="100000000000"/>
        </w:trPr>
        <w:tc>
          <w:tcPr>
            <w:tcW w:w="3070" w:type="dxa"/>
          </w:tcPr>
          <w:p w:rsidR="00405728" w:rsidRDefault="004057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405728" w:rsidRDefault="0040572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405728" w:rsidRDefault="0040572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71B69" w:rsidRDefault="004057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</w:p>
    <w:p w:rsidR="00671B69" w:rsidRDefault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</w:t>
      </w:r>
      <w:r w:rsidR="00C252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Doplň části těla:</w:t>
      </w:r>
      <w:r>
        <w:rPr>
          <w:rFonts w:ascii="Arial" w:hAnsi="Arial" w:cs="Arial"/>
          <w:sz w:val="24"/>
          <w:szCs w:val="24"/>
        </w:rPr>
        <w:t xml:space="preserve">     </w:t>
      </w:r>
    </w:p>
    <w:p w:rsidR="00405728" w:rsidRPr="00405728" w:rsidRDefault="00F940E2" w:rsidP="00671B69">
      <w:pPr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-7.1pt;margin-top:136pt;width:156.75pt;height:0;flip:x;z-index:251666432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3" type="#_x0000_t32" style="position:absolute;left:0;text-align:left;margin-left:-7.1pt;margin-top:76.75pt;width:165pt;height:0;flip:x;z-index:251665408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2" type="#_x0000_t32" style="position:absolute;left:0;text-align:left;margin-left:157.9pt;margin-top:76.75pt;width:31.5pt;height:30.75pt;flip:x y;z-index:251664384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1" type="#_x0000_t32" style="position:absolute;left:0;text-align:left;margin-left:-7.1pt;margin-top:50.5pt;width:128.25pt;height:0;flip:x;z-index:251663360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0" type="#_x0000_t32" style="position:absolute;left:0;text-align:left;margin-left:244.9pt;margin-top:163pt;width:165.75pt;height:0;z-index:251662336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9" type="#_x0000_t32" style="position:absolute;left:0;text-align:left;margin-left:278.65pt;margin-top:72.25pt;width:111pt;height:0;z-index:251661312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8" type="#_x0000_t32" style="position:absolute;left:0;text-align:left;margin-left:250.9pt;margin-top:72.25pt;width:27.75pt;height:27pt;flip:y;z-index:251660288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7" type="#_x0000_t32" style="position:absolute;left:0;text-align:left;margin-left:278.65pt;margin-top:19pt;width:111pt;height:0;z-index:251659264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6" type="#_x0000_t32" style="position:absolute;left:0;text-align:left;margin-left:250.9pt;margin-top:19pt;width:27.75pt;height:53.25pt;flip:y;z-index:251658240" o:connectortype="straight"/>
        </w:pict>
      </w:r>
      <w:r w:rsidR="00671B69" w:rsidRPr="00671B69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2247900" cy="2247900"/>
            <wp:effectExtent l="19050" t="0" r="0" b="0"/>
            <wp:docPr id="5" name="obrázek 1" descr="C:\Users\Dolda\Pictures\how-to-draw-a-ca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lda\Pictures\how-to-draw-a-cat-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5728">
        <w:rPr>
          <w:rFonts w:ascii="Arial" w:hAnsi="Arial" w:cs="Arial"/>
          <w:sz w:val="24"/>
          <w:szCs w:val="24"/>
        </w:rPr>
        <w:t xml:space="preserve">   </w:t>
      </w:r>
    </w:p>
    <w:tbl>
      <w:tblPr>
        <w:tblStyle w:val="Mkatabulky"/>
        <w:tblW w:w="0" w:type="auto"/>
        <w:tblLook w:val="04A0"/>
      </w:tblPr>
      <w:tblGrid>
        <w:gridCol w:w="803"/>
        <w:gridCol w:w="2038"/>
        <w:gridCol w:w="1944"/>
        <w:gridCol w:w="850"/>
        <w:gridCol w:w="596"/>
        <w:gridCol w:w="710"/>
      </w:tblGrid>
      <w:tr w:rsidR="00763F2F" w:rsidTr="00763F2F">
        <w:trPr>
          <w:cnfStyle w:val="100000000000"/>
        </w:trPr>
        <w:tc>
          <w:tcPr>
            <w:tcW w:w="0" w:type="auto"/>
          </w:tcPr>
          <w:p w:rsidR="00763F2F" w:rsidRDefault="00763F2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ocas</w:t>
            </w:r>
          </w:p>
        </w:tc>
        <w:tc>
          <w:tcPr>
            <w:tcW w:w="0" w:type="auto"/>
          </w:tcPr>
          <w:p w:rsidR="00763F2F" w:rsidRDefault="00763F2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přední končetiny</w:t>
            </w:r>
          </w:p>
        </w:tc>
        <w:tc>
          <w:tcPr>
            <w:tcW w:w="0" w:type="auto"/>
          </w:tcPr>
          <w:p w:rsidR="00763F2F" w:rsidRDefault="00763F2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zadní končetiny</w:t>
            </w:r>
          </w:p>
        </w:tc>
        <w:tc>
          <w:tcPr>
            <w:tcW w:w="0" w:type="auto"/>
          </w:tcPr>
          <w:p w:rsidR="00763F2F" w:rsidRDefault="00763F2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hlava</w:t>
            </w:r>
          </w:p>
        </w:tc>
        <w:tc>
          <w:tcPr>
            <w:tcW w:w="0" w:type="auto"/>
          </w:tcPr>
          <w:p w:rsidR="00763F2F" w:rsidRDefault="00763F2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krk</w:t>
            </w:r>
          </w:p>
        </w:tc>
        <w:tc>
          <w:tcPr>
            <w:tcW w:w="0" w:type="auto"/>
          </w:tcPr>
          <w:p w:rsidR="00763F2F" w:rsidRDefault="00763F2F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trup</w:t>
            </w:r>
          </w:p>
        </w:tc>
      </w:tr>
    </w:tbl>
    <w:p w:rsidR="00671B69" w:rsidRDefault="00671B69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ab/>
      </w:r>
    </w:p>
    <w:p w:rsidR="00671B69" w:rsidRDefault="00671B69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1)</w:t>
      </w:r>
      <w:r w:rsidR="00C252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Spoj názvy živočichů s názvem skupiny, do které patří:</w:t>
      </w:r>
    </w:p>
    <w:p w:rsidR="00671B69" w:rsidRDefault="00F940E2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5" type="#_x0000_t32" style="position:absolute;margin-left:109.15pt;margin-top:7.3pt;width:102pt;height:27pt;flip:y;z-index:251678720" o:connectortype="straight" strokecolor="red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4" type="#_x0000_t32" style="position:absolute;margin-left:96.4pt;margin-top:7.3pt;width:114.75pt;height:52.5pt;z-index:251677696" o:connectortype="straight" strokecolor="#c00000"/>
        </w:pic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pes</w: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plaz</w:t>
      </w:r>
    </w:p>
    <w:p w:rsidR="00671B69" w:rsidRDefault="00F940E2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7" type="#_x0000_t32" style="position:absolute;margin-left:89.65pt;margin-top:8.4pt;width:121.5pt;height:51pt;flip:y;z-index:251680768" o:connectortype="straight" strokecolor="red"/>
        </w:pic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užovka</w: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pták</w:t>
      </w:r>
    </w:p>
    <w:p w:rsidR="00671B69" w:rsidRDefault="00F940E2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6" type="#_x0000_t32" style="position:absolute;margin-left:109.15pt;margin-top:8.05pt;width:102pt;height:48pt;z-index:251679744" o:connectortype="straight" strokecolor="red"/>
        </w:pic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skokan</w: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savec</w:t>
      </w:r>
    </w:p>
    <w:p w:rsidR="00671B69" w:rsidRDefault="00F940E2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8" type="#_x0000_t32" style="position:absolute;margin-left:102.4pt;margin-top:7.7pt;width:108.75pt;height:26.25pt;flip:y;z-index:251681792" o:connectortype="straight" strokecolor="red"/>
        </w:pic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čáp</w: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ryba</w:t>
      </w:r>
    </w:p>
    <w:p w:rsidR="00671B69" w:rsidRDefault="00671B69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štika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obojživelník</w:t>
      </w:r>
    </w:p>
    <w:p w:rsidR="00671B69" w:rsidRDefault="00F940E2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9" type="#_x0000_t32" style="position:absolute;margin-left:121.15pt;margin-top:8.45pt;width:90pt;height:0;z-index:251682816" o:connectortype="straight" strokecolor="red"/>
        </w:pic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moucha</w:t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</w:r>
      <w:r w:rsidR="00671B69">
        <w:rPr>
          <w:rFonts w:ascii="Arial" w:hAnsi="Arial" w:cs="Arial"/>
          <w:sz w:val="24"/>
          <w:szCs w:val="24"/>
        </w:rPr>
        <w:tab/>
        <w:t>hmyz</w:t>
      </w:r>
    </w:p>
    <w:p w:rsidR="00671B69" w:rsidRDefault="00671B69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C252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Podtrhni názvy savců:</w:t>
      </w:r>
    </w:p>
    <w:p w:rsidR="00671B69" w:rsidRDefault="00671B69" w:rsidP="00671B69">
      <w:pPr>
        <w:rPr>
          <w:rFonts w:ascii="Arial" w:hAnsi="Arial" w:cs="Arial"/>
          <w:sz w:val="24"/>
          <w:szCs w:val="24"/>
        </w:rPr>
      </w:pPr>
      <w:r w:rsidRPr="00671B69">
        <w:rPr>
          <w:rFonts w:ascii="Arial" w:hAnsi="Arial" w:cs="Arial"/>
          <w:color w:val="FF0000"/>
          <w:sz w:val="24"/>
          <w:szCs w:val="24"/>
        </w:rPr>
        <w:t>jelen</w:t>
      </w:r>
      <w:r>
        <w:rPr>
          <w:rFonts w:ascii="Arial" w:hAnsi="Arial" w:cs="Arial"/>
          <w:sz w:val="24"/>
          <w:szCs w:val="24"/>
        </w:rPr>
        <w:t>, datel</w:t>
      </w:r>
      <w:r w:rsidRPr="00671B69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671B69">
        <w:rPr>
          <w:rFonts w:ascii="Arial" w:hAnsi="Arial" w:cs="Arial"/>
          <w:color w:val="FF0000"/>
          <w:sz w:val="24"/>
          <w:szCs w:val="24"/>
        </w:rPr>
        <w:t>prase</w:t>
      </w:r>
      <w:r>
        <w:rPr>
          <w:rFonts w:ascii="Arial" w:hAnsi="Arial" w:cs="Arial"/>
          <w:sz w:val="24"/>
          <w:szCs w:val="24"/>
        </w:rPr>
        <w:t xml:space="preserve">, pstruh, mravenec, </w:t>
      </w:r>
      <w:r w:rsidRPr="00671B69">
        <w:rPr>
          <w:rFonts w:ascii="Arial" w:hAnsi="Arial" w:cs="Arial"/>
          <w:color w:val="FF0000"/>
          <w:sz w:val="24"/>
          <w:szCs w:val="24"/>
        </w:rPr>
        <w:t>koza</w:t>
      </w:r>
      <w:r>
        <w:rPr>
          <w:rFonts w:ascii="Arial" w:hAnsi="Arial" w:cs="Arial"/>
          <w:sz w:val="24"/>
          <w:szCs w:val="24"/>
        </w:rPr>
        <w:t xml:space="preserve">, slepýš, </w:t>
      </w:r>
      <w:r w:rsidRPr="00671B69">
        <w:rPr>
          <w:rFonts w:ascii="Arial" w:hAnsi="Arial" w:cs="Arial"/>
          <w:color w:val="FF0000"/>
          <w:sz w:val="24"/>
          <w:szCs w:val="24"/>
        </w:rPr>
        <w:t>člověk</w:t>
      </w:r>
      <w:r>
        <w:rPr>
          <w:rFonts w:ascii="Arial" w:hAnsi="Arial" w:cs="Arial"/>
          <w:sz w:val="24"/>
          <w:szCs w:val="24"/>
        </w:rPr>
        <w:t xml:space="preserve">, </w:t>
      </w:r>
      <w:r w:rsidRPr="00671B69">
        <w:rPr>
          <w:rFonts w:ascii="Arial" w:hAnsi="Arial" w:cs="Arial"/>
          <w:color w:val="FF0000"/>
          <w:sz w:val="24"/>
          <w:szCs w:val="24"/>
        </w:rPr>
        <w:t>osel</w:t>
      </w:r>
      <w:r>
        <w:rPr>
          <w:rFonts w:ascii="Arial" w:hAnsi="Arial" w:cs="Arial"/>
          <w:sz w:val="24"/>
          <w:szCs w:val="24"/>
        </w:rPr>
        <w:t xml:space="preserve">, žížala, sova, okoun, kos, ropucha, </w:t>
      </w:r>
      <w:r w:rsidRPr="00671B69">
        <w:rPr>
          <w:rFonts w:ascii="Arial" w:hAnsi="Arial" w:cs="Arial"/>
          <w:color w:val="FF0000"/>
          <w:sz w:val="24"/>
          <w:szCs w:val="24"/>
        </w:rPr>
        <w:t>jezevec</w:t>
      </w:r>
      <w:r>
        <w:rPr>
          <w:rFonts w:ascii="Arial" w:hAnsi="Arial" w:cs="Arial"/>
          <w:sz w:val="24"/>
          <w:szCs w:val="24"/>
        </w:rPr>
        <w:t xml:space="preserve">, zmije, </w:t>
      </w:r>
      <w:r w:rsidRPr="00671B69">
        <w:rPr>
          <w:rFonts w:ascii="Arial" w:hAnsi="Arial" w:cs="Arial"/>
          <w:color w:val="FF0000"/>
          <w:sz w:val="24"/>
          <w:szCs w:val="24"/>
        </w:rPr>
        <w:t>veverka</w:t>
      </w:r>
      <w:r>
        <w:rPr>
          <w:rFonts w:ascii="Arial" w:hAnsi="Arial" w:cs="Arial"/>
          <w:sz w:val="24"/>
          <w:szCs w:val="24"/>
        </w:rPr>
        <w:t xml:space="preserve">, motýl, </w:t>
      </w:r>
      <w:r w:rsidRPr="00671B69">
        <w:rPr>
          <w:rFonts w:ascii="Arial" w:hAnsi="Arial" w:cs="Arial"/>
          <w:color w:val="FF0000"/>
          <w:sz w:val="24"/>
          <w:szCs w:val="24"/>
        </w:rPr>
        <w:t>křeček</w:t>
      </w:r>
      <w:r>
        <w:rPr>
          <w:rFonts w:ascii="Arial" w:hAnsi="Arial" w:cs="Arial"/>
          <w:sz w:val="24"/>
          <w:szCs w:val="24"/>
        </w:rPr>
        <w:t xml:space="preserve">, </w:t>
      </w:r>
      <w:r w:rsidRPr="00671B69">
        <w:rPr>
          <w:rFonts w:ascii="Arial" w:hAnsi="Arial" w:cs="Arial"/>
          <w:color w:val="FF0000"/>
          <w:sz w:val="24"/>
          <w:szCs w:val="24"/>
        </w:rPr>
        <w:t>pes</w:t>
      </w:r>
      <w:r>
        <w:rPr>
          <w:rFonts w:ascii="Arial" w:hAnsi="Arial" w:cs="Arial"/>
          <w:sz w:val="24"/>
          <w:szCs w:val="24"/>
        </w:rPr>
        <w:t xml:space="preserve">, slepice, </w:t>
      </w:r>
      <w:r w:rsidRPr="00671B69">
        <w:rPr>
          <w:rFonts w:ascii="Arial" w:hAnsi="Arial" w:cs="Arial"/>
          <w:color w:val="FF0000"/>
          <w:sz w:val="24"/>
          <w:szCs w:val="24"/>
        </w:rPr>
        <w:t>ježek</w:t>
      </w:r>
      <w:r>
        <w:rPr>
          <w:rFonts w:ascii="Arial" w:hAnsi="Arial" w:cs="Arial"/>
          <w:sz w:val="24"/>
          <w:szCs w:val="24"/>
        </w:rPr>
        <w:t>, vlaštovka</w:t>
      </w:r>
    </w:p>
    <w:p w:rsidR="00671B69" w:rsidRDefault="00671B69" w:rsidP="00671B69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  <w:u w:val="single"/>
        </w:rPr>
        <w:t>Rozděl správně slova:</w:t>
      </w:r>
    </w:p>
    <w:p w:rsidR="00671B69" w:rsidRDefault="00671B69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motýl</w:t>
      </w:r>
      <w:r w:rsidRPr="00C252FB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kočka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antilopa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tygr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kamzík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kanec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datel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slon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velbloud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blecha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kráva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jezevec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ovce</w:t>
      </w:r>
      <w:r w:rsidRPr="00671B69">
        <w:rPr>
          <w:rFonts w:ascii="Arial" w:hAnsi="Arial" w:cs="Arial"/>
          <w:color w:val="FF0000"/>
          <w:sz w:val="24"/>
          <w:szCs w:val="24"/>
        </w:rPr>
        <w:t>|</w:t>
      </w:r>
      <w:r w:rsidRPr="00671B69">
        <w:rPr>
          <w:rFonts w:ascii="Arial" w:hAnsi="Arial" w:cs="Arial"/>
          <w:sz w:val="24"/>
          <w:szCs w:val="24"/>
        </w:rPr>
        <w:t>kočka</w:t>
      </w:r>
    </w:p>
    <w:p w:rsidR="00671B69" w:rsidRDefault="00671B69" w:rsidP="00671B69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4)</w:t>
      </w:r>
      <w:r w:rsidR="00C252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Poznáš je?</w:t>
      </w:r>
    </w:p>
    <w:p w:rsidR="00671B69" w:rsidRDefault="00671B69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Nohy nemá, ruce nemá,</w:t>
      </w:r>
      <w:r>
        <w:rPr>
          <w:rFonts w:ascii="Arial" w:hAnsi="Arial" w:cs="Arial"/>
          <w:sz w:val="24"/>
          <w:szCs w:val="24"/>
        </w:rPr>
        <w:tab/>
        <w:t xml:space="preserve">    Skáče šipku, </w:t>
      </w:r>
      <w:proofErr w:type="spellStart"/>
      <w:r>
        <w:rPr>
          <w:rFonts w:ascii="Arial" w:hAnsi="Arial" w:cs="Arial"/>
          <w:sz w:val="24"/>
          <w:szCs w:val="24"/>
        </w:rPr>
        <w:t>lomeňáka</w:t>
      </w:r>
      <w:proofErr w:type="spellEnd"/>
      <w:r>
        <w:rPr>
          <w:rFonts w:ascii="Arial" w:hAnsi="Arial" w:cs="Arial"/>
          <w:sz w:val="24"/>
          <w:szCs w:val="24"/>
        </w:rPr>
        <w:tab/>
        <w:t xml:space="preserve">           Nohy dlouhé jako </w:t>
      </w:r>
      <w:proofErr w:type="gramStart"/>
      <w:r>
        <w:rPr>
          <w:rFonts w:ascii="Arial" w:hAnsi="Arial" w:cs="Arial"/>
          <w:sz w:val="24"/>
          <w:szCs w:val="24"/>
        </w:rPr>
        <w:t>chůdy,        uši</w:t>
      </w:r>
      <w:proofErr w:type="gramEnd"/>
      <w:r>
        <w:rPr>
          <w:rFonts w:ascii="Arial" w:hAnsi="Arial" w:cs="Arial"/>
          <w:sz w:val="24"/>
          <w:szCs w:val="24"/>
        </w:rPr>
        <w:t xml:space="preserve"> nemá a je němá.</w:t>
      </w:r>
      <w:r>
        <w:rPr>
          <w:rFonts w:ascii="Arial" w:hAnsi="Arial" w:cs="Arial"/>
          <w:sz w:val="24"/>
          <w:szCs w:val="24"/>
        </w:rPr>
        <w:tab/>
        <w:t xml:space="preserve">    za večerů koncert kváká           </w:t>
      </w:r>
      <w:proofErr w:type="spellStart"/>
      <w:r>
        <w:rPr>
          <w:rFonts w:ascii="Arial" w:hAnsi="Arial" w:cs="Arial"/>
          <w:sz w:val="24"/>
          <w:szCs w:val="24"/>
        </w:rPr>
        <w:t>vysokánský</w:t>
      </w:r>
      <w:proofErr w:type="spellEnd"/>
      <w:r>
        <w:rPr>
          <w:rFonts w:ascii="Arial" w:hAnsi="Arial" w:cs="Arial"/>
          <w:sz w:val="24"/>
          <w:szCs w:val="24"/>
        </w:rPr>
        <w:t xml:space="preserve"> krk,                  Němá a snad i hluchá .    </w:t>
      </w:r>
      <w:r>
        <w:rPr>
          <w:rFonts w:ascii="Arial" w:hAnsi="Arial" w:cs="Arial"/>
          <w:sz w:val="24"/>
          <w:szCs w:val="24"/>
        </w:rPr>
        <w:tab/>
        <w:t xml:space="preserve">    na rybníce pod hrází,</w:t>
      </w:r>
      <w:r>
        <w:rPr>
          <w:rFonts w:ascii="Arial" w:hAnsi="Arial" w:cs="Arial"/>
          <w:sz w:val="24"/>
          <w:szCs w:val="24"/>
        </w:rPr>
        <w:tab/>
        <w:t xml:space="preserve">           vidí domů oknem půdy             Čeho se bojí? Sucha!</w:t>
      </w:r>
      <w:r>
        <w:rPr>
          <w:rFonts w:ascii="Arial" w:hAnsi="Arial" w:cs="Arial"/>
          <w:sz w:val="24"/>
          <w:szCs w:val="24"/>
        </w:rPr>
        <w:tab/>
        <w:t xml:space="preserve">    když měsíček vychází.</w:t>
      </w:r>
      <w:r>
        <w:rPr>
          <w:rFonts w:ascii="Arial" w:hAnsi="Arial" w:cs="Arial"/>
          <w:sz w:val="24"/>
          <w:szCs w:val="24"/>
        </w:rPr>
        <w:tab/>
        <w:t xml:space="preserve">           přes zelený smrk.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671B69" w:rsidTr="0097693E">
        <w:trPr>
          <w:cnfStyle w:val="100000000000"/>
        </w:trPr>
        <w:tc>
          <w:tcPr>
            <w:tcW w:w="3070" w:type="dxa"/>
          </w:tcPr>
          <w:p w:rsidR="00671B69" w:rsidRPr="00DA66FD" w:rsidRDefault="00DA66FD" w:rsidP="00DA66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ryba</w:t>
            </w:r>
          </w:p>
        </w:tc>
        <w:tc>
          <w:tcPr>
            <w:tcW w:w="3071" w:type="dxa"/>
          </w:tcPr>
          <w:p w:rsidR="00671B69" w:rsidRPr="00DA66FD" w:rsidRDefault="00DA66FD" w:rsidP="00DA66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žába</w:t>
            </w:r>
          </w:p>
        </w:tc>
        <w:tc>
          <w:tcPr>
            <w:tcW w:w="3071" w:type="dxa"/>
          </w:tcPr>
          <w:p w:rsidR="00671B69" w:rsidRPr="00DA66FD" w:rsidRDefault="00DA66FD" w:rsidP="00DA66F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žirafa</w:t>
            </w:r>
          </w:p>
        </w:tc>
      </w:tr>
    </w:tbl>
    <w:p w:rsidR="00671B69" w:rsidRDefault="00671B69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</w:p>
    <w:p w:rsidR="00671B69" w:rsidRDefault="00F940E2" w:rsidP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margin-left:278.65pt;margin-top:18.1pt;width:118.5pt;height:26.75pt;z-index:251686912">
            <v:textbox>
              <w:txbxContent>
                <w:p w:rsidR="00DA66FD" w:rsidRPr="00DA66FD" w:rsidRDefault="00DA66FD" w:rsidP="00DA66FD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hlava</w:t>
                  </w:r>
                </w:p>
              </w:txbxContent>
            </v:textbox>
          </v:shape>
        </w:pict>
      </w:r>
      <w:r w:rsidR="00671B69">
        <w:rPr>
          <w:rFonts w:ascii="Arial" w:hAnsi="Arial" w:cs="Arial"/>
          <w:sz w:val="24"/>
          <w:szCs w:val="24"/>
        </w:rPr>
        <w:t>5)</w:t>
      </w:r>
      <w:r w:rsidR="00C252FB">
        <w:rPr>
          <w:rFonts w:ascii="Arial" w:hAnsi="Arial" w:cs="Arial"/>
          <w:sz w:val="24"/>
          <w:szCs w:val="24"/>
        </w:rPr>
        <w:t xml:space="preserve"> </w:t>
      </w:r>
      <w:r w:rsidR="00671B69">
        <w:rPr>
          <w:rFonts w:ascii="Arial" w:hAnsi="Arial" w:cs="Arial"/>
          <w:sz w:val="24"/>
          <w:szCs w:val="24"/>
          <w:u w:val="single"/>
        </w:rPr>
        <w:t>Doplň části těla:</w:t>
      </w:r>
      <w:r w:rsidR="00671B69">
        <w:rPr>
          <w:rFonts w:ascii="Arial" w:hAnsi="Arial" w:cs="Arial"/>
          <w:sz w:val="24"/>
          <w:szCs w:val="24"/>
        </w:rPr>
        <w:t xml:space="preserve">     </w:t>
      </w:r>
    </w:p>
    <w:p w:rsidR="00671B69" w:rsidRPr="00405728" w:rsidRDefault="00F940E2" w:rsidP="00671B69">
      <w:pPr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0" type="#_x0000_t202" style="position:absolute;left:0;text-align:left;margin-left:250.9pt;margin-top:136pt;width:221.25pt;height:27pt;z-index:251688960">
            <v:textbox>
              <w:txbxContent>
                <w:p w:rsidR="00DA66FD" w:rsidRPr="00DA66FD" w:rsidRDefault="00DA66FD" w:rsidP="00DA66FD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přední končetiny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9" type="#_x0000_t202" style="position:absolute;left:0;text-align:left;margin-left:278.65pt;margin-top:45.5pt;width:111pt;height:26.75pt;z-index:251687936">
            <v:textbox>
              <w:txbxContent>
                <w:p w:rsidR="00DA66FD" w:rsidRPr="00DA66FD" w:rsidRDefault="00DA66FD" w:rsidP="00DA66FD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krk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5" type="#_x0000_t202" style="position:absolute;left:0;text-align:left;margin-left:-10.85pt;margin-top:107.5pt;width:137.25pt;height:28.5pt;z-index:251685888">
            <v:textbox>
              <w:txbxContent>
                <w:p w:rsidR="00DA66FD" w:rsidRPr="00DA66FD" w:rsidRDefault="00DA66FD" w:rsidP="00DA66FD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zadní končetiny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3" type="#_x0000_t202" style="position:absolute;left:0;text-align:left;margin-left:11.65pt;margin-top:55.25pt;width:84.75pt;height:21.5pt;z-index:251684864">
            <v:textbox>
              <w:txbxContent>
                <w:p w:rsidR="00DA66FD" w:rsidRPr="00DA66FD" w:rsidRDefault="00DA66FD" w:rsidP="00DA66FD">
                  <w:pPr>
                    <w:jc w:val="center"/>
                    <w:rPr>
                      <w:color w:val="FF0000"/>
                    </w:rPr>
                  </w:pPr>
                  <w:r w:rsidRPr="00DA66FD">
                    <w:rPr>
                      <w:color w:val="FF0000"/>
                    </w:rPr>
                    <w:t>trup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1" type="#_x0000_t202" style="position:absolute;left:0;text-align:left;margin-left:6.4pt;margin-top:26pt;width:90pt;height:19.5pt;z-index:251683840">
            <v:textbox>
              <w:txbxContent>
                <w:p w:rsidR="00DA66FD" w:rsidRPr="00DA66FD" w:rsidRDefault="00DA66FD" w:rsidP="00DA66FD">
                  <w:pPr>
                    <w:jc w:val="center"/>
                    <w:rPr>
                      <w:color w:val="FF0000"/>
                    </w:rPr>
                  </w:pPr>
                  <w:r w:rsidRPr="00DA66FD">
                    <w:rPr>
                      <w:color w:val="FF0000"/>
                    </w:rPr>
                    <w:t>ocas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3" type="#_x0000_t32" style="position:absolute;left:0;text-align:left;margin-left:-7.1pt;margin-top:136pt;width:156.75pt;height:0;flip:x;z-index:251676672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2" type="#_x0000_t32" style="position:absolute;left:0;text-align:left;margin-left:-7.1pt;margin-top:76.75pt;width:165pt;height:0;flip:x;z-index:251675648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1" type="#_x0000_t32" style="position:absolute;left:0;text-align:left;margin-left:157.9pt;margin-top:76.75pt;width:31.5pt;height:30.75pt;flip:x y;z-index:251674624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0" type="#_x0000_t32" style="position:absolute;left:0;text-align:left;margin-left:-7.1pt;margin-top:50.5pt;width:128.25pt;height:0;flip:x;z-index:251673600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32" style="position:absolute;left:0;text-align:left;margin-left:244.9pt;margin-top:163pt;width:165.75pt;height:0;z-index:251672576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32" style="position:absolute;left:0;text-align:left;margin-left:278.65pt;margin-top:72.25pt;width:111pt;height:0;z-index:251671552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7" type="#_x0000_t32" style="position:absolute;left:0;text-align:left;margin-left:250.9pt;margin-top:72.25pt;width:27.75pt;height:27pt;flip:y;z-index:251670528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6" type="#_x0000_t32" style="position:absolute;left:0;text-align:left;margin-left:278.65pt;margin-top:19pt;width:111pt;height:0;z-index:251669504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5" type="#_x0000_t32" style="position:absolute;left:0;text-align:left;margin-left:250.9pt;margin-top:19pt;width:27.75pt;height:53.25pt;flip:y;z-index:251668480" o:connectortype="straight"/>
        </w:pict>
      </w:r>
      <w:r w:rsidR="00671B69" w:rsidRPr="00671B69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2247900" cy="2247900"/>
            <wp:effectExtent l="19050" t="0" r="0" b="0"/>
            <wp:docPr id="6" name="obrázek 1" descr="C:\Users\Dolda\Pictures\how-to-draw-a-ca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lda\Pictures\how-to-draw-a-cat-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1B69">
        <w:rPr>
          <w:rFonts w:ascii="Arial" w:hAnsi="Arial" w:cs="Arial"/>
          <w:sz w:val="24"/>
          <w:szCs w:val="24"/>
        </w:rPr>
        <w:t xml:space="preserve">   </w:t>
      </w:r>
    </w:p>
    <w:p w:rsidR="00671B69" w:rsidRDefault="00671B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ab/>
      </w:r>
    </w:p>
    <w:p w:rsidR="00DA66FD" w:rsidRDefault="00DA66FD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PŘÍKLAD  VYUŽITÍ OBRÁZKŮ A </w:t>
      </w:r>
      <w:proofErr w:type="gramStart"/>
      <w:r>
        <w:rPr>
          <w:rFonts w:ascii="Arial" w:hAnsi="Arial" w:cs="Arial"/>
          <w:sz w:val="24"/>
          <w:szCs w:val="24"/>
          <w:u w:val="single"/>
        </w:rPr>
        <w:t>TEXTU :</w:t>
      </w:r>
      <w:proofErr w:type="gramEnd"/>
    </w:p>
    <w:p w:rsidR="00DA66FD" w:rsidRPr="00DA66FD" w:rsidRDefault="0019415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1.Dětská</w:t>
      </w:r>
      <w:proofErr w:type="gramEnd"/>
      <w:r>
        <w:rPr>
          <w:rFonts w:ascii="Arial" w:hAnsi="Arial" w:cs="Arial"/>
          <w:sz w:val="24"/>
          <w:szCs w:val="24"/>
        </w:rPr>
        <w:t xml:space="preserve"> hra</w:t>
      </w:r>
      <w:r w:rsidR="00DA66FD">
        <w:rPr>
          <w:rFonts w:ascii="Arial" w:hAnsi="Arial" w:cs="Arial"/>
          <w:sz w:val="24"/>
          <w:szCs w:val="24"/>
        </w:rPr>
        <w:t xml:space="preserve"> DOMINO</w:t>
      </w:r>
    </w:p>
    <w:tbl>
      <w:tblPr>
        <w:tblStyle w:val="Mkatabulky"/>
        <w:tblW w:w="0" w:type="auto"/>
        <w:tblLook w:val="04A0"/>
      </w:tblPr>
      <w:tblGrid>
        <w:gridCol w:w="2366"/>
        <w:gridCol w:w="2327"/>
        <w:gridCol w:w="2336"/>
        <w:gridCol w:w="2359"/>
      </w:tblGrid>
      <w:tr w:rsidR="00C8277B" w:rsidTr="00C8277B">
        <w:trPr>
          <w:cnfStyle w:val="100000000000"/>
        </w:trPr>
        <w:tc>
          <w:tcPr>
            <w:tcW w:w="2288" w:type="dxa"/>
          </w:tcPr>
          <w:p w:rsidR="00DA66FD" w:rsidRPr="00EE631C" w:rsidRDefault="00C8277B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295400" cy="698464"/>
                  <wp:effectExtent l="19050" t="0" r="0" b="0"/>
                  <wp:docPr id="8" name="obrázek 3" descr="C:\Users\Dolda\Pictures\jezec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olda\Pictures\jezec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991" cy="69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2" w:type="dxa"/>
          </w:tcPr>
          <w:p w:rsidR="00DA66FD" w:rsidRPr="00EE631C" w:rsidRDefault="00EE631C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sz w:val="56"/>
                <w:szCs w:val="56"/>
              </w:rPr>
              <w:t>kráva</w:t>
            </w:r>
          </w:p>
        </w:tc>
        <w:tc>
          <w:tcPr>
            <w:tcW w:w="2297" w:type="dxa"/>
          </w:tcPr>
          <w:p w:rsidR="00DA66FD" w:rsidRPr="00EE631C" w:rsidRDefault="00C8277B" w:rsidP="00C8277B">
            <w:pPr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247170" cy="695325"/>
                  <wp:effectExtent l="19050" t="0" r="0" b="0"/>
                  <wp:docPr id="9" name="obrázek 4" descr="C:\Users\Dolda\Pictures\kra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olda\Pictures\kra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628" cy="699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1" w:type="dxa"/>
          </w:tcPr>
          <w:p w:rsidR="00DA66FD" w:rsidRPr="00EE631C" w:rsidRDefault="00EE631C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sz w:val="56"/>
                <w:szCs w:val="56"/>
              </w:rPr>
              <w:t>ryba</w:t>
            </w:r>
          </w:p>
        </w:tc>
      </w:tr>
      <w:tr w:rsidR="00C8277B" w:rsidTr="00C8277B">
        <w:tc>
          <w:tcPr>
            <w:tcW w:w="2288" w:type="dxa"/>
          </w:tcPr>
          <w:p w:rsidR="00DA66FD" w:rsidRPr="00EE631C" w:rsidRDefault="00C8277B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773930" cy="609600"/>
                  <wp:effectExtent l="19050" t="0" r="7120" b="0"/>
                  <wp:docPr id="10" name="obrázek 5" descr="C:\Users\Dolda\Pictures\rabk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olda\Pictures\rabka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93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2" w:type="dxa"/>
          </w:tcPr>
          <w:p w:rsidR="00DA66FD" w:rsidRPr="00EE631C" w:rsidRDefault="00EE631C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sz w:val="56"/>
                <w:szCs w:val="56"/>
              </w:rPr>
              <w:t>slon</w:t>
            </w:r>
          </w:p>
        </w:tc>
        <w:tc>
          <w:tcPr>
            <w:tcW w:w="2297" w:type="dxa"/>
          </w:tcPr>
          <w:p w:rsidR="00DA66FD" w:rsidRPr="00EE631C" w:rsidRDefault="00C8277B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038225" cy="561975"/>
                  <wp:effectExtent l="19050" t="0" r="9525" b="0"/>
                  <wp:docPr id="11" name="obrázek 6" descr="C:\Users\Dolda\Pictures\sl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olda\Pictures\sl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1" w:type="dxa"/>
          </w:tcPr>
          <w:p w:rsidR="00DA66FD" w:rsidRPr="00EE631C" w:rsidRDefault="00EE631C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sz w:val="56"/>
                <w:szCs w:val="56"/>
              </w:rPr>
              <w:t>veverka</w:t>
            </w:r>
          </w:p>
        </w:tc>
      </w:tr>
      <w:tr w:rsidR="00C8277B" w:rsidTr="00C8277B">
        <w:tc>
          <w:tcPr>
            <w:tcW w:w="2288" w:type="dxa"/>
          </w:tcPr>
          <w:p w:rsidR="00DA66FD" w:rsidRPr="00EE631C" w:rsidRDefault="00C8277B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733425" cy="570925"/>
                  <wp:effectExtent l="19050" t="0" r="9525" b="0"/>
                  <wp:docPr id="12" name="obrázek 7" descr="C:\Users\Dolda\Pictures\vever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olda\Pictures\vever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70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2" w:type="dxa"/>
          </w:tcPr>
          <w:p w:rsidR="00DA66FD" w:rsidRPr="00EE631C" w:rsidRDefault="00EE631C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sz w:val="56"/>
                <w:szCs w:val="56"/>
              </w:rPr>
              <w:t>sob</w:t>
            </w:r>
          </w:p>
        </w:tc>
        <w:tc>
          <w:tcPr>
            <w:tcW w:w="2297" w:type="dxa"/>
          </w:tcPr>
          <w:p w:rsidR="00DA66FD" w:rsidRPr="00EE631C" w:rsidRDefault="00C8277B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742950" cy="588979"/>
                  <wp:effectExtent l="19050" t="0" r="0" b="0"/>
                  <wp:docPr id="13" name="obrázek 8" descr="C:\Users\Dolda\Pictures\so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olda\Pictures\so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023" cy="589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1" w:type="dxa"/>
          </w:tcPr>
          <w:p w:rsidR="00DA66FD" w:rsidRPr="00EE631C" w:rsidRDefault="00EE631C" w:rsidP="00DA66FD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E631C">
              <w:rPr>
                <w:rFonts w:ascii="Arial" w:hAnsi="Arial" w:cs="Arial"/>
                <w:sz w:val="56"/>
                <w:szCs w:val="56"/>
              </w:rPr>
              <w:t>ježek</w:t>
            </w:r>
          </w:p>
        </w:tc>
      </w:tr>
    </w:tbl>
    <w:p w:rsidR="00DA66FD" w:rsidRDefault="00DA66FD" w:rsidP="00EE631C">
      <w:pPr>
        <w:rPr>
          <w:rFonts w:ascii="Arial" w:hAnsi="Arial" w:cs="Arial"/>
          <w:sz w:val="24"/>
          <w:szCs w:val="24"/>
        </w:rPr>
      </w:pPr>
    </w:p>
    <w:p w:rsidR="00EE631C" w:rsidRDefault="0019415A" w:rsidP="00EE631C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2.Dětská</w:t>
      </w:r>
      <w:proofErr w:type="gramEnd"/>
      <w:r>
        <w:rPr>
          <w:rFonts w:ascii="Arial" w:hAnsi="Arial" w:cs="Arial"/>
          <w:sz w:val="24"/>
          <w:szCs w:val="24"/>
        </w:rPr>
        <w:t xml:space="preserve"> hra</w:t>
      </w:r>
      <w:r w:rsidR="00EE631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PEXESO</w:t>
      </w:r>
    </w:p>
    <w:tbl>
      <w:tblPr>
        <w:tblStyle w:val="Mkatabulky"/>
        <w:tblW w:w="0" w:type="auto"/>
        <w:tblLook w:val="04A0"/>
      </w:tblPr>
      <w:tblGrid>
        <w:gridCol w:w="2366"/>
        <w:gridCol w:w="2335"/>
        <w:gridCol w:w="2342"/>
        <w:gridCol w:w="2345"/>
      </w:tblGrid>
      <w:tr w:rsidR="00EE631C" w:rsidTr="00EE631C">
        <w:trPr>
          <w:cnfStyle w:val="100000000000"/>
        </w:trPr>
        <w:tc>
          <w:tcPr>
            <w:tcW w:w="2303" w:type="dxa"/>
          </w:tcPr>
          <w:p w:rsidR="00EE631C" w:rsidRPr="00EE631C" w:rsidRDefault="00EE631C" w:rsidP="00EE631C">
            <w:pPr>
              <w:rPr>
                <w:rFonts w:ascii="Arial" w:hAnsi="Arial" w:cs="Arial"/>
                <w:sz w:val="144"/>
                <w:szCs w:val="144"/>
              </w:rPr>
            </w:pPr>
            <w:r w:rsidRPr="00EE631C">
              <w:rPr>
                <w:rFonts w:ascii="Arial" w:hAnsi="Arial" w:cs="Arial"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295400" cy="698464"/>
                  <wp:effectExtent l="19050" t="0" r="0" b="0"/>
                  <wp:docPr id="14" name="obrázek 3" descr="C:\Users\Dolda\Pictures\jezec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olda\Pictures\jezec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991" cy="69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EE631C" w:rsidRP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ježek</w:t>
            </w:r>
          </w:p>
        </w:tc>
        <w:tc>
          <w:tcPr>
            <w:tcW w:w="2303" w:type="dxa"/>
          </w:tcPr>
          <w:p w:rsidR="00EE631C" w:rsidRPr="00EE631C" w:rsidRDefault="00EE631C" w:rsidP="00EE631C">
            <w:pPr>
              <w:rPr>
                <w:rFonts w:ascii="Arial" w:hAnsi="Arial" w:cs="Arial"/>
                <w:sz w:val="144"/>
                <w:szCs w:val="144"/>
              </w:rPr>
            </w:pPr>
            <w:r w:rsidRPr="00EE631C">
              <w:rPr>
                <w:rFonts w:ascii="Arial" w:hAnsi="Arial" w:cs="Arial"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247170" cy="695325"/>
                  <wp:effectExtent l="19050" t="0" r="0" b="0"/>
                  <wp:docPr id="16" name="obrázek 4" descr="C:\Users\Dolda\Pictures\kra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olda\Pictures\kra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628" cy="699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EE631C" w:rsidRP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kráva</w:t>
            </w:r>
          </w:p>
        </w:tc>
      </w:tr>
      <w:tr w:rsidR="00EE631C" w:rsidTr="00EE631C">
        <w:tc>
          <w:tcPr>
            <w:tcW w:w="2303" w:type="dxa"/>
          </w:tcPr>
          <w:p w:rsidR="00EE631C" w:rsidRPr="00EE631C" w:rsidRDefault="00EE631C" w:rsidP="00EE631C">
            <w:pPr>
              <w:rPr>
                <w:rFonts w:ascii="Arial" w:hAnsi="Arial" w:cs="Arial"/>
                <w:sz w:val="144"/>
                <w:szCs w:val="144"/>
              </w:rPr>
            </w:pPr>
            <w:r w:rsidRPr="00EE631C">
              <w:rPr>
                <w:rFonts w:ascii="Arial" w:hAnsi="Arial" w:cs="Arial"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295400" cy="895350"/>
                  <wp:effectExtent l="19050" t="0" r="0" b="0"/>
                  <wp:docPr id="18" name="obrázek 5" descr="C:\Users\Dolda\Pictures\rabk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olda\Pictures\rabka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EE631C" w:rsidRP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ryba</w:t>
            </w:r>
          </w:p>
        </w:tc>
        <w:tc>
          <w:tcPr>
            <w:tcW w:w="2303" w:type="dxa"/>
          </w:tcPr>
          <w:p w:rsidR="00EE631C" w:rsidRPr="00EE631C" w:rsidRDefault="00EE631C" w:rsidP="00EE631C">
            <w:pPr>
              <w:rPr>
                <w:rFonts w:ascii="Arial" w:hAnsi="Arial" w:cs="Arial"/>
                <w:sz w:val="144"/>
                <w:szCs w:val="144"/>
              </w:rPr>
            </w:pPr>
            <w:r w:rsidRPr="00EE631C">
              <w:rPr>
                <w:rFonts w:ascii="Arial" w:hAnsi="Arial" w:cs="Arial"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152525" cy="895350"/>
                  <wp:effectExtent l="19050" t="0" r="9525" b="0"/>
                  <wp:docPr id="21" name="obrázek 6" descr="C:\Users\Dolda\Pictures\sl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olda\Pictures\sl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EE631C" w:rsidRP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slon</w:t>
            </w:r>
          </w:p>
        </w:tc>
      </w:tr>
      <w:tr w:rsidR="00EE631C" w:rsidTr="00EE631C">
        <w:tc>
          <w:tcPr>
            <w:tcW w:w="2303" w:type="dxa"/>
          </w:tcPr>
          <w:p w:rsidR="00EE631C" w:rsidRPr="00EE631C" w:rsidRDefault="00EE631C" w:rsidP="00EE631C">
            <w:pPr>
              <w:rPr>
                <w:rFonts w:ascii="Arial" w:hAnsi="Arial" w:cs="Arial"/>
                <w:sz w:val="144"/>
                <w:szCs w:val="144"/>
              </w:rPr>
            </w:pPr>
            <w:r w:rsidRPr="00EE631C">
              <w:rPr>
                <w:rFonts w:ascii="Arial" w:hAnsi="Arial" w:cs="Arial"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219200" cy="885250"/>
                  <wp:effectExtent l="19050" t="0" r="0" b="0"/>
                  <wp:docPr id="23" name="obrázek 7" descr="C:\Users\Dolda\Pictures\vever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olda\Pictures\vever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8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EE631C" w:rsidRP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veverka</w:t>
            </w:r>
          </w:p>
        </w:tc>
        <w:tc>
          <w:tcPr>
            <w:tcW w:w="2303" w:type="dxa"/>
          </w:tcPr>
          <w:p w:rsidR="00EE631C" w:rsidRPr="00EE631C" w:rsidRDefault="00EE631C" w:rsidP="00EE631C">
            <w:pPr>
              <w:rPr>
                <w:rFonts w:ascii="Arial" w:hAnsi="Arial" w:cs="Arial"/>
                <w:sz w:val="144"/>
                <w:szCs w:val="144"/>
              </w:rPr>
            </w:pPr>
            <w:r w:rsidRPr="00EE631C">
              <w:rPr>
                <w:rFonts w:ascii="Arial" w:hAnsi="Arial" w:cs="Arial"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152525" cy="960454"/>
                  <wp:effectExtent l="19050" t="0" r="9525" b="0"/>
                  <wp:docPr id="25" name="obrázek 8" descr="C:\Users\Dolda\Pictures\so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olda\Pictures\so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638" cy="9605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EE631C" w:rsidRPr="00EE631C" w:rsidRDefault="00EE631C" w:rsidP="00EE631C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sob</w:t>
            </w:r>
          </w:p>
        </w:tc>
      </w:tr>
    </w:tbl>
    <w:p w:rsidR="00EE631C" w:rsidRPr="00DA66FD" w:rsidRDefault="00EE631C" w:rsidP="00EE631C">
      <w:pPr>
        <w:rPr>
          <w:rFonts w:ascii="Arial" w:hAnsi="Arial" w:cs="Arial"/>
          <w:sz w:val="24"/>
          <w:szCs w:val="24"/>
        </w:rPr>
      </w:pPr>
    </w:p>
    <w:sectPr w:rsidR="00EE631C" w:rsidRPr="00DA66FD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18D3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15A"/>
    <w:rsid w:val="00194268"/>
    <w:rsid w:val="001947D3"/>
    <w:rsid w:val="001956CC"/>
    <w:rsid w:val="00195D7D"/>
    <w:rsid w:val="00196910"/>
    <w:rsid w:val="001A0382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18D3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A8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66AE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05728"/>
    <w:rsid w:val="00407AF7"/>
    <w:rsid w:val="00411401"/>
    <w:rsid w:val="00411F73"/>
    <w:rsid w:val="00412553"/>
    <w:rsid w:val="004144B5"/>
    <w:rsid w:val="00414F08"/>
    <w:rsid w:val="004150D1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37C25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3C5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172C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5501C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4D97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1B69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3E64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BB7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3F2F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09C6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F10D7"/>
    <w:rsid w:val="009F1974"/>
    <w:rsid w:val="009F2FF5"/>
    <w:rsid w:val="009F46A9"/>
    <w:rsid w:val="009F4939"/>
    <w:rsid w:val="009F6A99"/>
    <w:rsid w:val="009F7533"/>
    <w:rsid w:val="00A004B9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DEC"/>
    <w:rsid w:val="00A210A0"/>
    <w:rsid w:val="00A21BBD"/>
    <w:rsid w:val="00A22EF7"/>
    <w:rsid w:val="00A23B26"/>
    <w:rsid w:val="00A24F6C"/>
    <w:rsid w:val="00A25227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5E44"/>
    <w:rsid w:val="00AA6D50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44CE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52FB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77B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6FD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124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31C"/>
    <w:rsid w:val="00EE65F9"/>
    <w:rsid w:val="00EF0B9B"/>
    <w:rsid w:val="00EF545C"/>
    <w:rsid w:val="00EF7ED2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31AC"/>
    <w:rsid w:val="00F85230"/>
    <w:rsid w:val="00F87B23"/>
    <w:rsid w:val="00F87F34"/>
    <w:rsid w:val="00F93771"/>
    <w:rsid w:val="00F9405B"/>
    <w:rsid w:val="00F940E2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5" type="connector" idref="#_x0000_s1031"/>
        <o:r id="V:Rule26" type="connector" idref="#_x0000_s1042"/>
        <o:r id="V:Rule27" type="connector" idref="#_x0000_s1044"/>
        <o:r id="V:Rule28" type="connector" idref="#_x0000_s1041"/>
        <o:r id="V:Rule29" type="connector" idref="#_x0000_s1034"/>
        <o:r id="V:Rule30" type="connector" idref="#_x0000_s1028"/>
        <o:r id="V:Rule31" type="connector" idref="#_x0000_s1046"/>
        <o:r id="V:Rule32" type="connector" idref="#_x0000_s1032"/>
        <o:r id="V:Rule33" type="connector" idref="#_x0000_s1039"/>
        <o:r id="V:Rule34" type="connector" idref="#_x0000_s1030"/>
        <o:r id="V:Rule35" type="connector" idref="#_x0000_s1027"/>
        <o:r id="V:Rule36" type="connector" idref="#_x0000_s1036"/>
        <o:r id="V:Rule37" type="connector" idref="#_x0000_s1045"/>
        <o:r id="V:Rule38" type="connector" idref="#_x0000_s1047"/>
        <o:r id="V:Rule39" type="connector" idref="#_x0000_s1043"/>
        <o:r id="V:Rule40" type="connector" idref="#_x0000_s1038"/>
        <o:r id="V:Rule41" type="connector" idref="#_x0000_s1048"/>
        <o:r id="V:Rule42" type="connector" idref="#_x0000_s1033"/>
        <o:r id="V:Rule43" type="connector" idref="#_x0000_s1035"/>
        <o:r id="V:Rule44" type="connector" idref="#_x0000_s1026"/>
        <o:r id="V:Rule45" type="connector" idref="#_x0000_s1049"/>
        <o:r id="V:Rule46" type="connector" idref="#_x0000_s1040"/>
        <o:r id="V:Rule47" type="connector" idref="#_x0000_s1029"/>
        <o:r id="V:Rule48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8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918D3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2918D3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0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7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52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252F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252F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4B513C-33C6-4CBC-B39E-94AA31CE7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463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Uzivatel</cp:lastModifiedBy>
  <cp:revision>13</cp:revision>
  <dcterms:created xsi:type="dcterms:W3CDTF">2011-11-06T11:15:00Z</dcterms:created>
  <dcterms:modified xsi:type="dcterms:W3CDTF">2012-03-25T07:31:00Z</dcterms:modified>
</cp:coreProperties>
</file>