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40" w:rsidRDefault="003A1240" w:rsidP="003A1240">
      <w:pPr>
        <w:rPr>
          <w:sz w:val="40"/>
          <w:szCs w:val="40"/>
        </w:rPr>
      </w:pP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NÁZEV ŠKOLY:</w:t>
      </w: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SPECIÁLNÍ ZÁKLADNÍ ŠKOLA A MATEŘSKÁ ŠKOLA VARNSDORF</w:t>
      </w: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AUTOR: Mgr. Miroslava Doležalová, </w:t>
      </w:r>
      <w:r>
        <w:rPr>
          <w:rFonts w:ascii="Arial" w:hAnsi="Arial" w:cs="Arial"/>
          <w:sz w:val="40"/>
          <w:szCs w:val="40"/>
        </w:rPr>
        <w:t>2011-11-06</w:t>
      </w:r>
      <w:r w:rsidRPr="003A1240">
        <w:rPr>
          <w:rFonts w:ascii="Arial" w:hAnsi="Arial" w:cs="Arial"/>
          <w:sz w:val="40"/>
          <w:szCs w:val="40"/>
        </w:rPr>
        <w:t xml:space="preserve"> </w:t>
      </w: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 xml:space="preserve">NÁZEV: </w:t>
      </w:r>
      <w:r w:rsidRPr="003A1240">
        <w:rPr>
          <w:rFonts w:ascii="Arial" w:hAnsi="Arial" w:cs="Arial"/>
          <w:b/>
          <w:sz w:val="40"/>
          <w:szCs w:val="40"/>
        </w:rPr>
        <w:t>VY_12_INOVACE_09_ŽIVÁ PŘÍRODA</w:t>
      </w: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TÉMA: Rostliny</w:t>
      </w:r>
    </w:p>
    <w:p w:rsidR="003A1240" w:rsidRPr="003A1240" w:rsidRDefault="003A1240" w:rsidP="003A1240">
      <w:pPr>
        <w:rPr>
          <w:rFonts w:ascii="Arial" w:hAnsi="Arial" w:cs="Arial"/>
          <w:sz w:val="40"/>
          <w:szCs w:val="40"/>
        </w:rPr>
      </w:pPr>
      <w:r w:rsidRPr="003A1240">
        <w:rPr>
          <w:rFonts w:ascii="Arial" w:hAnsi="Arial" w:cs="Arial"/>
          <w:sz w:val="40"/>
          <w:szCs w:val="40"/>
        </w:rPr>
        <w:t>ČÍSLO PROJEKTU: CZ.1.07/1.4.00/21.0640</w:t>
      </w:r>
      <w:bookmarkStart w:id="0" w:name="_GoBack"/>
      <w:bookmarkEnd w:id="0"/>
    </w:p>
    <w:p w:rsidR="003A1240" w:rsidRPr="003A1240" w:rsidRDefault="003A1240" w:rsidP="003A1240">
      <w:pPr>
        <w:rPr>
          <w:rFonts w:ascii="Arial" w:hAnsi="Arial" w:cs="Arial"/>
        </w:rPr>
      </w:pPr>
    </w:p>
    <w:p w:rsidR="003A1240" w:rsidRDefault="003A1240" w:rsidP="003A1240"/>
    <w:p w:rsidR="006C2F0F" w:rsidRDefault="006C2F0F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p w:rsidR="003A1240" w:rsidRDefault="003A1240"/>
    <w:tbl>
      <w:tblPr>
        <w:tblStyle w:val="Mkatabulky"/>
        <w:tblW w:w="9557" w:type="dxa"/>
        <w:tblLook w:val="04A0"/>
      </w:tblPr>
      <w:tblGrid>
        <w:gridCol w:w="1892"/>
        <w:gridCol w:w="7665"/>
      </w:tblGrid>
      <w:tr w:rsidR="00CE199C" w:rsidRPr="00FC15A1" w:rsidTr="007115E2">
        <w:trPr>
          <w:cnfStyle w:val="100000000000"/>
          <w:trHeight w:val="2116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:rsidR="00CE199C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Anotace</w:t>
            </w:r>
          </w:p>
          <w:p w:rsidR="00CE199C" w:rsidRPr="00FC15A1" w:rsidRDefault="00CE199C" w:rsidP="007115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F0036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Pracovní list </w:t>
            </w:r>
            <w:r w:rsidR="008D30B3">
              <w:rPr>
                <w:rFonts w:ascii="Arial" w:hAnsi="Arial" w:cs="Arial"/>
                <w:sz w:val="24"/>
                <w:szCs w:val="24"/>
              </w:rPr>
              <w:t xml:space="preserve">je </w:t>
            </w:r>
            <w:r w:rsidRPr="00FC15A1">
              <w:rPr>
                <w:rFonts w:ascii="Arial" w:hAnsi="Arial" w:cs="Arial"/>
                <w:sz w:val="24"/>
                <w:szCs w:val="24"/>
              </w:rPr>
              <w:t>určen</w:t>
            </w:r>
            <w:r w:rsidR="008D30B3">
              <w:rPr>
                <w:rFonts w:ascii="Arial" w:hAnsi="Arial" w:cs="Arial"/>
                <w:sz w:val="24"/>
                <w:szCs w:val="24"/>
              </w:rPr>
              <w:t xml:space="preserve"> pro 5.</w:t>
            </w:r>
            <w:r w:rsidR="0094201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30B3">
              <w:rPr>
                <w:rFonts w:ascii="Arial" w:hAnsi="Arial" w:cs="Arial"/>
                <w:sz w:val="24"/>
                <w:szCs w:val="24"/>
              </w:rPr>
              <w:t>ročník Speciální základní školy</w:t>
            </w:r>
            <w:r w:rsidRPr="00FC15A1">
              <w:rPr>
                <w:rFonts w:ascii="Arial" w:hAnsi="Arial" w:cs="Arial"/>
                <w:sz w:val="24"/>
                <w:szCs w:val="24"/>
              </w:rPr>
              <w:t xml:space="preserve"> k procvičení dané látky</w:t>
            </w:r>
            <w:r w:rsidR="00F00361">
              <w:rPr>
                <w:rFonts w:ascii="Arial" w:hAnsi="Arial" w:cs="Arial"/>
                <w:sz w:val="24"/>
                <w:szCs w:val="24"/>
              </w:rPr>
              <w:t xml:space="preserve"> (přiřazování slov, určování správnosti tvrzení, luštění rébusů). </w:t>
            </w:r>
          </w:p>
          <w:p w:rsidR="003A1240" w:rsidRDefault="00F00361" w:rsidP="007115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Procvičování čtení s porozuměním.</w:t>
            </w:r>
          </w:p>
          <w:p w:rsidR="00CE199C" w:rsidRPr="00FC15A1" w:rsidRDefault="00CE199C" w:rsidP="007115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199C" w:rsidRPr="00FC15A1" w:rsidTr="007115E2">
        <w:trPr>
          <w:trHeight w:val="929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3A1240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Mgr. Miroslava Doležalová</w:t>
            </w: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E199C" w:rsidRPr="00FC15A1" w:rsidTr="007115E2">
        <w:trPr>
          <w:trHeight w:val="929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3A1240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3A12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Žáci si zopakují rozdělení přírody, procvičí si znalosti o rostlinách</w:t>
            </w:r>
            <w:r w:rsidR="0094201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Speciální vzdělávací potřeby</w:t>
            </w: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3A1240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Žádné</w:t>
            </w:r>
          </w:p>
        </w:tc>
      </w:tr>
      <w:tr w:rsidR="00CE199C" w:rsidRPr="00573DE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3A1240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573DE1" w:rsidRDefault="00942011" w:rsidP="007115E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3A1240">
              <w:rPr>
                <w:rFonts w:ascii="Arial" w:hAnsi="Arial" w:cs="Arial"/>
                <w:sz w:val="24"/>
                <w:szCs w:val="24"/>
              </w:rPr>
              <w:t>ostliny, části rostlin, kořen, list, stonek, květ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Druh učebního materiálu</w:t>
            </w: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</w:tcPr>
          <w:p w:rsidR="00CE199C" w:rsidRDefault="00CE199C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Pracovní list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 xml:space="preserve">Druh </w:t>
            </w:r>
            <w:proofErr w:type="spellStart"/>
            <w:r w:rsidRPr="00FC15A1">
              <w:rPr>
                <w:rFonts w:ascii="Arial" w:hAnsi="Arial" w:cs="Arial"/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3A1240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Individuální práce</w:t>
            </w:r>
            <w:r>
              <w:rPr>
                <w:rFonts w:ascii="Arial" w:hAnsi="Arial" w:cs="Arial"/>
                <w:sz w:val="24"/>
                <w:szCs w:val="24"/>
              </w:rPr>
              <w:t>, písemná práce, domácí práce</w:t>
            </w:r>
            <w:r w:rsidR="00822CC4">
              <w:rPr>
                <w:rFonts w:ascii="Arial" w:hAnsi="Arial" w:cs="Arial"/>
                <w:sz w:val="24"/>
                <w:szCs w:val="24"/>
              </w:rPr>
              <w:t>, programová výuka</w:t>
            </w:r>
          </w:p>
        </w:tc>
      </w:tr>
      <w:tr w:rsidR="00CE199C" w:rsidRPr="00FC15A1" w:rsidTr="007115E2">
        <w:trPr>
          <w:trHeight w:val="929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Žák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10 – 11 let</w:t>
            </w:r>
          </w:p>
        </w:tc>
      </w:tr>
      <w:tr w:rsidR="00CE199C" w:rsidRPr="00FC15A1" w:rsidTr="007115E2">
        <w:trPr>
          <w:trHeight w:val="882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Čeština</w:t>
            </w:r>
          </w:p>
        </w:tc>
      </w:tr>
      <w:tr w:rsidR="00CE199C" w:rsidRPr="00FC15A1" w:rsidTr="007115E2">
        <w:trPr>
          <w:trHeight w:val="929"/>
        </w:trPr>
        <w:tc>
          <w:tcPr>
            <w:tcW w:w="2612" w:type="dxa"/>
          </w:tcPr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</w:p>
          <w:p w:rsidR="003A1240" w:rsidRPr="00FC15A1" w:rsidRDefault="003A1240" w:rsidP="007115E2">
            <w:pPr>
              <w:rPr>
                <w:rFonts w:ascii="Arial" w:hAnsi="Arial" w:cs="Arial"/>
                <w:sz w:val="24"/>
                <w:szCs w:val="24"/>
              </w:rPr>
            </w:pPr>
            <w:r w:rsidRPr="00FC15A1">
              <w:rPr>
                <w:rFonts w:ascii="Arial" w:hAnsi="Arial" w:cs="Arial"/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3A1240" w:rsidRPr="00CE199C" w:rsidRDefault="003A1240" w:rsidP="003A1240">
            <w:pPr>
              <w:rPr>
                <w:rFonts w:ascii="Arial" w:hAnsi="Arial" w:cs="Arial"/>
              </w:rPr>
            </w:pPr>
            <w:r w:rsidRPr="00CE199C">
              <w:rPr>
                <w:rFonts w:ascii="Arial" w:hAnsi="Arial" w:cs="Arial"/>
              </w:rPr>
              <w:t xml:space="preserve">Přírodověda 5, </w:t>
            </w:r>
            <w:proofErr w:type="spellStart"/>
            <w:r w:rsidRPr="00CE199C">
              <w:rPr>
                <w:rFonts w:ascii="Arial" w:hAnsi="Arial" w:cs="Arial"/>
              </w:rPr>
              <w:t>prac</w:t>
            </w:r>
            <w:proofErr w:type="spellEnd"/>
            <w:r w:rsidRPr="00CE199C">
              <w:rPr>
                <w:rFonts w:ascii="Arial" w:hAnsi="Arial" w:cs="Arial"/>
              </w:rPr>
              <w:t xml:space="preserve">. </w:t>
            </w:r>
            <w:proofErr w:type="gramStart"/>
            <w:r w:rsidRPr="00CE199C">
              <w:rPr>
                <w:rFonts w:ascii="Arial" w:hAnsi="Arial" w:cs="Arial"/>
              </w:rPr>
              <w:t>sešit</w:t>
            </w:r>
            <w:proofErr w:type="gramEnd"/>
            <w:r w:rsidRPr="00CE199C">
              <w:rPr>
                <w:rFonts w:ascii="Arial" w:hAnsi="Arial" w:cs="Arial"/>
              </w:rPr>
              <w:t xml:space="preserve"> pro 5. ročník Zvláštní školy s naučnými texty (</w:t>
            </w:r>
            <w:proofErr w:type="spellStart"/>
            <w:r w:rsidRPr="00CE199C">
              <w:rPr>
                <w:rFonts w:ascii="Arial" w:hAnsi="Arial" w:cs="Arial"/>
              </w:rPr>
              <w:t>nakl</w:t>
            </w:r>
            <w:proofErr w:type="spellEnd"/>
            <w:r w:rsidRPr="00CE199C">
              <w:rPr>
                <w:rFonts w:ascii="Arial" w:hAnsi="Arial" w:cs="Arial"/>
              </w:rPr>
              <w:t>. COMPACTA Brno, 1996)</w:t>
            </w:r>
          </w:p>
          <w:p w:rsidR="00484CCD" w:rsidRPr="00484CCD" w:rsidRDefault="00484CCD" w:rsidP="003A124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cit.[2011-11-05] </w:t>
            </w:r>
            <w:r w:rsidR="00E00C2A" w:rsidRPr="00CE199C">
              <w:rPr>
                <w:rFonts w:ascii="Arial" w:hAnsi="Arial" w:cs="Arial"/>
              </w:rPr>
              <w:t>www.sborovna.cz/kniznica.php?action=show_version&amp;id=59370&amp;hit=72357</w:t>
            </w:r>
          </w:p>
        </w:tc>
      </w:tr>
    </w:tbl>
    <w:p w:rsidR="008D30B3" w:rsidRDefault="008D30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1)</w:t>
      </w:r>
      <w:r>
        <w:rPr>
          <w:rFonts w:ascii="Arial" w:hAnsi="Arial" w:cs="Arial"/>
          <w:sz w:val="24"/>
          <w:szCs w:val="24"/>
          <w:u w:val="single"/>
        </w:rPr>
        <w:t>Spoj, co k sobě patří:</w:t>
      </w:r>
    </w:p>
    <w:p w:rsidR="008D30B3" w:rsidRDefault="008D30B3" w:rsidP="008D30B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buk lesní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maliny</w:t>
      </w:r>
    </w:p>
    <w:p w:rsidR="008D30B3" w:rsidRDefault="008D30B3" w:rsidP="008D30B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maliník ostružiník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jahody</w:t>
      </w:r>
    </w:p>
    <w:p w:rsidR="008D30B3" w:rsidRDefault="008D30B3" w:rsidP="008D30B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líska obecná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bukvice</w:t>
      </w:r>
    </w:p>
    <w:p w:rsidR="008D30B3" w:rsidRDefault="008D30B3" w:rsidP="008D30B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borovice lesní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oříšek</w:t>
      </w:r>
    </w:p>
    <w:p w:rsidR="008D30B3" w:rsidRDefault="008D30B3" w:rsidP="008D30B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jahodník obecný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šiška</w:t>
      </w:r>
    </w:p>
    <w:p w:rsidR="00586F4B" w:rsidRDefault="008D30B3" w:rsidP="008D30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2)</w:t>
      </w:r>
      <w:r>
        <w:rPr>
          <w:rFonts w:ascii="Arial" w:hAnsi="Arial" w:cs="Arial"/>
          <w:sz w:val="24"/>
          <w:szCs w:val="24"/>
          <w:u w:val="single"/>
        </w:rPr>
        <w:t xml:space="preserve">Napiš, co rostlina přijímá listy a co kořeny. </w:t>
      </w:r>
      <w:r w:rsidR="00CE199C">
        <w:rPr>
          <w:rFonts w:ascii="Arial" w:hAnsi="Arial" w:cs="Arial"/>
          <w:sz w:val="24"/>
          <w:szCs w:val="24"/>
          <w:u w:val="single"/>
        </w:rPr>
        <w:t>Vyber si z nabídky pod obrázkem.</w:t>
      </w:r>
    </w:p>
    <w:p w:rsidR="00586F4B" w:rsidRPr="00586F4B" w:rsidRDefault="004B7325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313.9pt;margin-top:15.65pt;width:159.75pt;height:28.5pt;z-index:251667456">
            <v:textbox>
              <w:txbxContent>
                <w:p w:rsidR="00CE199C" w:rsidRPr="00CE199C" w:rsidRDefault="00CE199C" w:rsidP="00CE199C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listy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4" type="#_x0000_t202" style="position:absolute;margin-left:-28.85pt;margin-top:15.65pt;width:137.25pt;height:28.5pt;z-index:251666432">
            <v:textbox>
              <w:txbxContent>
                <w:p w:rsidR="00CE199C" w:rsidRPr="00CE199C" w:rsidRDefault="00CE199C" w:rsidP="00CE199C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E199C">
                    <w:rPr>
                      <w:rFonts w:ascii="Arial" w:hAnsi="Arial" w:cs="Arial"/>
                      <w:sz w:val="24"/>
                      <w:szCs w:val="24"/>
                    </w:rPr>
                    <w:t>kořeny</w:t>
                  </w:r>
                </w:p>
              </w:txbxContent>
            </v:textbox>
          </v:shape>
        </w:pict>
      </w:r>
      <w:r w:rsidR="00586F4B">
        <w:rPr>
          <w:rFonts w:ascii="Arial" w:hAnsi="Arial" w:cs="Arial"/>
          <w:sz w:val="24"/>
          <w:szCs w:val="24"/>
        </w:rPr>
        <w:tab/>
      </w:r>
      <w:r w:rsidR="00586F4B">
        <w:rPr>
          <w:rFonts w:ascii="Arial" w:hAnsi="Arial" w:cs="Arial"/>
          <w:sz w:val="24"/>
          <w:szCs w:val="24"/>
        </w:rPr>
        <w:tab/>
      </w:r>
      <w:r w:rsidR="00586F4B">
        <w:rPr>
          <w:rFonts w:ascii="Arial" w:hAnsi="Arial" w:cs="Arial"/>
          <w:sz w:val="24"/>
          <w:szCs w:val="24"/>
        </w:rPr>
        <w:tab/>
      </w:r>
    </w:p>
    <w:p w:rsidR="00CE199C" w:rsidRDefault="004B7325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13.9pt;margin-top:134.5pt;width:171.75pt;height:0;z-index:25166540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2" type="#_x0000_t32" style="position:absolute;margin-left:289.9pt;margin-top:95.5pt;width:190.5pt;height:0;z-index:251664384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1" type="#_x0000_t32" style="position:absolute;margin-left:296.65pt;margin-top:64pt;width:183.75pt;height:0;z-index:251663360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30" type="#_x0000_t32" style="position:absolute;margin-left:-41.6pt;margin-top:126.25pt;width:156pt;height:0;z-index:251662336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8" type="#_x0000_t32" style="position:absolute;margin-left:-41.6pt;margin-top:64pt;width:156pt;height:0;z-index:251660288" o:connectortype="straight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29" type="#_x0000_t32" style="position:absolute;margin-left:-41.6pt;margin-top:95.5pt;width:156pt;height:0;z-index:251661312" o:connectortype="straight"/>
        </w:pict>
      </w:r>
      <w:r w:rsidR="00586F4B">
        <w:rPr>
          <w:rFonts w:ascii="Arial" w:hAnsi="Arial" w:cs="Arial"/>
          <w:sz w:val="24"/>
          <w:szCs w:val="24"/>
        </w:rPr>
        <w:tab/>
      </w:r>
      <w:r w:rsidR="00586F4B">
        <w:rPr>
          <w:rFonts w:ascii="Arial" w:hAnsi="Arial" w:cs="Arial"/>
          <w:sz w:val="24"/>
          <w:szCs w:val="24"/>
        </w:rPr>
        <w:tab/>
      </w:r>
      <w:r w:rsidR="00CE199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3810000" cy="2857500"/>
            <wp:effectExtent l="19050" t="0" r="0" b="0"/>
            <wp:docPr id="7" name="obrázek 6" descr="C:\Users\Dolda\Pictures\kniz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lda\Pictures\kniznic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199C" w:rsidRDefault="00CE199C" w:rsidP="00CE199C">
      <w:pPr>
        <w:ind w:left="708" w:firstLine="70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(vzduch, živiny, teplo, světlo, voda, vzduch)</w:t>
      </w:r>
    </w:p>
    <w:p w:rsidR="00971CD3" w:rsidRDefault="00971CD3" w:rsidP="008D30B3">
      <w:pPr>
        <w:rPr>
          <w:rFonts w:ascii="Arial" w:hAnsi="Arial" w:cs="Arial"/>
          <w:sz w:val="24"/>
          <w:szCs w:val="24"/>
        </w:rPr>
      </w:pPr>
    </w:p>
    <w:p w:rsidR="00CE199C" w:rsidRDefault="00CE199C" w:rsidP="008D30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  <w:u w:val="single"/>
        </w:rPr>
        <w:t>Jsou správná tato tvrzení?</w:t>
      </w:r>
    </w:p>
    <w:p w:rsidR="004F33B3" w:rsidRP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Listy rostlin mají převážně zelenou barvu.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ano×ne                                   Stonek je podzemní částí rostliny.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ano×ne                                    Rostliny se pohybují z místa.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ano×ne                            Kmeny stromů jsou ze dřeva.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ano×ne                               Částí rostliny jsou také nohy.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ano×ne</w:t>
      </w:r>
    </w:p>
    <w:p w:rsidR="00CE199C" w:rsidRDefault="00CE199C" w:rsidP="008D30B3">
      <w:pPr>
        <w:rPr>
          <w:rFonts w:ascii="Arial" w:hAnsi="Arial" w:cs="Arial"/>
          <w:sz w:val="24"/>
          <w:szCs w:val="24"/>
        </w:rPr>
      </w:pPr>
    </w:p>
    <w:p w:rsidR="00CE199C" w:rsidRDefault="00CE199C" w:rsidP="008D30B3">
      <w:pPr>
        <w:rPr>
          <w:rFonts w:ascii="Arial" w:hAnsi="Arial" w:cs="Arial"/>
          <w:sz w:val="24"/>
          <w:szCs w:val="24"/>
        </w:rPr>
      </w:pPr>
    </w:p>
    <w:p w:rsidR="00CE199C" w:rsidRDefault="00CE199C" w:rsidP="008D30B3">
      <w:pPr>
        <w:rPr>
          <w:rFonts w:ascii="Arial" w:hAnsi="Arial" w:cs="Arial"/>
          <w:sz w:val="24"/>
          <w:szCs w:val="24"/>
        </w:rPr>
      </w:pPr>
    </w:p>
    <w:p w:rsidR="00CE199C" w:rsidRDefault="004F33B3" w:rsidP="008D30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>4)</w:t>
      </w:r>
      <w:r w:rsidRPr="004F33B3">
        <w:rPr>
          <w:rFonts w:ascii="Arial" w:hAnsi="Arial" w:cs="Arial"/>
          <w:sz w:val="24"/>
          <w:szCs w:val="24"/>
          <w:u w:val="single"/>
        </w:rPr>
        <w:t>Kde rostou tyto rostliny</w:t>
      </w:r>
      <w:r>
        <w:rPr>
          <w:rFonts w:ascii="Arial" w:hAnsi="Arial" w:cs="Arial"/>
          <w:sz w:val="24"/>
          <w:szCs w:val="24"/>
          <w:u w:val="single"/>
        </w:rPr>
        <w:t>?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okurka, slunečnice, zvonek, leknín, paprika, řepa, hřib, petržel, brambory, jetel, orobinec, smrk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zahradě__________________________________________________________ 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louce____________________________________________________________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poli______________________________________________________________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vodě_____________________________________________________________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lese_______________________________________________________________</w:t>
      </w:r>
    </w:p>
    <w:p w:rsidR="004F33B3" w:rsidRDefault="004F33B3" w:rsidP="008D30B3">
      <w:pPr>
        <w:rPr>
          <w:rFonts w:ascii="Arial" w:hAnsi="Arial" w:cs="Arial"/>
          <w:sz w:val="24"/>
          <w:szCs w:val="24"/>
        </w:rPr>
      </w:pPr>
    </w:p>
    <w:p w:rsidR="004F33B3" w:rsidRDefault="004F33B3" w:rsidP="008D30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5)</w:t>
      </w:r>
      <w:r w:rsidRPr="004F33B3">
        <w:rPr>
          <w:rFonts w:ascii="Arial" w:hAnsi="Arial" w:cs="Arial"/>
          <w:sz w:val="24"/>
          <w:szCs w:val="24"/>
          <w:u w:val="single"/>
        </w:rPr>
        <w:t>Najdi k číslu odpovídající písmeno a slož slova</w:t>
      </w:r>
      <w:r w:rsidR="00971CD3">
        <w:rPr>
          <w:rFonts w:ascii="Arial" w:hAnsi="Arial" w:cs="Arial"/>
          <w:sz w:val="24"/>
          <w:szCs w:val="24"/>
          <w:u w:val="single"/>
        </w:rPr>
        <w:t>.</w:t>
      </w:r>
      <w:r w:rsidR="00F00361">
        <w:rPr>
          <w:rFonts w:ascii="Arial" w:hAnsi="Arial" w:cs="Arial"/>
          <w:sz w:val="24"/>
          <w:szCs w:val="24"/>
          <w:u w:val="single"/>
        </w:rPr>
        <w:t xml:space="preserve"> </w:t>
      </w:r>
      <w:r w:rsidR="00971CD3">
        <w:rPr>
          <w:rFonts w:ascii="Arial" w:hAnsi="Arial" w:cs="Arial"/>
          <w:sz w:val="24"/>
          <w:szCs w:val="24"/>
          <w:u w:val="single"/>
        </w:rPr>
        <w:t>Obrázek nakresli.</w:t>
      </w:r>
    </w:p>
    <w:tbl>
      <w:tblPr>
        <w:tblStyle w:val="Mkatabulky"/>
        <w:tblW w:w="0" w:type="auto"/>
        <w:tblLook w:val="04A0"/>
      </w:tblPr>
      <w:tblGrid>
        <w:gridCol w:w="867"/>
        <w:gridCol w:w="848"/>
        <w:gridCol w:w="848"/>
        <w:gridCol w:w="848"/>
        <w:gridCol w:w="848"/>
        <w:gridCol w:w="846"/>
        <w:gridCol w:w="851"/>
        <w:gridCol w:w="850"/>
        <w:gridCol w:w="850"/>
        <w:gridCol w:w="856"/>
        <w:gridCol w:w="876"/>
      </w:tblGrid>
      <w:tr w:rsidR="00971CD3" w:rsidTr="00971CD3">
        <w:trPr>
          <w:cnfStyle w:val="100000000000"/>
        </w:trPr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971CD3" w:rsidTr="00971CD3"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837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38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</w:tr>
    </w:tbl>
    <w:p w:rsidR="00971CD3" w:rsidRDefault="00971CD3" w:rsidP="008D30B3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92"/>
        <w:gridCol w:w="545"/>
        <w:gridCol w:w="546"/>
        <w:gridCol w:w="574"/>
        <w:gridCol w:w="547"/>
        <w:gridCol w:w="547"/>
        <w:gridCol w:w="547"/>
        <w:gridCol w:w="547"/>
        <w:gridCol w:w="520"/>
        <w:gridCol w:w="547"/>
        <w:gridCol w:w="547"/>
        <w:gridCol w:w="547"/>
        <w:gridCol w:w="547"/>
        <w:gridCol w:w="547"/>
        <w:gridCol w:w="574"/>
        <w:gridCol w:w="547"/>
        <w:gridCol w:w="567"/>
      </w:tblGrid>
      <w:tr w:rsidR="00971CD3" w:rsidTr="00971CD3">
        <w:trPr>
          <w:cnfStyle w:val="100000000000"/>
        </w:trPr>
        <w:tc>
          <w:tcPr>
            <w:tcW w:w="541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1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E00C2A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71CD3" w:rsidTr="00971CD3">
        <w:tc>
          <w:tcPr>
            <w:tcW w:w="541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1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971CD3" w:rsidP="00971CD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71CD3" w:rsidRPr="004F33B3" w:rsidRDefault="00971CD3" w:rsidP="008D30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971CD3" w:rsidRDefault="00971CD3" w:rsidP="004F33B3">
      <w:pPr>
        <w:rPr>
          <w:rFonts w:ascii="Arial" w:hAnsi="Arial" w:cs="Arial"/>
          <w:sz w:val="24"/>
          <w:szCs w:val="24"/>
        </w:rPr>
      </w:pPr>
    </w:p>
    <w:p w:rsidR="00CE199C" w:rsidRPr="00CE199C" w:rsidRDefault="004F33B3" w:rsidP="004F33B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6</w:t>
      </w:r>
      <w:r w:rsidR="00CE199C">
        <w:rPr>
          <w:rFonts w:ascii="Arial" w:hAnsi="Arial" w:cs="Arial"/>
          <w:sz w:val="24"/>
          <w:szCs w:val="24"/>
        </w:rPr>
        <w:t>)</w:t>
      </w:r>
      <w:r w:rsidR="00CE199C">
        <w:rPr>
          <w:rFonts w:ascii="Arial" w:hAnsi="Arial" w:cs="Arial"/>
          <w:sz w:val="24"/>
          <w:szCs w:val="24"/>
          <w:u w:val="single"/>
        </w:rPr>
        <w:t xml:space="preserve">Najdi na internetových stránkách informace o </w:t>
      </w:r>
      <w:r w:rsidR="00CE199C">
        <w:rPr>
          <w:rFonts w:ascii="Arial" w:hAnsi="Arial" w:cs="Arial"/>
          <w:b/>
          <w:i/>
          <w:sz w:val="24"/>
          <w:szCs w:val="24"/>
          <w:u w:val="single"/>
        </w:rPr>
        <w:t>jahodníku obecném</w:t>
      </w:r>
      <w:r w:rsidR="00CE199C">
        <w:rPr>
          <w:rFonts w:ascii="Arial" w:hAnsi="Arial" w:cs="Arial"/>
          <w:sz w:val="24"/>
          <w:szCs w:val="24"/>
          <w:u w:val="single"/>
        </w:rPr>
        <w:t xml:space="preserve"> a zapiš o něm 3 věty.</w:t>
      </w:r>
    </w:p>
    <w:p w:rsidR="008D30B3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86F4B" w:rsidRPr="00CE199C">
        <w:rPr>
          <w:rFonts w:ascii="Arial" w:hAnsi="Arial" w:cs="Arial"/>
          <w:sz w:val="24"/>
          <w:szCs w:val="24"/>
        </w:rPr>
        <w:tab/>
      </w:r>
    </w:p>
    <w:p w:rsidR="00971CD3" w:rsidRPr="00971CD3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ŘEŠENÍ PRACOVNÍHO LISTU</w:t>
      </w: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1)</w:t>
      </w:r>
      <w:r>
        <w:rPr>
          <w:rFonts w:ascii="Arial" w:hAnsi="Arial" w:cs="Arial"/>
          <w:sz w:val="24"/>
          <w:szCs w:val="24"/>
          <w:u w:val="single"/>
        </w:rPr>
        <w:t>Spoj, co k sobě patří:</w:t>
      </w:r>
    </w:p>
    <w:p w:rsidR="00971CD3" w:rsidRDefault="004B7325" w:rsidP="00971CD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5" type="#_x0000_t32" style="position:absolute;left:0;text-align:left;margin-left:171.4pt;margin-top:9.9pt;width:1in;height:24pt;flip:y;z-index:251678720" o:connectortype="straight" strokecolor="red"/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4" type="#_x0000_t32" style="position:absolute;left:0;text-align:left;margin-left:130.15pt;margin-top:6.15pt;width:118.5pt;height:54.75pt;z-index:251677696" o:connectortype="straight" strokecolor="red"/>
        </w:pict>
      </w:r>
      <w:r w:rsidR="00971CD3">
        <w:rPr>
          <w:rFonts w:ascii="Arial" w:hAnsi="Arial" w:cs="Arial"/>
          <w:sz w:val="24"/>
          <w:szCs w:val="24"/>
        </w:rPr>
        <w:t>buk lesní</w: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  <w:t>maliny</w:t>
      </w:r>
    </w:p>
    <w:p w:rsidR="00971CD3" w:rsidRDefault="004B7325" w:rsidP="00971CD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8" type="#_x0000_t32" style="position:absolute;left:0;text-align:left;margin-left:162.4pt;margin-top:8.05pt;width:81pt;height:82.5pt;flip:y;z-index:251681792" o:connectortype="straight" strokecolor="red"/>
        </w:pict>
      </w:r>
      <w:r w:rsidR="00971CD3">
        <w:rPr>
          <w:rFonts w:ascii="Arial" w:hAnsi="Arial" w:cs="Arial"/>
          <w:sz w:val="24"/>
          <w:szCs w:val="24"/>
        </w:rPr>
        <w:t>maliník ostružiník</w: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  <w:t>jahody</w:t>
      </w:r>
    </w:p>
    <w:p w:rsidR="00971CD3" w:rsidRDefault="004B7325" w:rsidP="00971CD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6" type="#_x0000_t32" style="position:absolute;left:0;text-align:left;margin-left:139.9pt;margin-top:9.2pt;width:103.5pt;height:22.5pt;z-index:251679744" o:connectortype="straight" strokecolor="red"/>
        </w:pict>
      </w:r>
      <w:r w:rsidR="00971CD3">
        <w:rPr>
          <w:rFonts w:ascii="Arial" w:hAnsi="Arial" w:cs="Arial"/>
          <w:sz w:val="24"/>
          <w:szCs w:val="24"/>
        </w:rPr>
        <w:t>líska obecná</w: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  <w:t>bukvice</w:t>
      </w:r>
    </w:p>
    <w:p w:rsidR="00971CD3" w:rsidRDefault="004B7325" w:rsidP="00971CD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7" type="#_x0000_t32" style="position:absolute;left:0;text-align:left;margin-left:151.15pt;margin-top:5.8pt;width:92.25pt;height:27pt;z-index:251680768" o:connectortype="straight" strokecolor="red"/>
        </w:pict>
      </w:r>
      <w:r w:rsidR="00971CD3">
        <w:rPr>
          <w:rFonts w:ascii="Arial" w:hAnsi="Arial" w:cs="Arial"/>
          <w:sz w:val="24"/>
          <w:szCs w:val="24"/>
        </w:rPr>
        <w:t xml:space="preserve">borovice lesní </w: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  <w:t>oříšek</w:t>
      </w:r>
    </w:p>
    <w:p w:rsidR="00971CD3" w:rsidRDefault="00971CD3" w:rsidP="00971CD3">
      <w:pPr>
        <w:ind w:left="708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jahodník obecný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šiška</w:t>
      </w: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2)</w:t>
      </w:r>
      <w:r>
        <w:rPr>
          <w:rFonts w:ascii="Arial" w:hAnsi="Arial" w:cs="Arial"/>
          <w:sz w:val="24"/>
          <w:szCs w:val="24"/>
          <w:u w:val="single"/>
        </w:rPr>
        <w:t>Napiš, co rostlina přijímá listy a co kořeny. Vyber si z nabídky pod obrázkem.</w:t>
      </w:r>
    </w:p>
    <w:p w:rsidR="00971CD3" w:rsidRPr="00586F4B" w:rsidRDefault="004B7325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3" type="#_x0000_t202" style="position:absolute;margin-left:313.9pt;margin-top:15.65pt;width:159.75pt;height:28.5pt;z-index:251676672">
            <v:textbox>
              <w:txbxContent>
                <w:p w:rsidR="00971CD3" w:rsidRPr="00CE199C" w:rsidRDefault="00971CD3" w:rsidP="00971CD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listy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cs-CZ"/>
        </w:rPr>
        <w:pict>
          <v:shape id="_x0000_s1042" type="#_x0000_t202" style="position:absolute;margin-left:-28.85pt;margin-top:15.65pt;width:137.25pt;height:28.5pt;z-index:251675648">
            <v:textbox>
              <w:txbxContent>
                <w:p w:rsidR="00971CD3" w:rsidRPr="00CE199C" w:rsidRDefault="00971CD3" w:rsidP="00971CD3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CE199C">
                    <w:rPr>
                      <w:rFonts w:ascii="Arial" w:hAnsi="Arial" w:cs="Arial"/>
                      <w:sz w:val="24"/>
                      <w:szCs w:val="24"/>
                    </w:rPr>
                    <w:t>kořeny</w:t>
                  </w:r>
                </w:p>
              </w:txbxContent>
            </v:textbox>
          </v:shape>
        </w:pic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</w:p>
    <w:p w:rsidR="00971CD3" w:rsidRPr="00E00C2A" w:rsidRDefault="004B7325" w:rsidP="00971CD3">
      <w:pPr>
        <w:rPr>
          <w:rFonts w:ascii="Arial" w:hAnsi="Arial" w:cs="Arial"/>
          <w:color w:val="FF0000"/>
          <w:sz w:val="24"/>
          <w:szCs w:val="24"/>
        </w:rPr>
      </w:pP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54" type="#_x0000_t202" style="position:absolute;margin-left:319.9pt;margin-top:105.6pt;width:160.5pt;height:24.75pt;z-index:251687936">
            <v:textbox>
              <w:txbxContent>
                <w:p w:rsidR="00E00C2A" w:rsidRPr="00E00C2A" w:rsidRDefault="00E00C2A" w:rsidP="00E00C2A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vzduch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53" type="#_x0000_t202" style="position:absolute;margin-left:319.9pt;margin-top:70.35pt;width:150pt;height:21pt;z-index:251686912">
            <v:textbox>
              <w:txbxContent>
                <w:p w:rsidR="00E00C2A" w:rsidRPr="00E00C2A" w:rsidRDefault="00E00C2A" w:rsidP="00E00C2A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světlo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52" type="#_x0000_t202" style="position:absolute;margin-left:319.9pt;margin-top:33.6pt;width:150pt;height:24.75pt;z-index:251685888">
            <v:textbox>
              <w:txbxContent>
                <w:p w:rsidR="00E00C2A" w:rsidRPr="00E00C2A" w:rsidRDefault="00E00C2A" w:rsidP="00E00C2A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teplo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51" type="#_x0000_t202" style="position:absolute;margin-left:-28.85pt;margin-top:101.1pt;width:132pt;height:21pt;z-index:251684864">
            <v:textbox>
              <w:txbxContent>
                <w:p w:rsidR="00971CD3" w:rsidRPr="00971CD3" w:rsidRDefault="00E00C2A" w:rsidP="00971CD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voda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50" type="#_x0000_t202" style="position:absolute;margin-left:-28.85pt;margin-top:70.35pt;width:132pt;height:21pt;z-index:251683840">
            <v:textbox>
              <w:txbxContent>
                <w:p w:rsidR="00971CD3" w:rsidRPr="00971CD3" w:rsidRDefault="00971CD3" w:rsidP="00971CD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971CD3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vzduch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49" type="#_x0000_t202" style="position:absolute;margin-left:-28.85pt;margin-top:33.6pt;width:132pt;height:24.75pt;z-index:251682816">
            <v:textbox>
              <w:txbxContent>
                <w:p w:rsidR="00971CD3" w:rsidRPr="00971CD3" w:rsidRDefault="00971CD3" w:rsidP="00971CD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živiny</w:t>
                  </w:r>
                </w:p>
              </w:txbxContent>
            </v:textbox>
          </v:shape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41" type="#_x0000_t32" style="position:absolute;margin-left:313.9pt;margin-top:134.5pt;width:171.75pt;height:0;z-index:251674624" o:connectortype="straight"/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40" type="#_x0000_t32" style="position:absolute;margin-left:289.9pt;margin-top:95.5pt;width:190.5pt;height:0;z-index:251673600" o:connectortype="straight"/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39" type="#_x0000_t32" style="position:absolute;margin-left:296.65pt;margin-top:64pt;width:183.75pt;height:0;z-index:251672576" o:connectortype="straight"/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38" type="#_x0000_t32" style="position:absolute;margin-left:-41.6pt;margin-top:126.25pt;width:156pt;height:0;z-index:251671552" o:connectortype="straight"/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36" type="#_x0000_t32" style="position:absolute;margin-left:-41.6pt;margin-top:64pt;width:156pt;height:0;z-index:251669504" o:connectortype="straight"/>
        </w:pict>
      </w:r>
      <w:r w:rsidRPr="004B7325">
        <w:rPr>
          <w:rFonts w:ascii="Arial" w:hAnsi="Arial" w:cs="Arial"/>
          <w:noProof/>
          <w:sz w:val="24"/>
          <w:szCs w:val="24"/>
          <w:lang w:eastAsia="cs-CZ"/>
        </w:rPr>
        <w:pict>
          <v:shape id="_x0000_s1037" type="#_x0000_t32" style="position:absolute;margin-left:-41.6pt;margin-top:95.5pt;width:156pt;height:0;z-index:251670528" o:connectortype="straight"/>
        </w:pict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sz w:val="24"/>
          <w:szCs w:val="24"/>
        </w:rPr>
        <w:tab/>
      </w:r>
      <w:r w:rsidR="00971CD3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3810000" cy="2857500"/>
            <wp:effectExtent l="19050" t="0" r="0" b="0"/>
            <wp:docPr id="8" name="obrázek 6" descr="C:\Users\Dolda\Pictures\kniz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olda\Pictures\kniznic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CD3" w:rsidRDefault="00971CD3" w:rsidP="00971CD3">
      <w:pPr>
        <w:ind w:left="708" w:firstLine="708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(vzduch, živiny, teplo, světlo, voda, vzduch)</w:t>
      </w: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3)</w:t>
      </w:r>
      <w:r>
        <w:rPr>
          <w:rFonts w:ascii="Arial" w:hAnsi="Arial" w:cs="Arial"/>
          <w:sz w:val="24"/>
          <w:szCs w:val="24"/>
          <w:u w:val="single"/>
        </w:rPr>
        <w:t>Jsou správná tato tvrzení?</w:t>
      </w:r>
    </w:p>
    <w:p w:rsidR="00971CD3" w:rsidRPr="004F33B3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Listy rostlin mají převážně zelenou barvu.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00C2A">
        <w:rPr>
          <w:rFonts w:ascii="Arial" w:hAnsi="Arial" w:cs="Arial"/>
          <w:color w:val="FF0000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>×ne                                   Stonek je podzemní částí rostliny.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</w:t>
      </w:r>
      <w:r w:rsidRPr="00E00C2A">
        <w:rPr>
          <w:rFonts w:ascii="Arial" w:hAnsi="Arial" w:cs="Arial"/>
          <w:color w:val="FF0000"/>
          <w:sz w:val="24"/>
          <w:szCs w:val="24"/>
        </w:rPr>
        <w:t xml:space="preserve">ne   </w:t>
      </w:r>
      <w:r>
        <w:rPr>
          <w:rFonts w:ascii="Arial" w:hAnsi="Arial" w:cs="Arial"/>
          <w:sz w:val="24"/>
          <w:szCs w:val="24"/>
        </w:rPr>
        <w:t xml:space="preserve">                                 Rostliny se pohybují z místa.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</w:t>
      </w:r>
      <w:r w:rsidRPr="00E00C2A">
        <w:rPr>
          <w:rFonts w:ascii="Arial" w:hAnsi="Arial" w:cs="Arial"/>
          <w:color w:val="FF0000"/>
          <w:sz w:val="24"/>
          <w:szCs w:val="24"/>
        </w:rPr>
        <w:t xml:space="preserve">ne  </w:t>
      </w:r>
      <w:r>
        <w:rPr>
          <w:rFonts w:ascii="Arial" w:hAnsi="Arial" w:cs="Arial"/>
          <w:sz w:val="24"/>
          <w:szCs w:val="24"/>
        </w:rPr>
        <w:t xml:space="preserve">                          Kmeny stromů jsou ze dřeva.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E00C2A">
        <w:rPr>
          <w:rFonts w:ascii="Arial" w:hAnsi="Arial" w:cs="Arial"/>
          <w:color w:val="FF0000"/>
          <w:sz w:val="24"/>
          <w:szCs w:val="24"/>
        </w:rPr>
        <w:t>ano</w:t>
      </w:r>
      <w:r>
        <w:rPr>
          <w:rFonts w:ascii="Arial" w:hAnsi="Arial" w:cs="Arial"/>
          <w:sz w:val="24"/>
          <w:szCs w:val="24"/>
        </w:rPr>
        <w:t>×ne                               Částí rostliny jsou také nohy.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ano×</w:t>
      </w:r>
      <w:r w:rsidRPr="00E00C2A">
        <w:rPr>
          <w:rFonts w:ascii="Arial" w:hAnsi="Arial" w:cs="Arial"/>
          <w:color w:val="FF0000"/>
          <w:sz w:val="24"/>
          <w:szCs w:val="24"/>
        </w:rPr>
        <w:t>ne</w:t>
      </w: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4)</w:t>
      </w:r>
      <w:r w:rsidRPr="004F33B3">
        <w:rPr>
          <w:rFonts w:ascii="Arial" w:hAnsi="Arial" w:cs="Arial"/>
          <w:sz w:val="24"/>
          <w:szCs w:val="24"/>
          <w:u w:val="single"/>
        </w:rPr>
        <w:t>Kde rostou tyto rostliny</w:t>
      </w:r>
      <w:r>
        <w:rPr>
          <w:rFonts w:ascii="Arial" w:hAnsi="Arial" w:cs="Arial"/>
          <w:sz w:val="24"/>
          <w:szCs w:val="24"/>
          <w:u w:val="single"/>
        </w:rPr>
        <w:t>?</w:t>
      </w: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okurka, slunečnice, zvonek, leknín, paprika, řepa, hřib, petržel, brambory, jetel, orobinec, smrk</w:t>
      </w: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zahradě</w:t>
      </w:r>
      <w:r w:rsidR="00E00C2A">
        <w:rPr>
          <w:rFonts w:ascii="Arial" w:hAnsi="Arial" w:cs="Arial"/>
          <w:sz w:val="24"/>
          <w:szCs w:val="24"/>
        </w:rPr>
        <w:t xml:space="preserve"> - </w:t>
      </w:r>
      <w:r w:rsidR="00E00C2A">
        <w:rPr>
          <w:rFonts w:ascii="Arial" w:hAnsi="Arial" w:cs="Arial"/>
          <w:color w:val="FF0000"/>
          <w:sz w:val="24"/>
          <w:szCs w:val="24"/>
        </w:rPr>
        <w:t>okurka, paprika, petržel</w:t>
      </w:r>
    </w:p>
    <w:p w:rsidR="00971CD3" w:rsidRPr="00E00C2A" w:rsidRDefault="00971CD3" w:rsidP="00971CD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louce</w:t>
      </w:r>
      <w:r w:rsidR="00E00C2A">
        <w:rPr>
          <w:rFonts w:ascii="Arial" w:hAnsi="Arial" w:cs="Arial"/>
          <w:color w:val="FF0000"/>
          <w:sz w:val="24"/>
          <w:szCs w:val="24"/>
        </w:rPr>
        <w:t xml:space="preserve"> </w:t>
      </w:r>
      <w:r w:rsidR="00E00C2A">
        <w:rPr>
          <w:rFonts w:ascii="Arial" w:hAnsi="Arial" w:cs="Arial"/>
          <w:sz w:val="24"/>
          <w:szCs w:val="24"/>
        </w:rPr>
        <w:t>–</w:t>
      </w:r>
      <w:r w:rsidR="00E00C2A" w:rsidRPr="00E00C2A">
        <w:rPr>
          <w:rFonts w:ascii="Arial" w:hAnsi="Arial" w:cs="Arial"/>
          <w:sz w:val="24"/>
          <w:szCs w:val="24"/>
        </w:rPr>
        <w:t xml:space="preserve"> </w:t>
      </w:r>
      <w:r w:rsidR="00E00C2A">
        <w:rPr>
          <w:rFonts w:ascii="Arial" w:hAnsi="Arial" w:cs="Arial"/>
          <w:color w:val="FF0000"/>
          <w:sz w:val="24"/>
          <w:szCs w:val="24"/>
        </w:rPr>
        <w:t>zvonek, jetel</w:t>
      </w:r>
    </w:p>
    <w:p w:rsidR="00971CD3" w:rsidRPr="00E00C2A" w:rsidRDefault="00971CD3" w:rsidP="00971CD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poli</w:t>
      </w:r>
      <w:r w:rsidR="00E00C2A">
        <w:rPr>
          <w:rFonts w:ascii="Arial" w:hAnsi="Arial" w:cs="Arial"/>
          <w:sz w:val="24"/>
          <w:szCs w:val="24"/>
        </w:rPr>
        <w:t xml:space="preserve"> – </w:t>
      </w:r>
      <w:r w:rsidR="00E00C2A">
        <w:rPr>
          <w:rFonts w:ascii="Arial" w:hAnsi="Arial" w:cs="Arial"/>
          <w:color w:val="FF0000"/>
          <w:sz w:val="24"/>
          <w:szCs w:val="24"/>
        </w:rPr>
        <w:t>slunečnice, řepa, brambory</w:t>
      </w:r>
    </w:p>
    <w:p w:rsidR="00971CD3" w:rsidRPr="00E00C2A" w:rsidRDefault="00971CD3" w:rsidP="00971CD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 vodě</w:t>
      </w:r>
      <w:r w:rsidR="00E00C2A">
        <w:rPr>
          <w:rFonts w:ascii="Arial" w:hAnsi="Arial" w:cs="Arial"/>
          <w:sz w:val="24"/>
          <w:szCs w:val="24"/>
        </w:rPr>
        <w:t xml:space="preserve"> – </w:t>
      </w:r>
      <w:r w:rsidR="00E00C2A">
        <w:rPr>
          <w:rFonts w:ascii="Arial" w:hAnsi="Arial" w:cs="Arial"/>
          <w:color w:val="FF0000"/>
          <w:sz w:val="24"/>
          <w:szCs w:val="24"/>
        </w:rPr>
        <w:t>leknín, orobinec</w:t>
      </w:r>
    </w:p>
    <w:p w:rsidR="00971CD3" w:rsidRPr="00E00C2A" w:rsidRDefault="00971CD3" w:rsidP="00971CD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E00C2A">
        <w:rPr>
          <w:rFonts w:ascii="Arial" w:hAnsi="Arial" w:cs="Arial"/>
          <w:sz w:val="24"/>
          <w:szCs w:val="24"/>
        </w:rPr>
        <w:t xml:space="preserve"> lese – </w:t>
      </w:r>
      <w:r w:rsidR="00E00C2A">
        <w:rPr>
          <w:rFonts w:ascii="Arial" w:hAnsi="Arial" w:cs="Arial"/>
          <w:color w:val="FF0000"/>
          <w:sz w:val="24"/>
          <w:szCs w:val="24"/>
        </w:rPr>
        <w:t>hřib, smrk</w:t>
      </w: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5)</w:t>
      </w:r>
      <w:r w:rsidRPr="004F33B3">
        <w:rPr>
          <w:rFonts w:ascii="Arial" w:hAnsi="Arial" w:cs="Arial"/>
          <w:sz w:val="24"/>
          <w:szCs w:val="24"/>
          <w:u w:val="single"/>
        </w:rPr>
        <w:t>Najdi k číslu odpovídající písmeno a slož slova</w:t>
      </w:r>
      <w:r>
        <w:rPr>
          <w:rFonts w:ascii="Arial" w:hAnsi="Arial" w:cs="Arial"/>
          <w:sz w:val="24"/>
          <w:szCs w:val="24"/>
          <w:u w:val="single"/>
        </w:rPr>
        <w:t>.</w:t>
      </w:r>
      <w:r w:rsidR="00F00361"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Obrázek nakresli.</w:t>
      </w:r>
    </w:p>
    <w:tbl>
      <w:tblPr>
        <w:tblStyle w:val="Mkatabulky"/>
        <w:tblW w:w="0" w:type="auto"/>
        <w:tblLook w:val="04A0"/>
      </w:tblPr>
      <w:tblGrid>
        <w:gridCol w:w="867"/>
        <w:gridCol w:w="848"/>
        <w:gridCol w:w="848"/>
        <w:gridCol w:w="848"/>
        <w:gridCol w:w="848"/>
        <w:gridCol w:w="846"/>
        <w:gridCol w:w="851"/>
        <w:gridCol w:w="850"/>
        <w:gridCol w:w="850"/>
        <w:gridCol w:w="856"/>
        <w:gridCol w:w="876"/>
      </w:tblGrid>
      <w:tr w:rsidR="00971CD3" w:rsidTr="007115E2">
        <w:trPr>
          <w:cnfStyle w:val="100000000000"/>
        </w:trPr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</w:tr>
      <w:tr w:rsidR="00971CD3" w:rsidTr="007115E2"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</w:p>
        </w:tc>
        <w:tc>
          <w:tcPr>
            <w:tcW w:w="837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Ř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</w:p>
        </w:tc>
        <w:tc>
          <w:tcPr>
            <w:tcW w:w="838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</w:t>
            </w:r>
          </w:p>
        </w:tc>
      </w:tr>
    </w:tbl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592"/>
        <w:gridCol w:w="556"/>
        <w:gridCol w:w="547"/>
        <w:gridCol w:w="573"/>
        <w:gridCol w:w="547"/>
        <w:gridCol w:w="550"/>
        <w:gridCol w:w="547"/>
        <w:gridCol w:w="547"/>
        <w:gridCol w:w="510"/>
        <w:gridCol w:w="541"/>
        <w:gridCol w:w="547"/>
        <w:gridCol w:w="547"/>
        <w:gridCol w:w="547"/>
        <w:gridCol w:w="550"/>
        <w:gridCol w:w="573"/>
        <w:gridCol w:w="547"/>
        <w:gridCol w:w="567"/>
      </w:tblGrid>
      <w:tr w:rsidR="00E00C2A" w:rsidTr="007115E2">
        <w:trPr>
          <w:cnfStyle w:val="100000000000"/>
        </w:trPr>
        <w:tc>
          <w:tcPr>
            <w:tcW w:w="541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1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Default="00E00C2A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42" w:type="dxa"/>
          </w:tcPr>
          <w:p w:rsidR="00971CD3" w:rsidRDefault="00971CD3" w:rsidP="007115E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E00C2A" w:rsidTr="007115E2">
        <w:tc>
          <w:tcPr>
            <w:tcW w:w="541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</w:t>
            </w:r>
          </w:p>
        </w:tc>
        <w:tc>
          <w:tcPr>
            <w:tcW w:w="541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N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971CD3" w:rsidRPr="00E00C2A" w:rsidRDefault="00971CD3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É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A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Ř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K</w:t>
            </w:r>
          </w:p>
        </w:tc>
        <w:tc>
          <w:tcPr>
            <w:tcW w:w="542" w:type="dxa"/>
          </w:tcPr>
          <w:p w:rsidR="00971CD3" w:rsidRPr="00E00C2A" w:rsidRDefault="00E00C2A" w:rsidP="007115E2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Á</w:t>
            </w:r>
          </w:p>
        </w:tc>
      </w:tr>
    </w:tbl>
    <w:p w:rsidR="00971CD3" w:rsidRPr="004F33B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</w:rPr>
      </w:pPr>
    </w:p>
    <w:p w:rsidR="00971CD3" w:rsidRDefault="00971CD3" w:rsidP="00971CD3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6)</w:t>
      </w:r>
      <w:r>
        <w:rPr>
          <w:rFonts w:ascii="Arial" w:hAnsi="Arial" w:cs="Arial"/>
          <w:sz w:val="24"/>
          <w:szCs w:val="24"/>
          <w:u w:val="single"/>
        </w:rPr>
        <w:t xml:space="preserve">Najdi na internetových stránkách informace o </w:t>
      </w:r>
      <w:r>
        <w:rPr>
          <w:rFonts w:ascii="Arial" w:hAnsi="Arial" w:cs="Arial"/>
          <w:b/>
          <w:i/>
          <w:sz w:val="24"/>
          <w:szCs w:val="24"/>
          <w:u w:val="single"/>
        </w:rPr>
        <w:t>jahodníku obecném</w:t>
      </w:r>
      <w:r>
        <w:rPr>
          <w:rFonts w:ascii="Arial" w:hAnsi="Arial" w:cs="Arial"/>
          <w:sz w:val="24"/>
          <w:szCs w:val="24"/>
          <w:u w:val="single"/>
        </w:rPr>
        <w:t xml:space="preserve"> a zapiš o něm 3 věty.</w:t>
      </w:r>
    </w:p>
    <w:p w:rsidR="00E00C2A" w:rsidRPr="00E00C2A" w:rsidRDefault="00E00C2A" w:rsidP="00971CD3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individuální práce žáků</w:t>
      </w:r>
    </w:p>
    <w:p w:rsidR="00971CD3" w:rsidRPr="00CE199C" w:rsidRDefault="00971CD3" w:rsidP="00971C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E199C">
        <w:rPr>
          <w:rFonts w:ascii="Arial" w:hAnsi="Arial" w:cs="Arial"/>
          <w:sz w:val="24"/>
          <w:szCs w:val="24"/>
        </w:rPr>
        <w:tab/>
      </w:r>
    </w:p>
    <w:sectPr w:rsidR="00971CD3" w:rsidRPr="00CE199C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B52A99"/>
    <w:multiLevelType w:val="hybridMultilevel"/>
    <w:tmpl w:val="B0E280D2"/>
    <w:lvl w:ilvl="0" w:tplc="6B1232C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418D09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4C218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F5601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7E38A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930582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48814F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402D8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80CB4F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62D72FDB"/>
    <w:multiLevelType w:val="hybridMultilevel"/>
    <w:tmpl w:val="2DC8D046"/>
    <w:lvl w:ilvl="0" w:tplc="B0CE4F0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E3AB85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2C04DC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938958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6DE699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4653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7948A1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0F6427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0D8E90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783C715F"/>
    <w:multiLevelType w:val="hybridMultilevel"/>
    <w:tmpl w:val="28C45E2E"/>
    <w:lvl w:ilvl="0" w:tplc="8EFCEAD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CB843D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3AB23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84813E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CA2F33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758473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53E063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679E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6E2DCC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3A1240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D2E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0E4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124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4CCD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32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21EF"/>
    <w:rsid w:val="004E39B5"/>
    <w:rsid w:val="004E4E78"/>
    <w:rsid w:val="004E51E9"/>
    <w:rsid w:val="004E70F6"/>
    <w:rsid w:val="004F0C28"/>
    <w:rsid w:val="004F11D0"/>
    <w:rsid w:val="004F33B3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86F4B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2CC4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5D87"/>
    <w:rsid w:val="008A5E65"/>
    <w:rsid w:val="008A63B0"/>
    <w:rsid w:val="008A6B1A"/>
    <w:rsid w:val="008A744E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0B3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2011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1338"/>
    <w:rsid w:val="00971CD3"/>
    <w:rsid w:val="00972913"/>
    <w:rsid w:val="00972F5D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199C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3D0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C2A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361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1735"/>
    <w:rsid w:val="00F23093"/>
    <w:rsid w:val="00F27946"/>
    <w:rsid w:val="00F31A61"/>
    <w:rsid w:val="00F346C5"/>
    <w:rsid w:val="00F34B85"/>
    <w:rsid w:val="00F417C8"/>
    <w:rsid w:val="00F41BC4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18" type="connector" idref="#_x0000_s1047"/>
        <o:r id="V:Rule19" type="connector" idref="#_x0000_s1028"/>
        <o:r id="V:Rule20" type="connector" idref="#_x0000_s1044"/>
        <o:r id="V:Rule21" type="connector" idref="#_x0000_s1031"/>
        <o:r id="V:Rule22" type="connector" idref="#_x0000_s1045"/>
        <o:r id="V:Rule23" type="connector" idref="#_x0000_s1048"/>
        <o:r id="V:Rule24" type="connector" idref="#_x0000_s1040"/>
        <o:r id="V:Rule25" type="connector" idref="#_x0000_s1041"/>
        <o:r id="V:Rule26" type="connector" idref="#_x0000_s1036"/>
        <o:r id="V:Rule27" type="connector" idref="#_x0000_s1039"/>
        <o:r id="V:Rule28" type="connector" idref="#_x0000_s1046"/>
        <o:r id="V:Rule29" type="connector" idref="#_x0000_s1038"/>
        <o:r id="V:Rule30" type="connector" idref="#_x0000_s1030"/>
        <o:r id="V:Rule31" type="connector" idref="#_x0000_s1037"/>
        <o:r id="V:Rule32" type="connector" idref="#_x0000_s1029"/>
        <o:r id="V:Rule33" type="connector" idref="#_x0000_s1033"/>
        <o:r id="V:Rule3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12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3A1240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3A1240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586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F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E19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4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451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0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1139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4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43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670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expert</cp:lastModifiedBy>
  <cp:revision>2</cp:revision>
  <dcterms:created xsi:type="dcterms:W3CDTF">2012-03-25T07:49:00Z</dcterms:created>
  <dcterms:modified xsi:type="dcterms:W3CDTF">2012-03-25T07:49:00Z</dcterms:modified>
</cp:coreProperties>
</file>